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D8" w:rsidRPr="000E54EB" w:rsidRDefault="006806D8" w:rsidP="006806D8">
      <w:pPr>
        <w:pStyle w:val="Heading1"/>
        <w:spacing w:before="0"/>
        <w:ind w:right="-1370"/>
        <w:rPr>
          <w:rFonts w:ascii="Verdana" w:hAnsi="Verdana" w:cs="Vrinda"/>
          <w:snapToGrid w:val="0"/>
          <w:sz w:val="20"/>
          <w:szCs w:val="20"/>
          <w:lang w:val="bg-BG"/>
        </w:rPr>
      </w:pPr>
      <w:bookmarkStart w:id="0" w:name="_Toc247959122"/>
      <w:bookmarkStart w:id="1" w:name="_Toc270424830"/>
      <w:bookmarkStart w:id="2" w:name="_Toc4765940"/>
      <w:r w:rsidRPr="000E54EB">
        <w:rPr>
          <w:rFonts w:ascii="Verdana" w:hAnsi="Verdana" w:cs="Arial"/>
          <w:snapToGrid w:val="0"/>
          <w:sz w:val="20"/>
          <w:szCs w:val="20"/>
          <w:lang w:val="bg-BG"/>
        </w:rPr>
        <w:t>ГОДИШЕН</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w:t>
      </w:r>
      <w:bookmarkEnd w:id="0"/>
      <w:bookmarkEnd w:id="1"/>
      <w:bookmarkEnd w:id="2"/>
    </w:p>
    <w:p w:rsidR="006806D8" w:rsidRPr="000E54EB" w:rsidRDefault="006806D8" w:rsidP="006806D8">
      <w:pPr>
        <w:rPr>
          <w:rFonts w:ascii="Verdana" w:hAnsi="Verdana" w:cs="Vrinda"/>
          <w:sz w:val="20"/>
        </w:rPr>
      </w:pPr>
    </w:p>
    <w:p w:rsidR="006806D8" w:rsidRPr="000E54EB" w:rsidRDefault="006806D8" w:rsidP="006806D8">
      <w:pPr>
        <w:pStyle w:val="Heading1"/>
        <w:spacing w:before="0"/>
        <w:rPr>
          <w:rFonts w:ascii="Verdana" w:hAnsi="Verdana" w:cs="Vrinda"/>
          <w:snapToGrid w:val="0"/>
          <w:sz w:val="20"/>
          <w:szCs w:val="20"/>
          <w:lang w:val="bg-BG"/>
        </w:rPr>
      </w:pPr>
      <w:bookmarkStart w:id="3" w:name="_Toc4765941"/>
      <w:r w:rsidRPr="000E54EB">
        <w:rPr>
          <w:rFonts w:ascii="Verdana" w:hAnsi="Verdana" w:cs="Vrinda"/>
          <w:snapToGrid w:val="0"/>
          <w:sz w:val="20"/>
          <w:szCs w:val="20"/>
          <w:lang w:val="bg-BG"/>
        </w:rPr>
        <w:t xml:space="preserve">I. </w:t>
      </w:r>
      <w:r w:rsidRPr="000E54EB">
        <w:rPr>
          <w:rFonts w:ascii="Verdana" w:hAnsi="Verdana" w:cs="Arial"/>
          <w:snapToGrid w:val="0"/>
          <w:sz w:val="20"/>
          <w:szCs w:val="20"/>
          <w:lang w:val="bg-BG"/>
        </w:rPr>
        <w:t>ОБЩА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ИНФОРМАЦИЯ</w:t>
      </w:r>
      <w:bookmarkEnd w:id="3"/>
    </w:p>
    <w:p w:rsidR="006806D8" w:rsidRPr="000E54EB" w:rsidRDefault="006806D8" w:rsidP="006806D8">
      <w:pPr>
        <w:ind w:right="-31"/>
        <w:rPr>
          <w:rFonts w:ascii="Verdana" w:hAnsi="Verdana" w:cs="Vrinda"/>
          <w:b/>
          <w:sz w:val="20"/>
        </w:rPr>
      </w:pPr>
    </w:p>
    <w:p w:rsidR="006806D8" w:rsidRPr="000E54EB" w:rsidRDefault="006806D8" w:rsidP="006806D8">
      <w:pPr>
        <w:spacing w:before="120" w:line="360" w:lineRule="auto"/>
        <w:jc w:val="left"/>
        <w:rPr>
          <w:rFonts w:ascii="Verdana" w:hAnsi="Verdana" w:cs="Vrinda"/>
          <w:sz w:val="20"/>
        </w:rPr>
      </w:pPr>
      <w:bookmarkStart w:id="4" w:name="_Toc247959124"/>
      <w:bookmarkStart w:id="5" w:name="_Toc270424832"/>
      <w:r w:rsidRPr="000E54EB">
        <w:rPr>
          <w:rFonts w:ascii="Verdana" w:hAnsi="Verdana" w:cs="Arial"/>
          <w:b/>
          <w:sz w:val="20"/>
        </w:rPr>
        <w:t>Наименование</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Дружеството</w:t>
      </w:r>
      <w:r w:rsidRPr="000E54EB">
        <w:rPr>
          <w:rFonts w:ascii="Verdana" w:hAnsi="Verdana" w:cs="Vrinda"/>
          <w:sz w:val="20"/>
        </w:rPr>
        <w:t xml:space="preserve">: </w:t>
      </w:r>
      <w:r w:rsidRPr="000E54EB">
        <w:rPr>
          <w:rFonts w:ascii="Verdana" w:hAnsi="Verdana" w:cs="Arial"/>
          <w:sz w:val="20"/>
        </w:rPr>
        <w:t>ТОПЛОФИКАЦИЯ</w:t>
      </w:r>
      <w:r w:rsidRPr="000E54EB">
        <w:rPr>
          <w:rFonts w:ascii="Verdana" w:hAnsi="Verdana" w:cs="Vrinda"/>
          <w:sz w:val="20"/>
        </w:rPr>
        <w:t xml:space="preserve"> – </w:t>
      </w:r>
      <w:r w:rsidRPr="000E54EB">
        <w:rPr>
          <w:rFonts w:ascii="Verdana" w:hAnsi="Verdana" w:cs="Arial"/>
          <w:sz w:val="20"/>
        </w:rPr>
        <w:t>РАЗГРАДЕАД</w:t>
      </w:r>
    </w:p>
    <w:p w:rsidR="006806D8" w:rsidRDefault="006806D8" w:rsidP="006806D8">
      <w:pPr>
        <w:spacing w:line="360" w:lineRule="auto"/>
        <w:jc w:val="left"/>
        <w:rPr>
          <w:rFonts w:ascii="Verdana" w:hAnsi="Verdana" w:cs="Vrinda"/>
          <w:b/>
          <w:sz w:val="20"/>
        </w:rPr>
      </w:pPr>
      <w:r w:rsidRPr="000E54EB">
        <w:rPr>
          <w:rFonts w:ascii="Verdana" w:hAnsi="Verdana" w:cs="Arial"/>
          <w:b/>
          <w:sz w:val="20"/>
        </w:rPr>
        <w:t>Съвет</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директорите</w:t>
      </w:r>
      <w:r w:rsidRPr="000E54EB">
        <w:rPr>
          <w:rFonts w:ascii="Verdana" w:hAnsi="Verdana" w:cs="Vrinda"/>
          <w:b/>
          <w:sz w:val="20"/>
        </w:rPr>
        <w:t xml:space="preserve">: </w:t>
      </w:r>
    </w:p>
    <w:p w:rsidR="006806D8" w:rsidRPr="000E54EB" w:rsidRDefault="006806D8" w:rsidP="006806D8">
      <w:pPr>
        <w:spacing w:line="360" w:lineRule="auto"/>
        <w:jc w:val="left"/>
        <w:rPr>
          <w:rFonts w:ascii="Verdana" w:hAnsi="Verdana" w:cs="Vrinda"/>
          <w:b/>
          <w:sz w:val="20"/>
        </w:rPr>
      </w:pPr>
      <w:r w:rsidRPr="000E54EB">
        <w:rPr>
          <w:rFonts w:ascii="Verdana" w:hAnsi="Verdana" w:cs="Arial"/>
          <w:b/>
          <w:sz w:val="20"/>
        </w:rPr>
        <w:t>Председател</w:t>
      </w:r>
      <w:r>
        <w:rPr>
          <w:rFonts w:ascii="Verdana" w:hAnsi="Verdana" w:cs="Arial"/>
          <w:b/>
          <w:sz w:val="20"/>
        </w:rPr>
        <w:t xml:space="preserve"> </w:t>
      </w:r>
      <w:r w:rsidRPr="000E54EB">
        <w:rPr>
          <w:rFonts w:ascii="Verdana" w:hAnsi="Verdana" w:cs="Arial"/>
          <w:sz w:val="20"/>
        </w:rPr>
        <w:t>ОВЕРГАЗХОЛДИНГ</w:t>
      </w:r>
      <w:r>
        <w:rPr>
          <w:rFonts w:ascii="Verdana" w:hAnsi="Verdana" w:cs="Arial"/>
          <w:sz w:val="20"/>
        </w:rPr>
        <w:t xml:space="preserve"> </w:t>
      </w:r>
      <w:r w:rsidRPr="000E54EB">
        <w:rPr>
          <w:rFonts w:ascii="Verdana" w:hAnsi="Verdana" w:cs="Arial"/>
          <w:sz w:val="20"/>
        </w:rPr>
        <w:t>АД</w:t>
      </w:r>
      <w:r w:rsidRPr="000E54EB">
        <w:rPr>
          <w:rFonts w:ascii="Verdana" w:hAnsi="Verdana" w:cs="Vrinda"/>
          <w:sz w:val="20"/>
        </w:rPr>
        <w:t xml:space="preserve">, </w:t>
      </w:r>
      <w:r w:rsidRPr="000E54EB">
        <w:rPr>
          <w:rFonts w:ascii="Verdana" w:hAnsi="Verdana" w:cs="Arial"/>
          <w:sz w:val="20"/>
          <w:lang w:eastAsia="bg-BG"/>
        </w:rPr>
        <w:t>представлявано</w:t>
      </w:r>
      <w:r>
        <w:rPr>
          <w:rFonts w:ascii="Verdana" w:hAnsi="Verdana" w:cs="Arial"/>
          <w:sz w:val="20"/>
          <w:lang w:eastAsia="bg-BG"/>
        </w:rPr>
        <w:t xml:space="preserve"> </w:t>
      </w:r>
      <w:r w:rsidRPr="000E54EB">
        <w:rPr>
          <w:rFonts w:ascii="Verdana" w:hAnsi="Verdana" w:cs="Arial"/>
          <w:sz w:val="20"/>
          <w:lang w:eastAsia="bg-BG"/>
        </w:rPr>
        <w:t>от</w:t>
      </w:r>
      <w:r>
        <w:rPr>
          <w:rFonts w:ascii="Verdana" w:hAnsi="Verdana" w:cs="Arial"/>
          <w:sz w:val="20"/>
          <w:lang w:eastAsia="bg-BG"/>
        </w:rPr>
        <w:t xml:space="preserve"> </w:t>
      </w:r>
      <w:r>
        <w:rPr>
          <w:rFonts w:ascii="Verdana" w:hAnsi="Verdana" w:cs="Vrinda"/>
          <w:sz w:val="20"/>
          <w:lang w:eastAsia="bg-BG"/>
        </w:rPr>
        <w:t>Севргей Тодоров Андреев</w:t>
      </w:r>
    </w:p>
    <w:p w:rsidR="006806D8" w:rsidRPr="000E54EB" w:rsidRDefault="006806D8" w:rsidP="006806D8">
      <w:pPr>
        <w:spacing w:line="360" w:lineRule="auto"/>
        <w:jc w:val="left"/>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rsidR="006806D8" w:rsidRPr="000E54EB" w:rsidRDefault="006806D8" w:rsidP="006806D8">
      <w:pPr>
        <w:spacing w:line="360" w:lineRule="auto"/>
        <w:jc w:val="left"/>
        <w:rPr>
          <w:rFonts w:ascii="Verdana" w:hAnsi="Verdana" w:cs="Vrinda"/>
          <w:sz w:val="20"/>
          <w:lang w:eastAsia="bg-BG"/>
        </w:rPr>
      </w:pPr>
      <w:r w:rsidRPr="000E54EB">
        <w:rPr>
          <w:rFonts w:ascii="Verdana" w:hAnsi="Verdana" w:cs="Arial"/>
          <w:caps/>
          <w:sz w:val="20"/>
          <w:lang w:eastAsia="bg-BG"/>
        </w:rPr>
        <w:t>Пламен</w:t>
      </w:r>
      <w:r>
        <w:rPr>
          <w:rFonts w:ascii="Verdana" w:hAnsi="Verdana" w:cs="Arial"/>
          <w:caps/>
          <w:sz w:val="20"/>
          <w:lang w:eastAsia="bg-BG"/>
        </w:rPr>
        <w:t xml:space="preserve"> </w:t>
      </w:r>
      <w:r w:rsidRPr="000E54EB">
        <w:rPr>
          <w:rFonts w:ascii="Verdana" w:hAnsi="Verdana" w:cs="Arial"/>
          <w:caps/>
          <w:sz w:val="20"/>
          <w:lang w:eastAsia="bg-BG"/>
        </w:rPr>
        <w:t>Георгиев</w:t>
      </w:r>
      <w:r>
        <w:rPr>
          <w:rFonts w:ascii="Verdana" w:hAnsi="Verdana" w:cs="Arial"/>
          <w:caps/>
          <w:sz w:val="20"/>
          <w:lang w:eastAsia="bg-BG"/>
        </w:rPr>
        <w:t xml:space="preserve"> </w:t>
      </w:r>
      <w:r w:rsidRPr="000E54EB">
        <w:rPr>
          <w:rFonts w:ascii="Verdana" w:hAnsi="Verdana" w:cs="Arial"/>
          <w:caps/>
          <w:sz w:val="20"/>
          <w:lang w:eastAsia="bg-BG"/>
        </w:rPr>
        <w:t>Дончев</w:t>
      </w:r>
      <w:r>
        <w:rPr>
          <w:rFonts w:ascii="Verdana" w:hAnsi="Verdana" w:cs="Arial"/>
          <w:caps/>
          <w:sz w:val="20"/>
          <w:lang w:eastAsia="bg-BG"/>
        </w:rPr>
        <w:t xml:space="preserve"> </w:t>
      </w:r>
      <w:r w:rsidRPr="000E54EB">
        <w:rPr>
          <w:rFonts w:ascii="Verdana" w:hAnsi="Verdana" w:cs="Vrinda"/>
          <w:sz w:val="20"/>
          <w:lang w:eastAsia="bg-BG"/>
        </w:rPr>
        <w:t xml:space="preserve">–  </w:t>
      </w:r>
      <w:r w:rsidRPr="000E54EB">
        <w:rPr>
          <w:rFonts w:ascii="Verdana" w:hAnsi="Verdana" w:cs="Arial"/>
          <w:sz w:val="20"/>
          <w:lang w:eastAsia="bg-BG"/>
        </w:rPr>
        <w:t>Зам</w:t>
      </w:r>
      <w:r w:rsidRPr="000E54EB">
        <w:rPr>
          <w:rFonts w:ascii="Verdana" w:hAnsi="Verdana" w:cs="Vrinda"/>
          <w:sz w:val="20"/>
          <w:lang w:eastAsia="bg-BG"/>
        </w:rPr>
        <w:t xml:space="preserve">. </w:t>
      </w:r>
      <w:r w:rsidRPr="000E54EB">
        <w:rPr>
          <w:rFonts w:ascii="Verdana" w:hAnsi="Verdana" w:cs="Arial"/>
          <w:sz w:val="20"/>
          <w:lang w:eastAsia="bg-BG"/>
        </w:rPr>
        <w:t>Председателна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6806D8" w:rsidRPr="000E54EB" w:rsidRDefault="006806D8" w:rsidP="006806D8">
      <w:pPr>
        <w:spacing w:line="360" w:lineRule="auto"/>
        <w:jc w:val="left"/>
        <w:rPr>
          <w:rFonts w:ascii="Verdana" w:hAnsi="Verdana" w:cs="Vrinda"/>
          <w:sz w:val="20"/>
          <w:lang w:eastAsia="bg-BG"/>
        </w:rPr>
      </w:pPr>
      <w:r w:rsidRPr="000E54EB">
        <w:rPr>
          <w:rFonts w:ascii="Verdana" w:hAnsi="Verdana" w:cs="Arial"/>
          <w:caps/>
          <w:sz w:val="20"/>
          <w:lang w:eastAsia="bg-BG"/>
        </w:rPr>
        <w:t>Петко</w:t>
      </w:r>
      <w:r>
        <w:rPr>
          <w:rFonts w:ascii="Verdana" w:hAnsi="Verdana" w:cs="Arial"/>
          <w:caps/>
          <w:sz w:val="20"/>
          <w:lang w:eastAsia="bg-BG"/>
        </w:rPr>
        <w:t xml:space="preserve"> </w:t>
      </w:r>
      <w:r w:rsidRPr="000E54EB">
        <w:rPr>
          <w:rFonts w:ascii="Verdana" w:hAnsi="Verdana" w:cs="Arial"/>
          <w:caps/>
          <w:sz w:val="20"/>
          <w:lang w:eastAsia="bg-BG"/>
        </w:rPr>
        <w:t>Любенов</w:t>
      </w:r>
      <w:r>
        <w:rPr>
          <w:rFonts w:ascii="Verdana" w:hAnsi="Verdana" w:cs="Arial"/>
          <w:caps/>
          <w:sz w:val="20"/>
          <w:lang w:eastAsia="bg-BG"/>
        </w:rPr>
        <w:t xml:space="preserve"> </w:t>
      </w:r>
      <w:r w:rsidRPr="000E54EB">
        <w:rPr>
          <w:rFonts w:ascii="Verdana" w:hAnsi="Verdana" w:cs="Arial"/>
          <w:caps/>
          <w:sz w:val="20"/>
          <w:lang w:eastAsia="bg-BG"/>
        </w:rPr>
        <w:t>Милевски</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6806D8" w:rsidRPr="000E54EB" w:rsidRDefault="006806D8" w:rsidP="006806D8">
      <w:pPr>
        <w:spacing w:line="360" w:lineRule="auto"/>
        <w:rPr>
          <w:rFonts w:ascii="Verdana" w:hAnsi="Verdana" w:cs="Vrinda"/>
          <w:sz w:val="20"/>
          <w:lang w:eastAsia="bg-BG"/>
        </w:rPr>
      </w:pPr>
      <w:r w:rsidRPr="000E54EB">
        <w:rPr>
          <w:rFonts w:ascii="Verdana" w:hAnsi="Verdana" w:cs="Arial"/>
          <w:caps/>
          <w:sz w:val="20"/>
          <w:lang w:eastAsia="bg-BG"/>
        </w:rPr>
        <w:t>Ивайло</w:t>
      </w:r>
      <w:r>
        <w:rPr>
          <w:rFonts w:ascii="Verdana" w:hAnsi="Verdana" w:cs="Arial"/>
          <w:caps/>
          <w:sz w:val="20"/>
          <w:lang w:eastAsia="bg-BG"/>
        </w:rPr>
        <w:t xml:space="preserve"> </w:t>
      </w:r>
      <w:r w:rsidRPr="000E54EB">
        <w:rPr>
          <w:rFonts w:ascii="Verdana" w:hAnsi="Verdana" w:cs="Arial"/>
          <w:caps/>
          <w:sz w:val="20"/>
          <w:lang w:eastAsia="bg-BG"/>
        </w:rPr>
        <w:t>Станков</w:t>
      </w:r>
      <w:r>
        <w:rPr>
          <w:rFonts w:ascii="Verdana" w:hAnsi="Verdana" w:cs="Arial"/>
          <w:caps/>
          <w:sz w:val="20"/>
          <w:lang w:eastAsia="bg-BG"/>
        </w:rPr>
        <w:t xml:space="preserve"> </w:t>
      </w:r>
      <w:r w:rsidRPr="000E54EB">
        <w:rPr>
          <w:rFonts w:ascii="Verdana" w:hAnsi="Verdana" w:cs="Arial"/>
          <w:caps/>
          <w:sz w:val="20"/>
          <w:lang w:eastAsia="bg-BG"/>
        </w:rPr>
        <w:t>Чавдаров</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6806D8" w:rsidRPr="000E54EB" w:rsidRDefault="006806D8" w:rsidP="006806D8">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rsidR="006806D8" w:rsidRPr="000E54EB" w:rsidRDefault="006806D8" w:rsidP="006806D8">
      <w:pPr>
        <w:spacing w:line="360" w:lineRule="auto"/>
        <w:rPr>
          <w:rFonts w:ascii="Verdana" w:hAnsi="Verdana" w:cs="Vrinda"/>
          <w:b/>
          <w:sz w:val="20"/>
        </w:rPr>
      </w:pPr>
      <w:r w:rsidRPr="000E54EB">
        <w:rPr>
          <w:rFonts w:ascii="Verdana" w:hAnsi="Verdana" w:cs="Arial"/>
          <w:b/>
          <w:sz w:val="20"/>
        </w:rPr>
        <w:t>Изпълнителен</w:t>
      </w:r>
      <w:r>
        <w:rPr>
          <w:rFonts w:ascii="Verdana" w:hAnsi="Verdana" w:cs="Arial"/>
          <w:b/>
          <w:sz w:val="20"/>
        </w:rPr>
        <w:t xml:space="preserve"> </w:t>
      </w:r>
      <w:r w:rsidRPr="000E54EB">
        <w:rPr>
          <w:rFonts w:ascii="Verdana" w:hAnsi="Verdana" w:cs="Arial"/>
          <w:b/>
          <w:sz w:val="20"/>
        </w:rPr>
        <w:t>директор</w:t>
      </w:r>
      <w:r w:rsidRPr="000E54EB">
        <w:rPr>
          <w:rFonts w:ascii="Verdana" w:hAnsi="Verdana" w:cs="Vrinda"/>
          <w:b/>
          <w:sz w:val="20"/>
        </w:rPr>
        <w:t xml:space="preserve">: </w:t>
      </w:r>
      <w:r w:rsidRPr="000E54EB">
        <w:rPr>
          <w:rFonts w:ascii="Verdana" w:hAnsi="Verdana" w:cs="Arial"/>
          <w:sz w:val="20"/>
        </w:rPr>
        <w:t>МИХАИЛ</w:t>
      </w:r>
      <w:r>
        <w:rPr>
          <w:rFonts w:ascii="Verdana" w:hAnsi="Verdana" w:cs="Arial"/>
          <w:sz w:val="20"/>
        </w:rPr>
        <w:t xml:space="preserve"> </w:t>
      </w:r>
      <w:r w:rsidRPr="000E54EB">
        <w:rPr>
          <w:rFonts w:ascii="Verdana" w:hAnsi="Verdana" w:cs="Arial"/>
          <w:sz w:val="20"/>
        </w:rPr>
        <w:t>КОВАЧЕВ</w:t>
      </w:r>
    </w:p>
    <w:p w:rsidR="006806D8" w:rsidRPr="000E54EB" w:rsidRDefault="006806D8" w:rsidP="006806D8">
      <w:pPr>
        <w:spacing w:line="360" w:lineRule="auto"/>
        <w:rPr>
          <w:rFonts w:ascii="Verdana" w:hAnsi="Verdana" w:cs="Vrinda"/>
          <w:b/>
          <w:sz w:val="20"/>
        </w:rPr>
      </w:pPr>
      <w:r w:rsidRPr="000E54EB">
        <w:rPr>
          <w:rFonts w:ascii="Verdana" w:hAnsi="Verdana" w:cs="Arial"/>
          <w:b/>
          <w:sz w:val="20"/>
        </w:rPr>
        <w:t>Съставител</w:t>
      </w:r>
      <w:r w:rsidRPr="000E54EB">
        <w:rPr>
          <w:rFonts w:ascii="Verdana" w:hAnsi="Verdana" w:cs="Vrinda"/>
          <w:b/>
          <w:sz w:val="20"/>
        </w:rPr>
        <w:t xml:space="preserve">: </w:t>
      </w:r>
      <w:r w:rsidRPr="000E54EB">
        <w:rPr>
          <w:rFonts w:ascii="Verdana" w:hAnsi="Verdana" w:cs="Arial"/>
          <w:sz w:val="20"/>
        </w:rPr>
        <w:t>ВАЛЕНТИНА</w:t>
      </w:r>
      <w:r>
        <w:rPr>
          <w:rFonts w:ascii="Verdana" w:hAnsi="Verdana" w:cs="Arial"/>
          <w:sz w:val="20"/>
        </w:rPr>
        <w:t xml:space="preserve"> </w:t>
      </w:r>
      <w:r w:rsidRPr="000E54EB">
        <w:rPr>
          <w:rFonts w:ascii="Verdana" w:hAnsi="Verdana" w:cs="Arial"/>
          <w:sz w:val="20"/>
        </w:rPr>
        <w:t>ИЛИЕВА</w:t>
      </w:r>
    </w:p>
    <w:p w:rsidR="006806D8" w:rsidRPr="000E54EB" w:rsidRDefault="006806D8" w:rsidP="006806D8">
      <w:pPr>
        <w:spacing w:line="360" w:lineRule="auto"/>
        <w:rPr>
          <w:rFonts w:ascii="Verdana" w:hAnsi="Verdana" w:cs="Vrinda"/>
          <w:b/>
          <w:sz w:val="20"/>
        </w:rPr>
      </w:pPr>
      <w:r w:rsidRPr="000E54EB">
        <w:rPr>
          <w:rFonts w:ascii="Verdana" w:hAnsi="Verdana" w:cs="Arial"/>
          <w:b/>
          <w:sz w:val="20"/>
        </w:rPr>
        <w:t>Юристи</w:t>
      </w:r>
      <w:r w:rsidRPr="000E54EB">
        <w:rPr>
          <w:rFonts w:ascii="Verdana" w:hAnsi="Verdana" w:cs="Vrinda"/>
          <w:b/>
          <w:sz w:val="20"/>
        </w:rPr>
        <w:t xml:space="preserve">: </w:t>
      </w:r>
      <w:r>
        <w:rPr>
          <w:rFonts w:ascii="Verdana" w:hAnsi="Verdana" w:cs="Vrinda"/>
          <w:sz w:val="20"/>
        </w:rPr>
        <w:t>Светлана Неделчева</w:t>
      </w:r>
    </w:p>
    <w:p w:rsidR="006806D8" w:rsidRPr="000E54EB" w:rsidRDefault="006806D8" w:rsidP="006806D8">
      <w:pPr>
        <w:spacing w:line="360" w:lineRule="auto"/>
        <w:rPr>
          <w:rFonts w:ascii="Verdana" w:hAnsi="Verdana" w:cs="Vrinda"/>
          <w:sz w:val="20"/>
        </w:rPr>
      </w:pPr>
      <w:r w:rsidRPr="000E54EB">
        <w:rPr>
          <w:rFonts w:ascii="Verdana" w:hAnsi="Verdana" w:cs="Arial"/>
          <w:b/>
          <w:sz w:val="20"/>
        </w:rPr>
        <w:t>Държава</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регистрация</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Дружеството</w:t>
      </w:r>
      <w:r w:rsidRPr="000E54EB">
        <w:rPr>
          <w:rFonts w:ascii="Verdana" w:hAnsi="Verdana" w:cs="Vrinda"/>
          <w:b/>
          <w:sz w:val="20"/>
        </w:rPr>
        <w:t xml:space="preserve">: </w:t>
      </w:r>
      <w:r w:rsidRPr="000E54EB">
        <w:rPr>
          <w:rFonts w:ascii="Verdana" w:hAnsi="Verdana" w:cs="Arial"/>
          <w:sz w:val="20"/>
        </w:rPr>
        <w:t>РЕПУБЛИКА</w:t>
      </w:r>
      <w:r>
        <w:rPr>
          <w:rFonts w:ascii="Verdana" w:hAnsi="Verdana" w:cs="Arial"/>
          <w:sz w:val="20"/>
        </w:rPr>
        <w:t xml:space="preserve"> </w:t>
      </w:r>
      <w:r w:rsidRPr="000E54EB">
        <w:rPr>
          <w:rFonts w:ascii="Verdana" w:hAnsi="Verdana" w:cs="Arial"/>
          <w:sz w:val="20"/>
        </w:rPr>
        <w:t>БЪЛГАРИЯ</w:t>
      </w:r>
    </w:p>
    <w:p w:rsidR="006806D8" w:rsidRPr="000E54EB" w:rsidRDefault="006806D8" w:rsidP="006806D8">
      <w:pPr>
        <w:spacing w:line="360" w:lineRule="auto"/>
        <w:ind w:right="-86"/>
        <w:rPr>
          <w:rFonts w:ascii="Verdana" w:hAnsi="Verdana" w:cs="Vrinda"/>
          <w:sz w:val="20"/>
        </w:rPr>
      </w:pPr>
      <w:r w:rsidRPr="000E54EB">
        <w:rPr>
          <w:rFonts w:ascii="Verdana" w:hAnsi="Verdana" w:cs="Arial"/>
          <w:b/>
          <w:sz w:val="20"/>
        </w:rPr>
        <w:t>Седалище</w:t>
      </w:r>
      <w:r>
        <w:rPr>
          <w:rFonts w:ascii="Verdana" w:hAnsi="Verdana" w:cs="Arial"/>
          <w:b/>
          <w:sz w:val="20"/>
        </w:rPr>
        <w:t xml:space="preserve"> </w:t>
      </w:r>
      <w:r w:rsidRPr="000E54EB">
        <w:rPr>
          <w:rFonts w:ascii="Verdana" w:hAnsi="Verdana" w:cs="Arial"/>
          <w:b/>
          <w:sz w:val="20"/>
        </w:rPr>
        <w:t>и</w:t>
      </w:r>
      <w:r>
        <w:rPr>
          <w:rFonts w:ascii="Verdana" w:hAnsi="Verdana" w:cs="Arial"/>
          <w:b/>
          <w:sz w:val="20"/>
        </w:rPr>
        <w:t xml:space="preserve"> </w:t>
      </w:r>
      <w:r w:rsidRPr="000E54EB">
        <w:rPr>
          <w:rFonts w:ascii="Verdana" w:hAnsi="Verdana" w:cs="Arial"/>
          <w:b/>
          <w:sz w:val="20"/>
        </w:rPr>
        <w:t>адрес</w:t>
      </w:r>
      <w:r>
        <w:rPr>
          <w:rFonts w:ascii="Verdana" w:hAnsi="Verdana" w:cs="Arial"/>
          <w:b/>
          <w:sz w:val="20"/>
        </w:rPr>
        <w:t xml:space="preserve"> </w:t>
      </w:r>
      <w:r w:rsidRPr="000E54EB">
        <w:rPr>
          <w:rFonts w:ascii="Verdana" w:hAnsi="Verdana" w:cs="Arial"/>
          <w:b/>
          <w:sz w:val="20"/>
        </w:rPr>
        <w:t>на</w:t>
      </w:r>
      <w:r>
        <w:rPr>
          <w:rFonts w:ascii="Verdana" w:hAnsi="Verdana" w:cs="Arial"/>
          <w:b/>
          <w:sz w:val="20"/>
        </w:rPr>
        <w:t xml:space="preserve"> </w:t>
      </w:r>
      <w:r w:rsidRPr="000E54EB">
        <w:rPr>
          <w:rFonts w:ascii="Verdana" w:hAnsi="Verdana" w:cs="Arial"/>
          <w:b/>
          <w:sz w:val="20"/>
        </w:rPr>
        <w:t>регистрация</w:t>
      </w:r>
      <w:r w:rsidRPr="000E54EB">
        <w:rPr>
          <w:rFonts w:ascii="Verdana" w:hAnsi="Verdana" w:cs="Vrinda"/>
          <w:b/>
          <w:sz w:val="20"/>
        </w:rPr>
        <w:t xml:space="preserve">: </w:t>
      </w:r>
      <w:r w:rsidRPr="000E54EB">
        <w:rPr>
          <w:rFonts w:ascii="Verdana" w:hAnsi="Verdana" w:cs="Arial"/>
          <w:sz w:val="20"/>
        </w:rPr>
        <w:t>гр</w:t>
      </w:r>
      <w:r w:rsidRPr="000E54EB">
        <w:rPr>
          <w:rFonts w:ascii="Verdana" w:hAnsi="Verdana" w:cs="Vrinda"/>
          <w:sz w:val="20"/>
        </w:rPr>
        <w:t xml:space="preserve">. </w:t>
      </w:r>
      <w:r w:rsidRPr="000E54EB">
        <w:rPr>
          <w:rFonts w:ascii="Verdana" w:hAnsi="Verdana" w:cs="Arial"/>
          <w:sz w:val="20"/>
        </w:rPr>
        <w:t>РАЗГРАД</w:t>
      </w:r>
      <w:r w:rsidRPr="000E54EB">
        <w:rPr>
          <w:rFonts w:ascii="Verdana" w:hAnsi="Verdana" w:cs="Vrinda"/>
          <w:sz w:val="20"/>
        </w:rPr>
        <w:t xml:space="preserve">, </w:t>
      </w:r>
      <w:r w:rsidRPr="000E54EB">
        <w:rPr>
          <w:rFonts w:ascii="Verdana" w:hAnsi="Verdana" w:cs="Arial"/>
          <w:sz w:val="20"/>
        </w:rPr>
        <w:t>ИНДУСТРИАЛНА</w:t>
      </w:r>
      <w:r>
        <w:rPr>
          <w:rFonts w:ascii="Verdana" w:hAnsi="Verdana" w:cs="Arial"/>
          <w:sz w:val="20"/>
        </w:rPr>
        <w:t xml:space="preserve"> </w:t>
      </w:r>
      <w:r w:rsidRPr="000E54EB">
        <w:rPr>
          <w:rFonts w:ascii="Verdana" w:hAnsi="Verdana" w:cs="Arial"/>
          <w:sz w:val="20"/>
        </w:rPr>
        <w:t>ЗОНА</w:t>
      </w:r>
      <w:r w:rsidRPr="000E54EB">
        <w:rPr>
          <w:rFonts w:ascii="Verdana" w:hAnsi="Verdana" w:cs="Vrinda"/>
          <w:sz w:val="20"/>
        </w:rPr>
        <w:t xml:space="preserve">, </w:t>
      </w:r>
      <w:r w:rsidRPr="000E54EB">
        <w:rPr>
          <w:rFonts w:ascii="Verdana" w:hAnsi="Verdana" w:cs="Arial"/>
          <w:sz w:val="20"/>
        </w:rPr>
        <w:t>ул</w:t>
      </w:r>
      <w:r w:rsidRPr="000E54EB">
        <w:rPr>
          <w:rFonts w:ascii="Verdana" w:hAnsi="Verdana" w:cs="Vrinda"/>
          <w:sz w:val="20"/>
        </w:rPr>
        <w:t xml:space="preserve">. </w:t>
      </w:r>
      <w:r w:rsidRPr="000E54EB">
        <w:rPr>
          <w:rFonts w:ascii="Verdana" w:hAnsi="Verdana" w:cs="Arial"/>
          <w:sz w:val="20"/>
        </w:rPr>
        <w:t>ЧЕРНА</w:t>
      </w:r>
    </w:p>
    <w:p w:rsidR="006806D8" w:rsidRPr="000E54EB" w:rsidRDefault="006806D8" w:rsidP="006806D8">
      <w:pPr>
        <w:spacing w:line="360" w:lineRule="auto"/>
        <w:rPr>
          <w:rFonts w:ascii="Verdana" w:hAnsi="Verdana" w:cs="Vrinda"/>
          <w:sz w:val="20"/>
        </w:rPr>
      </w:pPr>
      <w:r w:rsidRPr="000E54EB">
        <w:rPr>
          <w:rFonts w:ascii="Verdana" w:hAnsi="Verdana" w:cs="Arial"/>
          <w:b/>
          <w:sz w:val="20"/>
        </w:rPr>
        <w:t>Обслужващи</w:t>
      </w:r>
      <w:r>
        <w:rPr>
          <w:rFonts w:ascii="Verdana" w:hAnsi="Verdana" w:cs="Arial"/>
          <w:b/>
          <w:sz w:val="20"/>
        </w:rPr>
        <w:t xml:space="preserve"> </w:t>
      </w:r>
      <w:r w:rsidRPr="000E54EB">
        <w:rPr>
          <w:rFonts w:ascii="Verdana" w:hAnsi="Verdana" w:cs="Arial"/>
          <w:b/>
          <w:sz w:val="20"/>
        </w:rPr>
        <w:t>банки</w:t>
      </w:r>
      <w:r w:rsidRPr="000E54EB">
        <w:rPr>
          <w:rFonts w:ascii="Verdana" w:hAnsi="Verdana" w:cs="Vrinda"/>
          <w:b/>
          <w:sz w:val="20"/>
        </w:rPr>
        <w:t xml:space="preserve">: </w:t>
      </w:r>
      <w:r w:rsidRPr="000E54EB">
        <w:rPr>
          <w:rFonts w:ascii="Verdana" w:hAnsi="Verdana" w:cs="Arial"/>
          <w:sz w:val="20"/>
        </w:rPr>
        <w:t>ПРОКРЕДИТ</w:t>
      </w:r>
      <w:r>
        <w:rPr>
          <w:rFonts w:ascii="Verdana" w:hAnsi="Verdana" w:cs="Arial"/>
          <w:sz w:val="20"/>
        </w:rPr>
        <w:t xml:space="preserve"> </w:t>
      </w:r>
      <w:r w:rsidRPr="000E54EB">
        <w:rPr>
          <w:rFonts w:ascii="Verdana" w:hAnsi="Verdana" w:cs="Arial"/>
          <w:sz w:val="20"/>
        </w:rPr>
        <w:t>БАНКАД</w:t>
      </w:r>
      <w:r w:rsidRPr="000E54EB">
        <w:rPr>
          <w:rFonts w:ascii="Verdana" w:hAnsi="Verdana" w:cs="Vrinda"/>
          <w:b/>
          <w:sz w:val="20"/>
        </w:rPr>
        <w:t xml:space="preserve">, </w:t>
      </w:r>
      <w:r w:rsidRPr="000E54EB">
        <w:rPr>
          <w:rFonts w:ascii="Verdana" w:hAnsi="Verdana" w:cs="Arial"/>
          <w:sz w:val="20"/>
        </w:rPr>
        <w:t>УНИКРЕДИТ</w:t>
      </w:r>
      <w:r>
        <w:rPr>
          <w:rFonts w:ascii="Verdana" w:hAnsi="Verdana" w:cs="Arial"/>
          <w:sz w:val="20"/>
        </w:rPr>
        <w:t xml:space="preserve"> </w:t>
      </w:r>
      <w:r w:rsidRPr="000E54EB">
        <w:rPr>
          <w:rFonts w:ascii="Verdana" w:hAnsi="Verdana" w:cs="Arial"/>
          <w:sz w:val="20"/>
        </w:rPr>
        <w:t>БУЛБАНКАД</w:t>
      </w:r>
      <w:r w:rsidRPr="000E54EB">
        <w:rPr>
          <w:rFonts w:ascii="Verdana" w:hAnsi="Verdana" w:cs="Vrinda"/>
          <w:b/>
          <w:sz w:val="20"/>
        </w:rPr>
        <w:t xml:space="preserve">, </w:t>
      </w:r>
      <w:r w:rsidRPr="000E54EB">
        <w:rPr>
          <w:rFonts w:ascii="Verdana" w:hAnsi="Verdana" w:cs="Arial"/>
          <w:sz w:val="20"/>
        </w:rPr>
        <w:t>ЦЕНТРАЛНА</w:t>
      </w:r>
    </w:p>
    <w:p w:rsidR="006806D8" w:rsidRPr="000E54EB" w:rsidRDefault="006806D8" w:rsidP="006806D8">
      <w:pPr>
        <w:spacing w:line="360" w:lineRule="auto"/>
        <w:rPr>
          <w:rFonts w:ascii="Verdana" w:hAnsi="Verdana" w:cs="Vrinda"/>
          <w:b/>
          <w:sz w:val="20"/>
        </w:rPr>
      </w:pPr>
      <w:r w:rsidRPr="000E54EB">
        <w:rPr>
          <w:rFonts w:ascii="Verdana" w:hAnsi="Verdana" w:cs="Arial"/>
          <w:sz w:val="20"/>
        </w:rPr>
        <w:t>КООПЕРАТИВНА</w:t>
      </w:r>
      <w:r>
        <w:rPr>
          <w:rFonts w:ascii="Verdana" w:hAnsi="Verdana" w:cs="Arial"/>
          <w:sz w:val="20"/>
        </w:rPr>
        <w:t xml:space="preserve"> </w:t>
      </w:r>
      <w:r w:rsidRPr="000E54EB">
        <w:rPr>
          <w:rFonts w:ascii="Verdana" w:hAnsi="Verdana" w:cs="Arial"/>
          <w:sz w:val="20"/>
        </w:rPr>
        <w:t>БАНКААД</w:t>
      </w:r>
      <w:r w:rsidRPr="000E54EB">
        <w:rPr>
          <w:rFonts w:ascii="Verdana" w:hAnsi="Verdana" w:cs="Vrinda"/>
          <w:sz w:val="20"/>
        </w:rPr>
        <w:t xml:space="preserve">, </w:t>
      </w:r>
      <w:r w:rsidRPr="000E54EB">
        <w:rPr>
          <w:rFonts w:ascii="Verdana" w:hAnsi="Verdana" w:cs="Arial"/>
          <w:sz w:val="20"/>
        </w:rPr>
        <w:t>ОБЕДИНЕНА</w:t>
      </w:r>
      <w:r>
        <w:rPr>
          <w:rFonts w:ascii="Verdana" w:hAnsi="Verdana" w:cs="Arial"/>
          <w:sz w:val="20"/>
        </w:rPr>
        <w:t xml:space="preserve"> </w:t>
      </w:r>
      <w:r w:rsidRPr="000E54EB">
        <w:rPr>
          <w:rFonts w:ascii="Verdana" w:hAnsi="Verdana" w:cs="Arial"/>
          <w:sz w:val="20"/>
        </w:rPr>
        <w:t>БЪЛГАРСКА</w:t>
      </w:r>
      <w:r>
        <w:rPr>
          <w:rFonts w:ascii="Verdana" w:hAnsi="Verdana" w:cs="Arial"/>
          <w:sz w:val="20"/>
        </w:rPr>
        <w:t xml:space="preserve"> </w:t>
      </w:r>
      <w:r w:rsidRPr="000E54EB">
        <w:rPr>
          <w:rFonts w:ascii="Verdana" w:hAnsi="Verdana" w:cs="Arial"/>
          <w:sz w:val="20"/>
        </w:rPr>
        <w:t>БАНКА</w:t>
      </w:r>
    </w:p>
    <w:p w:rsidR="006806D8" w:rsidRPr="000F258F" w:rsidRDefault="006806D8" w:rsidP="006806D8">
      <w:pPr>
        <w:spacing w:line="360" w:lineRule="auto"/>
        <w:rPr>
          <w:rFonts w:ascii="Verdana" w:hAnsi="Verdana" w:cs="Arial"/>
          <w:sz w:val="20"/>
        </w:rPr>
      </w:pPr>
      <w:r w:rsidRPr="000E54EB">
        <w:rPr>
          <w:rFonts w:ascii="Verdana" w:hAnsi="Verdana" w:cs="Arial"/>
          <w:b/>
          <w:sz w:val="20"/>
        </w:rPr>
        <w:t>Регистрация</w:t>
      </w:r>
      <w:r w:rsidRPr="000E54EB">
        <w:rPr>
          <w:rFonts w:ascii="Verdana" w:hAnsi="Verdana" w:cs="Vrinda"/>
          <w:b/>
          <w:sz w:val="20"/>
        </w:rPr>
        <w:t xml:space="preserve">: </w:t>
      </w:r>
      <w:r w:rsidRPr="000F258F">
        <w:rPr>
          <w:rFonts w:ascii="Verdana" w:hAnsi="Verdana" w:cs="Arial"/>
          <w:sz w:val="20"/>
        </w:rPr>
        <w:t xml:space="preserve">Дружеството е вписано в </w:t>
      </w:r>
      <w:r>
        <w:rPr>
          <w:rFonts w:ascii="Verdana" w:hAnsi="Verdana" w:cs="Arial"/>
          <w:sz w:val="20"/>
        </w:rPr>
        <w:t>т</w:t>
      </w:r>
      <w:r w:rsidRPr="000F258F">
        <w:rPr>
          <w:rFonts w:ascii="Verdana" w:hAnsi="Verdana" w:cs="Arial"/>
          <w:sz w:val="20"/>
        </w:rPr>
        <w:t>ърговския регистър към</w:t>
      </w:r>
    </w:p>
    <w:p w:rsidR="006806D8" w:rsidRDefault="006806D8" w:rsidP="006806D8">
      <w:pPr>
        <w:spacing w:line="360" w:lineRule="auto"/>
        <w:rPr>
          <w:rFonts w:ascii="Verdana" w:hAnsi="Verdana" w:cs="Vrinda"/>
          <w:sz w:val="20"/>
        </w:rPr>
      </w:pPr>
      <w:r w:rsidRPr="000F258F">
        <w:rPr>
          <w:rFonts w:ascii="Verdana" w:hAnsi="Verdana" w:cs="Arial"/>
          <w:sz w:val="20"/>
        </w:rPr>
        <w:t>Агенцията по</w:t>
      </w:r>
      <w:r>
        <w:rPr>
          <w:rFonts w:ascii="Verdana" w:hAnsi="Verdana" w:cs="Arial"/>
          <w:sz w:val="20"/>
        </w:rPr>
        <w:t xml:space="preserve"> </w:t>
      </w:r>
      <w:r w:rsidRPr="000F258F">
        <w:rPr>
          <w:rFonts w:ascii="Verdana" w:hAnsi="Verdana" w:cs="Arial"/>
          <w:sz w:val="20"/>
        </w:rPr>
        <w:t>вписванията</w:t>
      </w:r>
      <w:r w:rsidRPr="000F258F">
        <w:rPr>
          <w:rFonts w:ascii="Verdana" w:hAnsi="Verdana" w:cs="Vrinda"/>
          <w:sz w:val="20"/>
        </w:rPr>
        <w:t xml:space="preserve">, </w:t>
      </w:r>
      <w:r w:rsidRPr="000F258F">
        <w:rPr>
          <w:rFonts w:ascii="Verdana" w:hAnsi="Verdana" w:cs="Arial"/>
          <w:sz w:val="20"/>
        </w:rPr>
        <w:t>с ЕИК</w:t>
      </w:r>
      <w:r w:rsidRPr="000F258F">
        <w:rPr>
          <w:rFonts w:ascii="Verdana" w:hAnsi="Verdana" w:cs="Vrinda"/>
          <w:sz w:val="20"/>
        </w:rPr>
        <w:t xml:space="preserve"> 116019472</w:t>
      </w:r>
      <w:r>
        <w:rPr>
          <w:rFonts w:ascii="Verdana" w:hAnsi="Verdana" w:cs="Vrinda"/>
          <w:sz w:val="20"/>
        </w:rPr>
        <w:t>.</w:t>
      </w:r>
    </w:p>
    <w:p w:rsidR="006806D8" w:rsidRDefault="006806D8" w:rsidP="006806D8">
      <w:pPr>
        <w:spacing w:line="360" w:lineRule="auto"/>
        <w:ind w:right="-31"/>
        <w:rPr>
          <w:rFonts w:ascii="Verdana" w:hAnsi="Verdana" w:cs="Vrinda"/>
          <w:sz w:val="20"/>
        </w:rPr>
      </w:pPr>
    </w:p>
    <w:p w:rsidR="006806D8" w:rsidRPr="001B00C4" w:rsidRDefault="006806D8" w:rsidP="006806D8">
      <w:pPr>
        <w:spacing w:line="360" w:lineRule="auto"/>
        <w:ind w:right="-31"/>
        <w:rPr>
          <w:rFonts w:ascii="Verdana" w:hAnsi="Verdana" w:cs="Vrinda"/>
          <w:b/>
          <w:sz w:val="20"/>
        </w:rPr>
      </w:pPr>
      <w:r w:rsidRPr="001B00C4">
        <w:rPr>
          <w:rFonts w:ascii="Verdana" w:hAnsi="Verdana" w:cs="Arial"/>
          <w:b/>
          <w:sz w:val="20"/>
        </w:rPr>
        <w:t>Финансовият отчет е индивидуален отчет на Дружеството</w:t>
      </w:r>
      <w:r w:rsidRPr="001B00C4">
        <w:rPr>
          <w:rFonts w:ascii="Verdana" w:hAnsi="Verdana" w:cs="Vrinda"/>
          <w:b/>
          <w:sz w:val="20"/>
        </w:rPr>
        <w:t>.</w:t>
      </w:r>
    </w:p>
    <w:p w:rsidR="006806D8" w:rsidRDefault="006806D8" w:rsidP="006806D8">
      <w:pPr>
        <w:spacing w:line="360" w:lineRule="auto"/>
        <w:ind w:right="-31"/>
        <w:rPr>
          <w:rFonts w:ascii="Verdana" w:hAnsi="Verdana" w:cs="Vrinda"/>
          <w:b/>
          <w:sz w:val="20"/>
        </w:rPr>
      </w:pPr>
      <w:r w:rsidRPr="005548B4">
        <w:rPr>
          <w:rFonts w:ascii="Verdana" w:hAnsi="Verdana" w:cs="Arial"/>
          <w:b/>
          <w:sz w:val="20"/>
        </w:rPr>
        <w:t>Дружеството е част от групата на Овергаз холдинг АД и настоящият</w:t>
      </w:r>
      <w:r>
        <w:rPr>
          <w:rFonts w:ascii="Verdana" w:hAnsi="Verdana" w:cs="Arial"/>
          <w:b/>
          <w:sz w:val="20"/>
        </w:rPr>
        <w:t xml:space="preserve"> </w:t>
      </w:r>
      <w:r w:rsidRPr="005548B4">
        <w:rPr>
          <w:rFonts w:ascii="Verdana" w:hAnsi="Verdana" w:cs="Arial"/>
          <w:b/>
          <w:sz w:val="20"/>
        </w:rPr>
        <w:t xml:space="preserve">Финансов отчет ще бъде включен в консолидирания финансов Отчет </w:t>
      </w:r>
      <w:r>
        <w:rPr>
          <w:rFonts w:ascii="Verdana" w:hAnsi="Verdana" w:cs="Arial"/>
          <w:b/>
          <w:sz w:val="20"/>
        </w:rPr>
        <w:t xml:space="preserve">на Овергаз холдинг </w:t>
      </w:r>
      <w:r w:rsidRPr="005548B4">
        <w:rPr>
          <w:rFonts w:ascii="Verdana" w:hAnsi="Verdana" w:cs="Arial"/>
          <w:b/>
          <w:sz w:val="20"/>
        </w:rPr>
        <w:t xml:space="preserve">АД за </w:t>
      </w:r>
      <w:r w:rsidRPr="005548B4">
        <w:rPr>
          <w:rFonts w:ascii="Verdana" w:hAnsi="Verdana" w:cs="Vrinda"/>
          <w:b/>
          <w:sz w:val="20"/>
        </w:rPr>
        <w:t>2018</w:t>
      </w:r>
      <w:r w:rsidRPr="005548B4">
        <w:rPr>
          <w:rFonts w:ascii="Verdana" w:hAnsi="Verdana" w:cs="Arial"/>
          <w:b/>
          <w:sz w:val="20"/>
        </w:rPr>
        <w:t>г</w:t>
      </w:r>
      <w:r w:rsidRPr="005548B4">
        <w:rPr>
          <w:rFonts w:ascii="Verdana" w:hAnsi="Verdana" w:cs="Vrinda"/>
          <w:b/>
          <w:sz w:val="20"/>
        </w:rPr>
        <w:t xml:space="preserve">., </w:t>
      </w:r>
      <w:r w:rsidRPr="005548B4">
        <w:rPr>
          <w:rFonts w:ascii="Verdana" w:hAnsi="Verdana" w:cs="Arial"/>
          <w:b/>
          <w:sz w:val="20"/>
        </w:rPr>
        <w:t>който се очаква да бъде</w:t>
      </w:r>
      <w:r>
        <w:rPr>
          <w:rFonts w:ascii="Verdana" w:hAnsi="Verdana" w:cs="Arial"/>
          <w:b/>
          <w:sz w:val="20"/>
        </w:rPr>
        <w:t xml:space="preserve"> </w:t>
      </w:r>
      <w:r w:rsidRPr="005548B4">
        <w:rPr>
          <w:rFonts w:ascii="Verdana" w:hAnsi="Verdana" w:cs="Arial"/>
          <w:b/>
          <w:sz w:val="20"/>
        </w:rPr>
        <w:t>публикуван до</w:t>
      </w:r>
      <w:r w:rsidRPr="005548B4">
        <w:rPr>
          <w:rFonts w:ascii="Verdana" w:hAnsi="Verdana" w:cs="Vrinda"/>
          <w:b/>
          <w:sz w:val="20"/>
        </w:rPr>
        <w:t xml:space="preserve"> 30 </w:t>
      </w:r>
      <w:r w:rsidRPr="005548B4">
        <w:rPr>
          <w:rFonts w:ascii="Verdana" w:hAnsi="Verdana" w:cs="Arial"/>
          <w:b/>
          <w:sz w:val="20"/>
        </w:rPr>
        <w:t>юни</w:t>
      </w:r>
      <w:r>
        <w:rPr>
          <w:rFonts w:ascii="Verdana" w:hAnsi="Verdana" w:cs="Arial"/>
          <w:b/>
          <w:sz w:val="20"/>
        </w:rPr>
        <w:t xml:space="preserve"> </w:t>
      </w:r>
      <w:r w:rsidRPr="005548B4">
        <w:rPr>
          <w:rFonts w:ascii="Verdana" w:hAnsi="Verdana" w:cs="Vrinda"/>
          <w:b/>
          <w:sz w:val="20"/>
        </w:rPr>
        <w:t>2019</w:t>
      </w:r>
      <w:r w:rsidRPr="005548B4">
        <w:rPr>
          <w:rFonts w:ascii="Verdana" w:hAnsi="Verdana" w:cs="Arial"/>
          <w:b/>
          <w:sz w:val="20"/>
        </w:rPr>
        <w:t>г</w:t>
      </w:r>
      <w:r w:rsidRPr="005548B4">
        <w:rPr>
          <w:rFonts w:ascii="Verdana" w:hAnsi="Verdana" w:cs="Vrinda"/>
          <w:b/>
          <w:sz w:val="20"/>
        </w:rPr>
        <w:t>.</w:t>
      </w:r>
    </w:p>
    <w:p w:rsidR="006806D8" w:rsidRDefault="006806D8" w:rsidP="006806D8">
      <w:pPr>
        <w:spacing w:line="260" w:lineRule="atLeast"/>
        <w:rPr>
          <w:rFonts w:ascii="Verdana" w:hAnsi="Verdana" w:cs="Arial"/>
          <w:b/>
          <w:sz w:val="20"/>
        </w:rPr>
      </w:pPr>
    </w:p>
    <w:p w:rsidR="006806D8" w:rsidRPr="00C2255D" w:rsidRDefault="006806D8" w:rsidP="006806D8">
      <w:pPr>
        <w:spacing w:line="260" w:lineRule="atLeast"/>
        <w:rPr>
          <w:rFonts w:ascii="Verdana" w:hAnsi="Verdana" w:cs="Arial"/>
          <w:sz w:val="20"/>
        </w:rPr>
      </w:pPr>
      <w:r>
        <w:rPr>
          <w:rFonts w:ascii="Verdana" w:hAnsi="Verdana" w:cs="Arial"/>
          <w:b/>
          <w:sz w:val="20"/>
        </w:rPr>
        <w:t xml:space="preserve">Предмет на дейност на Дружеството: </w:t>
      </w:r>
      <w:r w:rsidRPr="00C2255D">
        <w:rPr>
          <w:rFonts w:ascii="Verdana" w:hAnsi="Verdana" w:cs="Arial"/>
          <w:sz w:val="20"/>
        </w:rPr>
        <w:t>производство на е</w:t>
      </w:r>
      <w:r>
        <w:rPr>
          <w:rFonts w:ascii="Verdana" w:hAnsi="Verdana" w:cs="Arial"/>
          <w:sz w:val="20"/>
        </w:rPr>
        <w:t xml:space="preserve">лектрическа и топлинна енергия </w:t>
      </w:r>
      <w:r w:rsidRPr="00C2255D">
        <w:rPr>
          <w:rFonts w:ascii="Verdana" w:hAnsi="Verdana" w:cs="Arial"/>
          <w:sz w:val="20"/>
        </w:rPr>
        <w:t>и пренос на топлинна енергия.</w:t>
      </w:r>
    </w:p>
    <w:p w:rsidR="006806D8" w:rsidRPr="005548B4" w:rsidRDefault="006806D8" w:rsidP="006806D8">
      <w:pPr>
        <w:spacing w:line="360" w:lineRule="auto"/>
        <w:ind w:right="-31"/>
        <w:rPr>
          <w:rFonts w:ascii="Verdana" w:hAnsi="Verdana" w:cs="Arial"/>
          <w:b/>
          <w:sz w:val="20"/>
        </w:rPr>
      </w:pPr>
    </w:p>
    <w:p w:rsidR="006806D8" w:rsidRPr="000E54EB" w:rsidRDefault="006806D8" w:rsidP="006806D8">
      <w:pPr>
        <w:spacing w:line="360" w:lineRule="auto"/>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няма</w:t>
      </w:r>
      <w:r>
        <w:rPr>
          <w:rFonts w:ascii="Verdana" w:hAnsi="Verdana" w:cs="Arial"/>
          <w:sz w:val="20"/>
        </w:rPr>
        <w:t xml:space="preserve"> </w:t>
      </w:r>
      <w:r w:rsidRPr="000E54EB">
        <w:rPr>
          <w:rFonts w:ascii="Verdana" w:hAnsi="Verdana" w:cs="Arial"/>
          <w:sz w:val="20"/>
        </w:rPr>
        <w:t>регистрирани</w:t>
      </w:r>
      <w:r>
        <w:rPr>
          <w:rFonts w:ascii="Verdana" w:hAnsi="Verdana" w:cs="Arial"/>
          <w:sz w:val="20"/>
        </w:rPr>
        <w:t xml:space="preserve"> </w:t>
      </w:r>
      <w:r w:rsidRPr="000E54EB">
        <w:rPr>
          <w:rFonts w:ascii="Verdana" w:hAnsi="Verdana" w:cs="Arial"/>
          <w:sz w:val="20"/>
        </w:rPr>
        <w:t>клонове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страната</w:t>
      </w:r>
      <w:r>
        <w:rPr>
          <w:rFonts w:ascii="Verdana" w:hAnsi="Verdana" w:cs="Arial"/>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чужбина</w:t>
      </w:r>
      <w:r w:rsidRPr="000E54EB">
        <w:rPr>
          <w:rFonts w:ascii="Verdana" w:hAnsi="Verdana" w:cs="Vrinda"/>
          <w:sz w:val="20"/>
        </w:rPr>
        <w:t>.</w:t>
      </w:r>
    </w:p>
    <w:p w:rsidR="006806D8" w:rsidRPr="000E54EB" w:rsidRDefault="006806D8" w:rsidP="006806D8">
      <w:pPr>
        <w:spacing w:line="360" w:lineRule="auto"/>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публично</w:t>
      </w:r>
      <w:r>
        <w:rPr>
          <w:rFonts w:ascii="Verdana" w:hAnsi="Verdana" w:cs="Arial"/>
          <w:sz w:val="20"/>
        </w:rPr>
        <w:t xml:space="preserve"> </w:t>
      </w:r>
      <w:r w:rsidRPr="000E54EB">
        <w:rPr>
          <w:rFonts w:ascii="Verdana" w:hAnsi="Verdana" w:cs="Arial"/>
          <w:sz w:val="20"/>
        </w:rPr>
        <w:t>дружество</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смисъла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ЗППЦК</w:t>
      </w:r>
      <w:r w:rsidRPr="000E54EB">
        <w:rPr>
          <w:rFonts w:ascii="Verdana" w:hAnsi="Verdana" w:cs="Vrinda"/>
          <w:sz w:val="20"/>
        </w:rPr>
        <w:t>.</w:t>
      </w:r>
    </w:p>
    <w:p w:rsidR="006806D8" w:rsidRDefault="006806D8" w:rsidP="006806D8">
      <w:pPr>
        <w:spacing w:line="360" w:lineRule="auto"/>
        <w:ind w:right="-31"/>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регистрирано</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финансова</w:t>
      </w:r>
      <w:r>
        <w:rPr>
          <w:rFonts w:ascii="Verdana" w:hAnsi="Verdana" w:cs="Arial"/>
          <w:sz w:val="20"/>
        </w:rPr>
        <w:t xml:space="preserve"> </w:t>
      </w:r>
      <w:r w:rsidRPr="000E54EB">
        <w:rPr>
          <w:rFonts w:ascii="Verdana" w:hAnsi="Verdana" w:cs="Arial"/>
          <w:sz w:val="20"/>
        </w:rPr>
        <w:t>институция</w:t>
      </w:r>
      <w:r w:rsidRPr="000E54EB">
        <w:rPr>
          <w:rFonts w:ascii="Verdana" w:hAnsi="Verdana" w:cs="Vrinda"/>
          <w:sz w:val="20"/>
        </w:rPr>
        <w:t>.</w:t>
      </w:r>
    </w:p>
    <w:p w:rsidR="006806D8" w:rsidRPr="000E54EB" w:rsidRDefault="006806D8" w:rsidP="006806D8">
      <w:pPr>
        <w:spacing w:line="360" w:lineRule="auto"/>
        <w:ind w:right="-31"/>
        <w:rPr>
          <w:rFonts w:ascii="Verdana" w:hAnsi="Verdana" w:cs="Vrinda"/>
          <w:sz w:val="20"/>
        </w:rPr>
      </w:pPr>
    </w:p>
    <w:p w:rsidR="006806D8" w:rsidRPr="000E54EB" w:rsidRDefault="006806D8" w:rsidP="006806D8">
      <w:pPr>
        <w:spacing w:line="360" w:lineRule="auto"/>
        <w:ind w:right="-31"/>
        <w:rPr>
          <w:rFonts w:ascii="Verdana" w:hAnsi="Verdana" w:cs="Vrinda"/>
          <w:sz w:val="20"/>
        </w:rPr>
      </w:pP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финансовияо</w:t>
      </w:r>
      <w:r>
        <w:rPr>
          <w:rFonts w:ascii="Verdana" w:hAnsi="Verdana" w:cs="Arial"/>
          <w:sz w:val="20"/>
        </w:rPr>
        <w:t xml:space="preserve"> </w:t>
      </w:r>
      <w:r w:rsidRPr="000E54EB">
        <w:rPr>
          <w:rFonts w:ascii="Verdana" w:hAnsi="Verdana" w:cs="Arial"/>
          <w:sz w:val="20"/>
        </w:rPr>
        <w:t>тчет</w:t>
      </w:r>
      <w:r w:rsidRPr="000E54EB">
        <w:rPr>
          <w:rFonts w:ascii="Verdana" w:hAnsi="Verdana" w:cs="Vrinda"/>
          <w:sz w:val="20"/>
        </w:rPr>
        <w:t>: 31.12.2018</w:t>
      </w:r>
      <w:r w:rsidRPr="000E54EB">
        <w:rPr>
          <w:rFonts w:ascii="Verdana" w:hAnsi="Verdana" w:cs="Arial"/>
          <w:sz w:val="20"/>
        </w:rPr>
        <w:t>г</w:t>
      </w:r>
      <w:r w:rsidRPr="000E54EB">
        <w:rPr>
          <w:rFonts w:ascii="Verdana" w:hAnsi="Verdana" w:cs="Vrinda"/>
          <w:sz w:val="20"/>
        </w:rPr>
        <w:t xml:space="preserve">. </w:t>
      </w:r>
    </w:p>
    <w:p w:rsidR="006806D8" w:rsidRPr="000E54EB" w:rsidRDefault="006806D8" w:rsidP="006806D8">
      <w:pPr>
        <w:pStyle w:val="BodyTextIndent"/>
        <w:spacing w:before="0" w:line="360" w:lineRule="auto"/>
        <w:ind w:left="0" w:right="-31"/>
        <w:rPr>
          <w:rFonts w:ascii="Verdana" w:hAnsi="Verdana" w:cs="Vrinda"/>
          <w:sz w:val="20"/>
          <w:szCs w:val="20"/>
        </w:rPr>
      </w:pPr>
      <w:r w:rsidRPr="000E54EB">
        <w:rPr>
          <w:rFonts w:ascii="Verdana" w:hAnsi="Verdana" w:cs="Arial"/>
          <w:sz w:val="20"/>
          <w:szCs w:val="20"/>
        </w:rPr>
        <w:t>Текущ</w:t>
      </w:r>
      <w:r>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Pr>
          <w:rFonts w:ascii="Verdana" w:hAnsi="Verdana" w:cs="Arial"/>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01.01.2018</w:t>
      </w:r>
      <w:r w:rsidRPr="000E54EB">
        <w:rPr>
          <w:rFonts w:ascii="Verdana" w:hAnsi="Verdana" w:cs="Arial"/>
          <w:sz w:val="20"/>
          <w:szCs w:val="20"/>
        </w:rPr>
        <w:t>г</w:t>
      </w:r>
      <w:r w:rsidRPr="000E54EB">
        <w:rPr>
          <w:rFonts w:ascii="Verdana" w:hAnsi="Verdana" w:cs="Vrinda"/>
          <w:sz w:val="20"/>
          <w:szCs w:val="20"/>
        </w:rPr>
        <w:t xml:space="preserve">. </w:t>
      </w:r>
      <w:r w:rsidRPr="000E54EB">
        <w:rPr>
          <w:rFonts w:ascii="Verdana" w:hAnsi="Verdana" w:cs="Arial"/>
          <w:sz w:val="20"/>
          <w:szCs w:val="20"/>
        </w:rPr>
        <w:t>изавършваща</w:t>
      </w:r>
      <w:r>
        <w:rPr>
          <w:rFonts w:ascii="Verdana" w:hAnsi="Verdana" w:cs="Arial"/>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31.12.2018</w:t>
      </w:r>
      <w:r w:rsidRPr="000E54EB">
        <w:rPr>
          <w:rFonts w:ascii="Verdana" w:hAnsi="Verdana" w:cs="Arial"/>
          <w:sz w:val="20"/>
          <w:szCs w:val="20"/>
        </w:rPr>
        <w:t>г</w:t>
      </w:r>
      <w:r w:rsidRPr="000E54EB">
        <w:rPr>
          <w:rFonts w:ascii="Verdana" w:hAnsi="Verdana" w:cs="Vrinda"/>
          <w:sz w:val="20"/>
          <w:szCs w:val="20"/>
        </w:rPr>
        <w:t xml:space="preserve">. </w:t>
      </w:r>
    </w:p>
    <w:p w:rsidR="006806D8" w:rsidRPr="000E54EB" w:rsidRDefault="006806D8" w:rsidP="006806D8">
      <w:pPr>
        <w:pStyle w:val="BodyTextIndent"/>
        <w:spacing w:before="0" w:line="360" w:lineRule="auto"/>
        <w:ind w:left="0" w:right="-31"/>
        <w:rPr>
          <w:rFonts w:ascii="Verdana" w:hAnsi="Verdana" w:cs="Vrinda"/>
          <w:sz w:val="20"/>
          <w:szCs w:val="20"/>
        </w:rPr>
      </w:pPr>
      <w:r w:rsidRPr="000E54EB">
        <w:rPr>
          <w:rFonts w:ascii="Verdana" w:hAnsi="Verdana" w:cs="Arial"/>
          <w:sz w:val="20"/>
          <w:szCs w:val="20"/>
        </w:rPr>
        <w:t>Предходен</w:t>
      </w:r>
      <w:r>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Pr>
          <w:rFonts w:ascii="Verdana" w:hAnsi="Verdana" w:cs="Arial"/>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01.01.2017</w:t>
      </w:r>
      <w:r w:rsidRPr="000E54EB">
        <w:rPr>
          <w:rFonts w:ascii="Verdana" w:hAnsi="Verdana" w:cs="Arial"/>
          <w:sz w:val="20"/>
          <w:szCs w:val="20"/>
        </w:rPr>
        <w:t>г</w:t>
      </w:r>
      <w:r w:rsidRPr="000E54EB">
        <w:rPr>
          <w:rFonts w:ascii="Verdana" w:hAnsi="Verdana" w:cs="Vrinda"/>
          <w:sz w:val="20"/>
          <w:szCs w:val="20"/>
        </w:rPr>
        <w:t xml:space="preserve">. </w:t>
      </w:r>
      <w:r w:rsidRPr="000E54EB">
        <w:rPr>
          <w:rFonts w:ascii="Verdana" w:hAnsi="Verdana" w:cs="Arial"/>
          <w:sz w:val="20"/>
          <w:szCs w:val="20"/>
        </w:rPr>
        <w:t>и</w:t>
      </w:r>
      <w:r>
        <w:rPr>
          <w:rFonts w:ascii="Verdana" w:hAnsi="Verdana" w:cs="Arial"/>
          <w:sz w:val="20"/>
          <w:szCs w:val="20"/>
        </w:rPr>
        <w:t xml:space="preserve"> </w:t>
      </w:r>
      <w:r w:rsidRPr="000E54EB">
        <w:rPr>
          <w:rFonts w:ascii="Verdana" w:hAnsi="Verdana" w:cs="Arial"/>
          <w:sz w:val="20"/>
          <w:szCs w:val="20"/>
        </w:rPr>
        <w:t>завършваща</w:t>
      </w:r>
      <w:r>
        <w:rPr>
          <w:rFonts w:ascii="Verdana" w:hAnsi="Verdana" w:cs="Arial"/>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31.12.2017</w:t>
      </w:r>
      <w:r w:rsidRPr="000E54EB">
        <w:rPr>
          <w:rFonts w:ascii="Verdana" w:hAnsi="Verdana" w:cs="Arial"/>
          <w:sz w:val="20"/>
          <w:szCs w:val="20"/>
        </w:rPr>
        <w:t>г</w:t>
      </w:r>
      <w:r w:rsidRPr="000E54EB">
        <w:rPr>
          <w:rFonts w:ascii="Verdana" w:hAnsi="Verdana" w:cs="Vrinda"/>
          <w:sz w:val="20"/>
          <w:szCs w:val="20"/>
        </w:rPr>
        <w:t xml:space="preserve">. </w:t>
      </w:r>
    </w:p>
    <w:p w:rsidR="006806D8" w:rsidRDefault="006806D8" w:rsidP="006806D8">
      <w:pPr>
        <w:spacing w:line="360" w:lineRule="auto"/>
        <w:ind w:right="-31"/>
        <w:rPr>
          <w:rFonts w:ascii="Verdana" w:hAnsi="Verdana" w:cs="Arial"/>
          <w:sz w:val="20"/>
        </w:rPr>
      </w:pPr>
    </w:p>
    <w:p w:rsidR="006806D8" w:rsidRPr="000E54EB" w:rsidRDefault="006806D8" w:rsidP="006806D8">
      <w:pPr>
        <w:spacing w:line="360" w:lineRule="auto"/>
        <w:ind w:right="-31"/>
        <w:rPr>
          <w:rFonts w:ascii="Verdana" w:hAnsi="Verdana" w:cs="Vrinda"/>
          <w:sz w:val="20"/>
        </w:rPr>
      </w:pP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одобрение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3C6AC0">
        <w:rPr>
          <w:rFonts w:ascii="Verdana" w:hAnsi="Verdana" w:cs="Arial"/>
          <w:sz w:val="20"/>
        </w:rPr>
        <w:t>отчет</w:t>
      </w:r>
      <w:r w:rsidRPr="003C6AC0">
        <w:rPr>
          <w:rFonts w:ascii="Verdana" w:hAnsi="Verdana" w:cs="Vrinda"/>
          <w:sz w:val="20"/>
        </w:rPr>
        <w:t xml:space="preserve">: </w:t>
      </w:r>
      <w:r>
        <w:rPr>
          <w:rFonts w:ascii="Verdana" w:hAnsi="Verdana" w:cs="Vrinda"/>
          <w:sz w:val="20"/>
        </w:rPr>
        <w:t>13.03.2019 г.</w:t>
      </w:r>
    </w:p>
    <w:p w:rsidR="006806D8" w:rsidRDefault="006806D8" w:rsidP="006806D8">
      <w:pPr>
        <w:spacing w:line="360" w:lineRule="auto"/>
        <w:ind w:right="-31"/>
        <w:rPr>
          <w:rFonts w:ascii="Verdana" w:hAnsi="Verdana" w:cs="Vrinda"/>
          <w:sz w:val="20"/>
        </w:rPr>
      </w:pPr>
      <w:r w:rsidRPr="000E54EB">
        <w:rPr>
          <w:rFonts w:ascii="Verdana" w:hAnsi="Verdana" w:cs="Arial"/>
          <w:sz w:val="20"/>
        </w:rPr>
        <w:t>Орган</w:t>
      </w:r>
      <w:r>
        <w:rPr>
          <w:rFonts w:ascii="Verdana" w:hAnsi="Verdana" w:cs="Arial"/>
          <w:sz w:val="20"/>
        </w:rPr>
        <w:t xml:space="preserve"> </w:t>
      </w:r>
      <w:r w:rsidRPr="000E54EB">
        <w:rPr>
          <w:rFonts w:ascii="Verdana" w:hAnsi="Verdana" w:cs="Arial"/>
          <w:sz w:val="20"/>
        </w:rPr>
        <w:t>одобрил</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w:t>
      </w:r>
      <w:r w:rsidRPr="0002039A">
        <w:rPr>
          <w:rFonts w:ascii="Verdana" w:hAnsi="Verdana" w:cs="Arial"/>
          <w:sz w:val="20"/>
        </w:rPr>
        <w:t>Съвет</w:t>
      </w:r>
      <w:r>
        <w:rPr>
          <w:rFonts w:ascii="Verdana" w:hAnsi="Verdana" w:cs="Arial"/>
          <w:sz w:val="20"/>
        </w:rPr>
        <w:t xml:space="preserve"> </w:t>
      </w:r>
      <w:r w:rsidRPr="0002039A">
        <w:rPr>
          <w:rFonts w:ascii="Verdana" w:hAnsi="Verdana" w:cs="Arial"/>
          <w:sz w:val="20"/>
        </w:rPr>
        <w:t>на</w:t>
      </w:r>
      <w:r>
        <w:rPr>
          <w:rFonts w:ascii="Verdana" w:hAnsi="Verdana" w:cs="Arial"/>
          <w:sz w:val="20"/>
        </w:rPr>
        <w:t xml:space="preserve"> </w:t>
      </w:r>
      <w:r w:rsidRPr="0002039A">
        <w:rPr>
          <w:rFonts w:ascii="Verdana" w:hAnsi="Verdana" w:cs="Arial"/>
          <w:sz w:val="20"/>
        </w:rPr>
        <w:t>директорите</w:t>
      </w:r>
      <w:r w:rsidRPr="0002039A">
        <w:rPr>
          <w:rFonts w:ascii="Verdana" w:hAnsi="Verdana" w:cs="Vrinda"/>
          <w:sz w:val="20"/>
        </w:rPr>
        <w:t>,</w:t>
      </w:r>
    </w:p>
    <w:p w:rsidR="006806D8" w:rsidRPr="00547144" w:rsidRDefault="006806D8" w:rsidP="006806D8">
      <w:pPr>
        <w:spacing w:line="360" w:lineRule="auto"/>
        <w:ind w:right="-31"/>
        <w:rPr>
          <w:rFonts w:ascii="Verdana" w:hAnsi="Verdana" w:cs="Vrinda"/>
          <w:sz w:val="20"/>
        </w:rPr>
      </w:pPr>
      <w:r w:rsidRPr="000E54EB">
        <w:rPr>
          <w:rFonts w:ascii="Verdana" w:hAnsi="Verdana" w:cs="Arial"/>
          <w:sz w:val="20"/>
        </w:rPr>
        <w:t>Чрез</w:t>
      </w:r>
      <w:r>
        <w:rPr>
          <w:rFonts w:ascii="Verdana" w:hAnsi="Verdana" w:cs="Arial"/>
          <w:sz w:val="20"/>
        </w:rPr>
        <w:t xml:space="preserve"> </w:t>
      </w:r>
      <w:r w:rsidRPr="000E54EB">
        <w:rPr>
          <w:rFonts w:ascii="Verdana" w:hAnsi="Verdana" w:cs="Arial"/>
          <w:sz w:val="20"/>
        </w:rPr>
        <w:t>решение</w:t>
      </w:r>
      <w:r>
        <w:rPr>
          <w:rFonts w:ascii="Verdana" w:hAnsi="Verdana" w:cs="Arial"/>
          <w:sz w:val="20"/>
        </w:rPr>
        <w:t xml:space="preserve"> </w:t>
      </w:r>
      <w:r w:rsidRPr="000E54EB">
        <w:rPr>
          <w:rFonts w:ascii="Verdana" w:hAnsi="Verdana" w:cs="Arial"/>
          <w:sz w:val="20"/>
        </w:rPr>
        <w:t>вписано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протокол</w:t>
      </w:r>
      <w:r>
        <w:rPr>
          <w:rFonts w:ascii="Verdana" w:hAnsi="Verdana" w:cs="Arial"/>
          <w:sz w:val="20"/>
        </w:rPr>
        <w:t xml:space="preserve"> </w:t>
      </w:r>
      <w:r w:rsidRPr="003C6AC0">
        <w:rPr>
          <w:rFonts w:ascii="Verdana" w:hAnsi="Verdana" w:cs="Arial"/>
          <w:sz w:val="20"/>
        </w:rPr>
        <w:t>от</w:t>
      </w:r>
      <w:r w:rsidR="00547144">
        <w:rPr>
          <w:rFonts w:ascii="Verdana" w:hAnsi="Verdana" w:cs="Vrinda"/>
          <w:sz w:val="20"/>
          <w:lang w:val="en-US"/>
        </w:rPr>
        <w:t xml:space="preserve"> 13.03.2019 </w:t>
      </w:r>
      <w:r w:rsidR="00547144">
        <w:rPr>
          <w:rFonts w:ascii="Verdana" w:hAnsi="Verdana" w:cs="Vrinda"/>
          <w:sz w:val="20"/>
        </w:rPr>
        <w:t>г.</w:t>
      </w:r>
      <w:bookmarkStart w:id="6" w:name="_GoBack"/>
      <w:bookmarkEnd w:id="6"/>
    </w:p>
    <w:p w:rsidR="006806D8" w:rsidRDefault="006806D8" w:rsidP="006806D8">
      <w:pPr>
        <w:spacing w:line="360" w:lineRule="auto"/>
        <w:ind w:right="-31"/>
        <w:rPr>
          <w:rFonts w:ascii="Verdana" w:hAnsi="Verdana" w:cs="Arial"/>
          <w:b/>
          <w:bCs/>
          <w:sz w:val="20"/>
        </w:rPr>
      </w:pPr>
      <w:r w:rsidRPr="00C46C41">
        <w:rPr>
          <w:rFonts w:ascii="Verdana" w:hAnsi="Verdana" w:cs="Arial"/>
          <w:b/>
          <w:bCs/>
          <w:sz w:val="20"/>
        </w:rPr>
        <w:t>Структура на основния капитал</w:t>
      </w:r>
    </w:p>
    <w:tbl>
      <w:tblPr>
        <w:tblW w:w="9466" w:type="dxa"/>
        <w:tblCellSpacing w:w="20" w:type="dxa"/>
        <w:tblBorders>
          <w:top w:val="outset" w:sz="6" w:space="0" w:color="auto"/>
          <w:bottom w:val="outset" w:sz="6" w:space="0" w:color="auto"/>
          <w:insideH w:val="outset" w:sz="6" w:space="0" w:color="auto"/>
        </w:tblBorders>
        <w:tblLayout w:type="fixed"/>
        <w:tblLook w:val="0000" w:firstRow="0" w:lastRow="0" w:firstColumn="0" w:lastColumn="0" w:noHBand="0" w:noVBand="0"/>
      </w:tblPr>
      <w:tblGrid>
        <w:gridCol w:w="3834"/>
        <w:gridCol w:w="1984"/>
        <w:gridCol w:w="1843"/>
        <w:gridCol w:w="1805"/>
      </w:tblGrid>
      <w:tr w:rsidR="006806D8" w:rsidRPr="00C2255D" w:rsidTr="00CD6F54">
        <w:trPr>
          <w:tblCellSpacing w:w="20" w:type="dxa"/>
        </w:trPr>
        <w:tc>
          <w:tcPr>
            <w:tcW w:w="3774" w:type="dxa"/>
          </w:tcPr>
          <w:p w:rsidR="006806D8" w:rsidRPr="00C2255D" w:rsidRDefault="006806D8" w:rsidP="00CD6F54">
            <w:pPr>
              <w:spacing w:line="260" w:lineRule="atLeast"/>
              <w:rPr>
                <w:rFonts w:ascii="Verdana" w:hAnsi="Verdana" w:cs="Arial"/>
                <w:b/>
                <w:sz w:val="20"/>
              </w:rPr>
            </w:pPr>
            <w:r w:rsidRPr="00C2255D">
              <w:rPr>
                <w:rFonts w:ascii="Verdana" w:hAnsi="Verdana" w:cs="Arial"/>
                <w:b/>
                <w:sz w:val="20"/>
              </w:rPr>
              <w:t>Акционери</w:t>
            </w:r>
          </w:p>
        </w:tc>
        <w:tc>
          <w:tcPr>
            <w:tcW w:w="1944"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Участие</w:t>
            </w:r>
          </w:p>
        </w:tc>
        <w:tc>
          <w:tcPr>
            <w:tcW w:w="1803"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Брой акции</w:t>
            </w:r>
          </w:p>
        </w:tc>
        <w:tc>
          <w:tcPr>
            <w:tcW w:w="1745"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Номинална стойност</w:t>
            </w:r>
          </w:p>
          <w:p w:rsidR="006806D8" w:rsidRPr="00C2255D" w:rsidRDefault="006806D8" w:rsidP="00CD6F54">
            <w:pPr>
              <w:spacing w:line="260" w:lineRule="atLeast"/>
              <w:jc w:val="center"/>
              <w:rPr>
                <w:rFonts w:ascii="Verdana" w:hAnsi="Verdana" w:cs="Arial"/>
                <w:b/>
                <w:sz w:val="20"/>
              </w:rPr>
            </w:pPr>
            <w:r w:rsidRPr="00C2255D">
              <w:rPr>
                <w:rFonts w:ascii="Verdana" w:hAnsi="Verdana" w:cs="Tahoma"/>
                <w:b/>
                <w:sz w:val="20"/>
              </w:rPr>
              <w:t>BGN'000</w:t>
            </w:r>
          </w:p>
        </w:tc>
      </w:tr>
      <w:tr w:rsidR="006806D8" w:rsidRPr="00C2255D" w:rsidTr="00CD6F54">
        <w:trPr>
          <w:tblCellSpacing w:w="20" w:type="dxa"/>
        </w:trPr>
        <w:tc>
          <w:tcPr>
            <w:tcW w:w="3774" w:type="dxa"/>
          </w:tcPr>
          <w:p w:rsidR="006806D8" w:rsidRPr="00C2255D" w:rsidRDefault="006806D8" w:rsidP="00CD6F54">
            <w:pPr>
              <w:spacing w:line="260" w:lineRule="atLeast"/>
              <w:rPr>
                <w:rFonts w:ascii="Verdana" w:hAnsi="Verdana" w:cs="Arial"/>
                <w:sz w:val="20"/>
              </w:rPr>
            </w:pPr>
            <w:r w:rsidRPr="00C2255D">
              <w:rPr>
                <w:rFonts w:ascii="Verdana" w:hAnsi="Verdana" w:cs="Arial"/>
                <w:sz w:val="20"/>
              </w:rPr>
              <w:t>Овергаз Холдинг АД</w:t>
            </w:r>
          </w:p>
        </w:tc>
        <w:tc>
          <w:tcPr>
            <w:tcW w:w="1944" w:type="dxa"/>
          </w:tcPr>
          <w:p w:rsidR="006806D8" w:rsidRPr="00C2255D" w:rsidRDefault="006806D8" w:rsidP="00CD6F54">
            <w:pPr>
              <w:spacing w:line="260" w:lineRule="atLeast"/>
              <w:jc w:val="center"/>
              <w:rPr>
                <w:rFonts w:ascii="Verdana" w:hAnsi="Verdana" w:cs="Arial"/>
                <w:sz w:val="20"/>
              </w:rPr>
            </w:pPr>
            <w:r w:rsidRPr="00C2255D">
              <w:rPr>
                <w:rFonts w:ascii="Verdana" w:hAnsi="Verdana" w:cs="Arial"/>
                <w:sz w:val="20"/>
              </w:rPr>
              <w:t>100%</w:t>
            </w:r>
          </w:p>
        </w:tc>
        <w:tc>
          <w:tcPr>
            <w:tcW w:w="1803" w:type="dxa"/>
          </w:tcPr>
          <w:p w:rsidR="006806D8" w:rsidRPr="00C2255D" w:rsidRDefault="006806D8" w:rsidP="00CD6F54">
            <w:pPr>
              <w:spacing w:line="260" w:lineRule="atLeast"/>
              <w:jc w:val="center"/>
              <w:rPr>
                <w:rFonts w:ascii="Verdana" w:hAnsi="Verdana" w:cs="Arial"/>
                <w:sz w:val="20"/>
              </w:rPr>
            </w:pPr>
            <w:r w:rsidRPr="00C2255D">
              <w:rPr>
                <w:rFonts w:ascii="Verdana" w:hAnsi="Verdana" w:cs="Arial"/>
                <w:sz w:val="20"/>
              </w:rPr>
              <w:t>2 099</w:t>
            </w:r>
          </w:p>
        </w:tc>
        <w:tc>
          <w:tcPr>
            <w:tcW w:w="1745" w:type="dxa"/>
          </w:tcPr>
          <w:p w:rsidR="006806D8" w:rsidRPr="00C2255D" w:rsidRDefault="006806D8" w:rsidP="00CD6F54">
            <w:pPr>
              <w:spacing w:line="260" w:lineRule="atLeast"/>
              <w:jc w:val="center"/>
              <w:rPr>
                <w:rFonts w:ascii="Verdana" w:hAnsi="Verdana" w:cs="Arial"/>
                <w:sz w:val="20"/>
              </w:rPr>
            </w:pPr>
            <w:r w:rsidRPr="00C2255D">
              <w:rPr>
                <w:rFonts w:ascii="Verdana" w:hAnsi="Verdana" w:cs="Arial"/>
                <w:sz w:val="20"/>
              </w:rPr>
              <w:t>1 000</w:t>
            </w:r>
          </w:p>
        </w:tc>
      </w:tr>
      <w:tr w:rsidR="006806D8" w:rsidRPr="00C2255D" w:rsidTr="00CD6F54">
        <w:trPr>
          <w:tblCellSpacing w:w="20" w:type="dxa"/>
        </w:trPr>
        <w:tc>
          <w:tcPr>
            <w:tcW w:w="3774" w:type="dxa"/>
          </w:tcPr>
          <w:p w:rsidR="006806D8" w:rsidRPr="00C2255D" w:rsidRDefault="006806D8" w:rsidP="00CD6F54">
            <w:pPr>
              <w:spacing w:line="260" w:lineRule="atLeast"/>
              <w:rPr>
                <w:rFonts w:ascii="Verdana" w:hAnsi="Verdana" w:cs="Arial"/>
                <w:b/>
                <w:sz w:val="20"/>
              </w:rPr>
            </w:pPr>
            <w:r w:rsidRPr="00C2255D">
              <w:rPr>
                <w:rFonts w:ascii="Verdana" w:hAnsi="Verdana" w:cs="Arial"/>
                <w:b/>
                <w:sz w:val="20"/>
              </w:rPr>
              <w:t>Общо</w:t>
            </w:r>
          </w:p>
        </w:tc>
        <w:tc>
          <w:tcPr>
            <w:tcW w:w="1944"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100%</w:t>
            </w:r>
          </w:p>
        </w:tc>
        <w:tc>
          <w:tcPr>
            <w:tcW w:w="1803"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2 099</w:t>
            </w:r>
          </w:p>
        </w:tc>
        <w:tc>
          <w:tcPr>
            <w:tcW w:w="1745" w:type="dxa"/>
          </w:tcPr>
          <w:p w:rsidR="006806D8" w:rsidRPr="00C2255D" w:rsidRDefault="006806D8" w:rsidP="00CD6F54">
            <w:pPr>
              <w:spacing w:line="260" w:lineRule="atLeast"/>
              <w:jc w:val="center"/>
              <w:rPr>
                <w:rFonts w:ascii="Verdana" w:hAnsi="Verdana" w:cs="Arial"/>
                <w:b/>
                <w:sz w:val="20"/>
              </w:rPr>
            </w:pPr>
            <w:r w:rsidRPr="00C2255D">
              <w:rPr>
                <w:rFonts w:ascii="Verdana" w:hAnsi="Verdana" w:cs="Arial"/>
                <w:b/>
                <w:sz w:val="20"/>
              </w:rPr>
              <w:t>1 000</w:t>
            </w:r>
          </w:p>
        </w:tc>
      </w:tr>
    </w:tbl>
    <w:p w:rsidR="006806D8" w:rsidRDefault="006806D8" w:rsidP="006806D8">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1</w:t>
      </w:r>
      <w:r>
        <w:rPr>
          <w:rFonts w:ascii="Verdana" w:hAnsi="Verdana" w:cs="Arial"/>
          <w:sz w:val="20"/>
          <w:lang w:val="en-US"/>
        </w:rPr>
        <w:t>.</w:t>
      </w:r>
      <w:r>
        <w:rPr>
          <w:rFonts w:ascii="Verdana" w:hAnsi="Verdana" w:cs="Arial"/>
          <w:sz w:val="20"/>
        </w:rPr>
        <w:t>12</w:t>
      </w:r>
      <w:r>
        <w:rPr>
          <w:rFonts w:ascii="Verdana" w:hAnsi="Verdana" w:cs="Arial"/>
          <w:sz w:val="20"/>
          <w:lang w:val="en-US"/>
        </w:rPr>
        <w:t>.201</w:t>
      </w:r>
      <w:r>
        <w:rPr>
          <w:rFonts w:ascii="Verdana" w:hAnsi="Verdana" w:cs="Arial"/>
          <w:sz w:val="20"/>
        </w:rPr>
        <w:t>8</w:t>
      </w:r>
      <w:r w:rsidRPr="00611ED0">
        <w:rPr>
          <w:rFonts w:ascii="Verdana" w:hAnsi="Verdana" w:cs="Arial"/>
          <w:sz w:val="20"/>
        </w:rPr>
        <w:t xml:space="preserve"> г. Топлофикация – Разград  ЕАД няма участия в дъщерни и асоциирани дружества.</w:t>
      </w:r>
    </w:p>
    <w:p w:rsidR="006806D8" w:rsidRPr="00C2255D" w:rsidRDefault="006806D8" w:rsidP="006806D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rsidR="006806D8" w:rsidRPr="00C2255D" w:rsidRDefault="006806D8" w:rsidP="006806D8">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България, към </w:t>
      </w:r>
      <w:r>
        <w:rPr>
          <w:rFonts w:ascii="Verdana" w:hAnsi="Verdana" w:cs="Arial"/>
          <w:sz w:val="20"/>
        </w:rPr>
        <w:t>31.12.2018</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Pr="00C2255D">
        <w:rPr>
          <w:rFonts w:ascii="Verdana" w:hAnsi="Verdana" w:cs="Arial"/>
          <w:sz w:val="20"/>
        </w:rPr>
        <w:t xml:space="preserve"> ЕАД е акционерно Дружество с едностепенна система на управление.</w:t>
      </w:r>
    </w:p>
    <w:p w:rsidR="006806D8" w:rsidRPr="00C2255D" w:rsidRDefault="006806D8" w:rsidP="006806D8">
      <w:pPr>
        <w:spacing w:before="120" w:line="260" w:lineRule="atLeast"/>
        <w:rPr>
          <w:rFonts w:ascii="Verdana" w:hAnsi="Verdana" w:cs="Arial"/>
          <w:sz w:val="20"/>
        </w:rPr>
      </w:pPr>
      <w:r w:rsidRPr="00C2255D">
        <w:rPr>
          <w:rFonts w:ascii="Verdana" w:hAnsi="Verdana" w:cs="Arial"/>
          <w:sz w:val="20"/>
        </w:rPr>
        <w:t xml:space="preserve">Към </w:t>
      </w:r>
      <w:r>
        <w:rPr>
          <w:rFonts w:ascii="Verdana" w:hAnsi="Verdana" w:cs="Arial"/>
          <w:sz w:val="20"/>
        </w:rPr>
        <w:t>31.12.2018</w:t>
      </w:r>
      <w:r w:rsidRPr="00C2255D">
        <w:rPr>
          <w:rFonts w:ascii="Verdana" w:hAnsi="Verdana" w:cs="Arial"/>
          <w:sz w:val="20"/>
        </w:rPr>
        <w:t xml:space="preserve"> г., Съветът на директорите се състои от следните членове:</w:t>
      </w:r>
    </w:p>
    <w:p w:rsidR="006806D8" w:rsidRPr="00C2255D" w:rsidRDefault="006806D8" w:rsidP="006806D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rsidR="006806D8" w:rsidRPr="00C2255D" w:rsidRDefault="006806D8" w:rsidP="006806D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rsidR="006806D8" w:rsidRPr="00C2255D" w:rsidRDefault="006806D8" w:rsidP="006806D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3. Петко Милевски</w:t>
      </w:r>
    </w:p>
    <w:p w:rsidR="006806D8" w:rsidRPr="00C2255D" w:rsidRDefault="006806D8" w:rsidP="006806D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rsidR="006806D8" w:rsidRPr="00C2255D" w:rsidRDefault="006806D8" w:rsidP="006806D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rsidR="006806D8" w:rsidRDefault="006806D8" w:rsidP="006806D8">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Default="006806D8" w:rsidP="006806D8">
      <w:pPr>
        <w:spacing w:before="100" w:line="260" w:lineRule="atLeast"/>
        <w:rPr>
          <w:rFonts w:ascii="Verdana" w:hAnsi="Verdana" w:cs="Arial"/>
          <w:sz w:val="20"/>
        </w:rPr>
      </w:pPr>
    </w:p>
    <w:p w:rsidR="006806D8" w:rsidRPr="000E54EB" w:rsidRDefault="006806D8" w:rsidP="006806D8">
      <w:pPr>
        <w:pStyle w:val="Heading1"/>
        <w:spacing w:before="0"/>
        <w:rPr>
          <w:rFonts w:ascii="Verdana" w:hAnsi="Verdana" w:cs="Vrinda"/>
          <w:sz w:val="20"/>
          <w:szCs w:val="20"/>
          <w:lang w:val="bg-BG"/>
        </w:rPr>
      </w:pPr>
      <w:bookmarkStart w:id="7" w:name="_Toc4765942"/>
      <w:r w:rsidRPr="000E54EB">
        <w:rPr>
          <w:rFonts w:ascii="Verdana" w:hAnsi="Verdana" w:cs="Arial"/>
          <w:snapToGrid w:val="0"/>
          <w:sz w:val="20"/>
          <w:szCs w:val="20"/>
          <w:lang w:val="bg-BG"/>
        </w:rPr>
        <w:t>ІІ</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БАЗА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ЗА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ИЗГОТВЯНЕ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ФИНАНСОВИТЕ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ПРИЛОЖЕНИ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СЪЩЕСТВЕНИ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СЧЕТОВОДНИ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ПОЛИТИКИ</w:t>
      </w:r>
      <w:bookmarkEnd w:id="4"/>
      <w:bookmarkEnd w:id="5"/>
      <w:bookmarkEnd w:id="7"/>
    </w:p>
    <w:p w:rsidR="006806D8" w:rsidRPr="000E54EB" w:rsidRDefault="006806D8" w:rsidP="006806D8">
      <w:pPr>
        <w:pStyle w:val="BodyTextIndent"/>
        <w:spacing w:before="0"/>
        <w:ind w:left="0"/>
        <w:rPr>
          <w:rFonts w:ascii="Verdana" w:hAnsi="Verdana" w:cs="Vrinda"/>
          <w:color w:val="FF0000"/>
          <w:sz w:val="20"/>
          <w:szCs w:val="20"/>
          <w:highlight w:val="yellow"/>
        </w:rPr>
      </w:pPr>
    </w:p>
    <w:p w:rsidR="006806D8" w:rsidRPr="000E54EB" w:rsidRDefault="006806D8" w:rsidP="006806D8">
      <w:pPr>
        <w:pStyle w:val="BodyTextIndent"/>
        <w:spacing w:before="0"/>
        <w:ind w:left="0"/>
        <w:rPr>
          <w:rFonts w:ascii="Verdana" w:hAnsi="Verdana" w:cs="Vrinda"/>
          <w:sz w:val="20"/>
          <w:szCs w:val="20"/>
        </w:rPr>
      </w:pPr>
      <w:r w:rsidRPr="000E54EB">
        <w:rPr>
          <w:rFonts w:ascii="Verdana" w:hAnsi="Verdana" w:cs="Arial"/>
          <w:sz w:val="20"/>
          <w:szCs w:val="20"/>
        </w:rPr>
        <w:t>Индивидуалният</w:t>
      </w:r>
      <w:r w:rsidRPr="000E54EB">
        <w:rPr>
          <w:rFonts w:ascii="Verdana" w:hAnsi="Verdana" w:cs="Vrinda"/>
          <w:sz w:val="20"/>
          <w:szCs w:val="20"/>
          <w:lang w:val="en-US"/>
        </w:rPr>
        <w:t xml:space="preserve"> </w:t>
      </w:r>
      <w:r w:rsidRPr="000E54EB">
        <w:rPr>
          <w:rFonts w:ascii="Verdana" w:hAnsi="Verdana" w:cs="Arial"/>
          <w:sz w:val="20"/>
          <w:szCs w:val="20"/>
        </w:rPr>
        <w:t>Финансовияотчет</w:t>
      </w:r>
      <w:r w:rsidRPr="000E54EB">
        <w:rPr>
          <w:rFonts w:ascii="Verdana" w:hAnsi="Verdana" w:cs="Vrinda"/>
          <w:sz w:val="20"/>
          <w:szCs w:val="20"/>
        </w:rPr>
        <w:t xml:space="preserve"> </w:t>
      </w:r>
      <w:r w:rsidRPr="000E54EB">
        <w:rPr>
          <w:rFonts w:ascii="Verdana" w:hAnsi="Verdana" w:cs="Arial"/>
          <w:sz w:val="20"/>
          <w:szCs w:val="20"/>
        </w:rPr>
        <w:t>е</w:t>
      </w:r>
      <w:r w:rsidRPr="000E54EB">
        <w:rPr>
          <w:rFonts w:ascii="Verdana" w:hAnsi="Verdana" w:cs="Vrinda"/>
          <w:sz w:val="20"/>
          <w:szCs w:val="20"/>
        </w:rPr>
        <w:t xml:space="preserve"> </w:t>
      </w:r>
      <w:r w:rsidRPr="000E54EB">
        <w:rPr>
          <w:rFonts w:ascii="Verdana" w:hAnsi="Verdana" w:cs="Arial"/>
          <w:sz w:val="20"/>
          <w:szCs w:val="20"/>
        </w:rPr>
        <w:t>изготвен</w:t>
      </w:r>
      <w:r w:rsidRPr="000E54EB">
        <w:rPr>
          <w:rFonts w:ascii="Verdana" w:hAnsi="Verdana" w:cs="Vrinda"/>
          <w:sz w:val="20"/>
          <w:szCs w:val="20"/>
        </w:rPr>
        <w:t xml:space="preserve"> </w:t>
      </w:r>
      <w:r w:rsidRPr="000E54EB">
        <w:rPr>
          <w:rFonts w:ascii="Verdana" w:hAnsi="Verdana" w:cs="Arial"/>
          <w:sz w:val="20"/>
          <w:szCs w:val="20"/>
        </w:rPr>
        <w:t>съгласно</w:t>
      </w:r>
      <w:r w:rsidRPr="000E54EB">
        <w:rPr>
          <w:rFonts w:ascii="Verdana" w:hAnsi="Verdana" w:cs="Vrinda"/>
          <w:sz w:val="20"/>
          <w:szCs w:val="20"/>
        </w:rPr>
        <w:t xml:space="preserve"> </w:t>
      </w:r>
      <w:r w:rsidRPr="000E54EB">
        <w:rPr>
          <w:rFonts w:ascii="Verdana" w:hAnsi="Verdana" w:cs="Arial"/>
          <w:sz w:val="20"/>
          <w:szCs w:val="20"/>
        </w:rPr>
        <w:t>изискванията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българското</w:t>
      </w:r>
      <w:r w:rsidRPr="000E54EB">
        <w:rPr>
          <w:rFonts w:ascii="Verdana" w:hAnsi="Verdana" w:cs="Vrinda"/>
          <w:sz w:val="20"/>
          <w:szCs w:val="20"/>
        </w:rPr>
        <w:t xml:space="preserve"> </w:t>
      </w:r>
      <w:r w:rsidRPr="000E54EB">
        <w:rPr>
          <w:rFonts w:ascii="Verdana" w:hAnsi="Verdana" w:cs="Arial"/>
          <w:sz w:val="20"/>
          <w:szCs w:val="20"/>
        </w:rPr>
        <w:t>счетоводно</w:t>
      </w:r>
      <w:r w:rsidRPr="000E54EB">
        <w:rPr>
          <w:rFonts w:ascii="Verdana" w:hAnsi="Verdana" w:cs="Vrinda"/>
          <w:sz w:val="20"/>
          <w:szCs w:val="20"/>
        </w:rPr>
        <w:t xml:space="preserve"> </w:t>
      </w:r>
      <w:r w:rsidRPr="000E54EB">
        <w:rPr>
          <w:rFonts w:ascii="Verdana" w:hAnsi="Verdana" w:cs="Arial"/>
          <w:sz w:val="20"/>
          <w:szCs w:val="20"/>
        </w:rPr>
        <w:t>законодателство</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националната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Република</w:t>
      </w:r>
      <w:r w:rsidRPr="000E54EB">
        <w:rPr>
          <w:rFonts w:ascii="Verdana" w:hAnsi="Verdana" w:cs="Vrinda"/>
          <w:sz w:val="20"/>
          <w:szCs w:val="20"/>
        </w:rPr>
        <w:t xml:space="preserve"> </w:t>
      </w:r>
      <w:r w:rsidRPr="000E54EB">
        <w:rPr>
          <w:rFonts w:ascii="Verdana" w:hAnsi="Verdana" w:cs="Arial"/>
          <w:sz w:val="20"/>
          <w:szCs w:val="20"/>
        </w:rPr>
        <w:t>България</w:t>
      </w:r>
      <w:r w:rsidRPr="000E54EB">
        <w:rPr>
          <w:rFonts w:ascii="Verdana" w:hAnsi="Verdana" w:cs="Vrinda"/>
          <w:sz w:val="20"/>
          <w:szCs w:val="20"/>
        </w:rPr>
        <w:t xml:space="preserve"> – </w:t>
      </w:r>
      <w:r w:rsidRPr="000E54EB">
        <w:rPr>
          <w:rFonts w:ascii="Verdana" w:hAnsi="Verdana" w:cs="Arial"/>
          <w:sz w:val="20"/>
          <w:szCs w:val="20"/>
        </w:rPr>
        <w:t>български</w:t>
      </w:r>
      <w:r w:rsidRPr="000E54EB">
        <w:rPr>
          <w:rFonts w:ascii="Verdana" w:hAnsi="Verdana" w:cs="Vrinda"/>
          <w:sz w:val="20"/>
          <w:szCs w:val="20"/>
        </w:rPr>
        <w:t xml:space="preserve"> </w:t>
      </w:r>
      <w:r w:rsidRPr="000E54EB">
        <w:rPr>
          <w:rFonts w:ascii="Verdana" w:hAnsi="Verdana" w:cs="Arial"/>
          <w:sz w:val="20"/>
          <w:szCs w:val="20"/>
        </w:rPr>
        <w:t>лев</w:t>
      </w:r>
      <w:r w:rsidRPr="000E54EB">
        <w:rPr>
          <w:rFonts w:ascii="Verdana" w:hAnsi="Verdana" w:cs="Vrinda"/>
          <w:sz w:val="20"/>
          <w:szCs w:val="20"/>
        </w:rPr>
        <w:t xml:space="preserve">. </w:t>
      </w:r>
    </w:p>
    <w:p w:rsidR="006806D8" w:rsidRPr="000E54EB" w:rsidRDefault="006806D8" w:rsidP="006806D8">
      <w:pPr>
        <w:pStyle w:val="BodyTextIndent"/>
        <w:spacing w:before="0"/>
        <w:ind w:left="0"/>
        <w:rPr>
          <w:rFonts w:ascii="Verdana" w:hAnsi="Verdana" w:cs="Vrinda"/>
          <w:sz w:val="20"/>
          <w:szCs w:val="20"/>
        </w:rPr>
      </w:pPr>
      <w:r w:rsidRPr="000E54EB">
        <w:rPr>
          <w:rFonts w:ascii="Verdana" w:hAnsi="Verdana" w:cs="Arial"/>
          <w:sz w:val="20"/>
          <w:szCs w:val="20"/>
        </w:rPr>
        <w:t>От</w:t>
      </w:r>
      <w:r w:rsidRPr="000E54EB">
        <w:rPr>
          <w:rFonts w:ascii="Verdana" w:hAnsi="Verdana" w:cs="Vrinda"/>
          <w:sz w:val="20"/>
          <w:szCs w:val="20"/>
        </w:rPr>
        <w:t xml:space="preserve"> 1 </w:t>
      </w:r>
      <w:r w:rsidRPr="000E54EB">
        <w:rPr>
          <w:rFonts w:ascii="Verdana" w:hAnsi="Verdana" w:cs="Arial"/>
          <w:sz w:val="20"/>
          <w:szCs w:val="20"/>
        </w:rPr>
        <w:t>януари</w:t>
      </w:r>
      <w:r w:rsidRPr="000E54EB">
        <w:rPr>
          <w:rFonts w:ascii="Verdana" w:hAnsi="Verdana" w:cs="Vrinda"/>
          <w:sz w:val="20"/>
          <w:szCs w:val="20"/>
        </w:rPr>
        <w:t xml:space="preserve"> 1999 </w:t>
      </w:r>
      <w:r w:rsidRPr="000E54EB">
        <w:rPr>
          <w:rFonts w:ascii="Verdana" w:hAnsi="Verdana" w:cs="Arial"/>
          <w:sz w:val="20"/>
          <w:szCs w:val="20"/>
        </w:rPr>
        <w:t>година</w:t>
      </w:r>
      <w:r w:rsidRPr="000E54EB">
        <w:rPr>
          <w:rFonts w:ascii="Verdana" w:hAnsi="Verdana" w:cs="Vrinda"/>
          <w:sz w:val="20"/>
          <w:szCs w:val="20"/>
        </w:rPr>
        <w:t xml:space="preserve"> </w:t>
      </w:r>
      <w:r w:rsidRPr="000E54EB">
        <w:rPr>
          <w:rFonts w:ascii="Verdana" w:hAnsi="Verdana" w:cs="Arial"/>
          <w:sz w:val="20"/>
          <w:szCs w:val="20"/>
        </w:rPr>
        <w:t>българският</w:t>
      </w:r>
      <w:r w:rsidRPr="000E54EB">
        <w:rPr>
          <w:rFonts w:ascii="Verdana" w:hAnsi="Verdana" w:cs="Vrinda"/>
          <w:sz w:val="20"/>
          <w:szCs w:val="20"/>
        </w:rPr>
        <w:t xml:space="preserve"> </w:t>
      </w:r>
      <w:r w:rsidRPr="000E54EB">
        <w:rPr>
          <w:rFonts w:ascii="Verdana" w:hAnsi="Verdana" w:cs="Arial"/>
          <w:sz w:val="20"/>
          <w:szCs w:val="20"/>
        </w:rPr>
        <w:t>лев</w:t>
      </w:r>
      <w:r w:rsidRPr="000E54EB">
        <w:rPr>
          <w:rFonts w:ascii="Verdana" w:hAnsi="Verdana" w:cs="Vrinda"/>
          <w:sz w:val="20"/>
          <w:szCs w:val="20"/>
        </w:rPr>
        <w:t xml:space="preserve"> </w:t>
      </w:r>
      <w:r w:rsidRPr="000E54EB">
        <w:rPr>
          <w:rFonts w:ascii="Verdana" w:hAnsi="Verdana" w:cs="Arial"/>
          <w:sz w:val="20"/>
          <w:szCs w:val="20"/>
        </w:rPr>
        <w:t>е</w:t>
      </w:r>
      <w:r w:rsidRPr="000E54EB">
        <w:rPr>
          <w:rFonts w:ascii="Verdana" w:hAnsi="Verdana" w:cs="Vrinda"/>
          <w:sz w:val="20"/>
          <w:szCs w:val="20"/>
        </w:rPr>
        <w:t xml:space="preserve"> </w:t>
      </w:r>
      <w:r w:rsidRPr="000E54EB">
        <w:rPr>
          <w:rFonts w:ascii="Verdana" w:hAnsi="Verdana" w:cs="Arial"/>
          <w:sz w:val="20"/>
          <w:szCs w:val="20"/>
        </w:rPr>
        <w:t>с</w:t>
      </w:r>
      <w:r w:rsidRPr="000E54EB">
        <w:rPr>
          <w:rFonts w:ascii="Verdana" w:hAnsi="Verdana" w:cs="Vrinda"/>
          <w:sz w:val="20"/>
          <w:szCs w:val="20"/>
        </w:rPr>
        <w:t xml:space="preserve"> </w:t>
      </w:r>
      <w:r w:rsidRPr="000E54EB">
        <w:rPr>
          <w:rFonts w:ascii="Verdana" w:hAnsi="Verdana" w:cs="Arial"/>
          <w:sz w:val="20"/>
          <w:szCs w:val="20"/>
        </w:rPr>
        <w:t>фиксиран</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еврото</w:t>
      </w:r>
      <w:r w:rsidRPr="000E54EB">
        <w:rPr>
          <w:rFonts w:ascii="Verdana" w:hAnsi="Verdana" w:cs="Vrinda"/>
          <w:sz w:val="20"/>
          <w:szCs w:val="20"/>
        </w:rPr>
        <w:t xml:space="preserve">: 1.95583 </w:t>
      </w:r>
      <w:r w:rsidRPr="000E54EB">
        <w:rPr>
          <w:rFonts w:ascii="Verdana" w:hAnsi="Verdana" w:cs="Arial"/>
          <w:sz w:val="20"/>
          <w:szCs w:val="20"/>
        </w:rPr>
        <w:t>лева</w:t>
      </w:r>
      <w:r w:rsidRPr="000E54EB">
        <w:rPr>
          <w:rFonts w:ascii="Verdana" w:hAnsi="Verdana" w:cs="Vrinda"/>
          <w:sz w:val="20"/>
          <w:szCs w:val="20"/>
        </w:rPr>
        <w:t xml:space="preserve"> </w:t>
      </w:r>
      <w:r w:rsidRPr="000E54EB">
        <w:rPr>
          <w:rFonts w:ascii="Verdana" w:hAnsi="Verdana" w:cs="Arial"/>
          <w:sz w:val="20"/>
          <w:szCs w:val="20"/>
        </w:rPr>
        <w:t>за</w:t>
      </w:r>
      <w:r w:rsidRPr="000E54EB">
        <w:rPr>
          <w:rFonts w:ascii="Verdana" w:hAnsi="Verdana" w:cs="Vrinda"/>
          <w:sz w:val="20"/>
          <w:szCs w:val="20"/>
        </w:rPr>
        <w:t xml:space="preserve"> 1 </w:t>
      </w:r>
      <w:r w:rsidRPr="000E54EB">
        <w:rPr>
          <w:rFonts w:ascii="Verdana" w:hAnsi="Verdana" w:cs="Arial"/>
          <w:sz w:val="20"/>
          <w:szCs w:val="20"/>
        </w:rPr>
        <w:t>евро</w:t>
      </w:r>
      <w:r w:rsidRPr="000E54EB">
        <w:rPr>
          <w:rFonts w:ascii="Verdana" w:hAnsi="Verdana" w:cs="Vrinda"/>
          <w:sz w:val="20"/>
          <w:szCs w:val="20"/>
        </w:rPr>
        <w:t xml:space="preserve">. </w:t>
      </w:r>
    </w:p>
    <w:p w:rsidR="006806D8" w:rsidRPr="000E54EB" w:rsidRDefault="006806D8" w:rsidP="006806D8">
      <w:pPr>
        <w:rPr>
          <w:rFonts w:ascii="Verdana" w:hAnsi="Verdana" w:cs="Vrinda"/>
          <w:b/>
          <w:sz w:val="20"/>
        </w:rPr>
      </w:pPr>
      <w:r w:rsidRPr="000E54EB">
        <w:rPr>
          <w:rFonts w:ascii="Verdana" w:hAnsi="Verdana" w:cs="Arial"/>
          <w:sz w:val="20"/>
        </w:rPr>
        <w:t>Точността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представени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индивидуалния</w:t>
      </w:r>
      <w:r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хиляди</w:t>
      </w:r>
      <w:r w:rsidRPr="000E54EB">
        <w:rPr>
          <w:rFonts w:ascii="Verdana" w:hAnsi="Verdana" w:cs="Vrinda"/>
          <w:sz w:val="20"/>
        </w:rPr>
        <w:t xml:space="preserve"> </w:t>
      </w:r>
      <w:r w:rsidRPr="000E54EB">
        <w:rPr>
          <w:rFonts w:ascii="Verdana" w:hAnsi="Verdana" w:cs="Arial"/>
          <w:sz w:val="20"/>
        </w:rPr>
        <w:t>български</w:t>
      </w:r>
      <w:r w:rsidRPr="000E54EB">
        <w:rPr>
          <w:rFonts w:ascii="Verdana" w:hAnsi="Verdana" w:cs="Vrinda"/>
          <w:sz w:val="20"/>
        </w:rPr>
        <w:t xml:space="preserve"> </w:t>
      </w:r>
      <w:r w:rsidRPr="000E54EB">
        <w:rPr>
          <w:rFonts w:ascii="Verdana" w:hAnsi="Verdana" w:cs="Arial"/>
          <w:sz w:val="20"/>
        </w:rPr>
        <w:t>лева</w:t>
      </w:r>
      <w:r w:rsidRPr="000E54EB">
        <w:rPr>
          <w:rFonts w:ascii="Verdana" w:hAnsi="Verdana" w:cs="Vrinda"/>
          <w:b/>
          <w:sz w:val="20"/>
        </w:rPr>
        <w:t xml:space="preserve">. </w:t>
      </w:r>
    </w:p>
    <w:p w:rsidR="006806D8" w:rsidRPr="000E54EB" w:rsidRDefault="006806D8" w:rsidP="006806D8">
      <w:pPr>
        <w:rPr>
          <w:rFonts w:ascii="Verdana" w:hAnsi="Verdana" w:cs="Vrinda"/>
          <w:sz w:val="20"/>
        </w:rPr>
      </w:pPr>
      <w:bookmarkStart w:id="8" w:name="complianceifrsnote2"/>
      <w:bookmarkEnd w:id="8"/>
      <w:r w:rsidRPr="000E54EB">
        <w:rPr>
          <w:rFonts w:ascii="Verdana" w:hAnsi="Verdana" w:cs="Arial"/>
          <w:sz w:val="20"/>
        </w:rPr>
        <w:t>Настоящият</w:t>
      </w:r>
      <w:r w:rsidRPr="000E54EB">
        <w:rPr>
          <w:rFonts w:ascii="Verdana" w:hAnsi="Verdana" w:cs="Vrinda"/>
          <w:sz w:val="20"/>
        </w:rPr>
        <w:t xml:space="preserve"> </w:t>
      </w:r>
      <w:r w:rsidRPr="000E54EB">
        <w:rPr>
          <w:rFonts w:ascii="Verdana" w:hAnsi="Verdana" w:cs="Arial"/>
          <w:sz w:val="20"/>
        </w:rPr>
        <w:t>индивидуален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Международните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Комисията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 xml:space="preserve">. </w:t>
      </w:r>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Международните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публикувани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Международния</w:t>
      </w:r>
      <w:r w:rsidRPr="000E54EB">
        <w:rPr>
          <w:rFonts w:ascii="Verdana" w:hAnsi="Verdana" w:cs="Vrinda"/>
          <w:sz w:val="20"/>
        </w:rPr>
        <w:t xml:space="preserve"> </w:t>
      </w:r>
      <w:r w:rsidRPr="000E54EB">
        <w:rPr>
          <w:rFonts w:ascii="Verdana" w:hAnsi="Verdana" w:cs="Arial"/>
          <w:sz w:val="20"/>
        </w:rPr>
        <w:t>съвет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Международни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публикувани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Международния</w:t>
      </w:r>
      <w:r w:rsidRPr="000E54EB">
        <w:rPr>
          <w:rFonts w:ascii="Verdana" w:hAnsi="Verdana" w:cs="Vrinda"/>
          <w:sz w:val="20"/>
        </w:rPr>
        <w:t xml:space="preserve"> </w:t>
      </w:r>
      <w:r w:rsidRPr="000E54EB">
        <w:rPr>
          <w:rFonts w:ascii="Verdana" w:hAnsi="Verdana" w:cs="Arial"/>
          <w:sz w:val="20"/>
        </w:rPr>
        <w:t>съвет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изготвяне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процедура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одобрение</w:t>
      </w:r>
      <w:r w:rsidRPr="000E54EB">
        <w:rPr>
          <w:rFonts w:ascii="Verdana" w:hAnsi="Verdana" w:cs="Vrinda"/>
          <w:sz w:val="20"/>
        </w:rPr>
        <w:t xml:space="preserve">, </w:t>
      </w:r>
      <w:r w:rsidRPr="000E54EB">
        <w:rPr>
          <w:rFonts w:ascii="Verdana" w:hAnsi="Verdana" w:cs="Arial"/>
          <w:sz w:val="20"/>
        </w:rPr>
        <w:t>установена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Комисията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Arial"/>
          <w:sz w:val="20"/>
        </w:rPr>
        <w:t>Индивидуалният</w:t>
      </w:r>
      <w:r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принципа</w:t>
      </w:r>
      <w:r w:rsidRPr="000E54EB">
        <w:rPr>
          <w:rFonts w:ascii="Verdana" w:hAnsi="Verdana" w:cs="Vrinda"/>
          <w:sz w:val="20"/>
        </w:rPr>
        <w:t xml:space="preserve"> - </w:t>
      </w:r>
      <w:r w:rsidRPr="000E54EB">
        <w:rPr>
          <w:rFonts w:ascii="Verdana" w:hAnsi="Verdana" w:cs="Arial"/>
          <w:sz w:val="20"/>
        </w:rPr>
        <w:t>предположение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действащо</w:t>
      </w:r>
      <w:r w:rsidRPr="000E54EB">
        <w:rPr>
          <w:rFonts w:ascii="Verdana" w:hAnsi="Verdana" w:cs="Vrinda"/>
          <w:sz w:val="20"/>
        </w:rPr>
        <w:t xml:space="preserve"> </w:t>
      </w:r>
      <w:r w:rsidRPr="000E54EB">
        <w:rPr>
          <w:rFonts w:ascii="Verdana" w:hAnsi="Verdana" w:cs="Arial"/>
          <w:sz w:val="20"/>
        </w:rPr>
        <w:t>предприятие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продължи</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обозримо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Изготвянето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индивидуалния</w:t>
      </w:r>
      <w:r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употребата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прилагало</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основавало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собствената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Елементите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чието</w:t>
      </w:r>
      <w:r w:rsidRPr="000E54EB">
        <w:rPr>
          <w:rFonts w:ascii="Verdana" w:hAnsi="Verdana" w:cs="Vrinda"/>
          <w:sz w:val="20"/>
        </w:rPr>
        <w:t xml:space="preserve"> </w:t>
      </w:r>
      <w:r w:rsidRPr="000E54EB">
        <w:rPr>
          <w:rFonts w:ascii="Verdana" w:hAnsi="Verdana" w:cs="Arial"/>
          <w:sz w:val="20"/>
        </w:rPr>
        <w:t>представяне</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субективност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предположенията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оценките</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цяло</w:t>
      </w:r>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прекласифицират</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три</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9" w:name="_Toc320885212"/>
      <w:bookmarkStart w:id="10" w:name="_Toc4765943"/>
      <w:bookmarkStart w:id="11" w:name="_Toc247959126"/>
      <w:bookmarkStart w:id="12" w:name="_Toc270424834"/>
      <w:r w:rsidRPr="000E54EB">
        <w:rPr>
          <w:rFonts w:ascii="Verdana" w:hAnsi="Verdana" w:cs="Arial"/>
          <w:sz w:val="20"/>
          <w:szCs w:val="20"/>
          <w:lang w:val="bg-BG"/>
        </w:rPr>
        <w:t>ОСНОВНИ</w:t>
      </w:r>
      <w:r w:rsidRPr="000E54EB">
        <w:rPr>
          <w:rFonts w:ascii="Verdana" w:hAnsi="Verdana" w:cs="Vrinda"/>
          <w:sz w:val="20"/>
          <w:szCs w:val="20"/>
          <w:lang w:val="bg-BG"/>
        </w:rPr>
        <w:t xml:space="preserve"> </w:t>
      </w:r>
      <w:r w:rsidRPr="000E54EB">
        <w:rPr>
          <w:rFonts w:ascii="Verdana" w:hAnsi="Verdana" w:cs="Arial"/>
          <w:sz w:val="20"/>
          <w:szCs w:val="20"/>
          <w:lang w:val="bg-BG"/>
        </w:rPr>
        <w:t>ПОКАЗАТЕЛИ</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СТОПАНСКАТА</w:t>
      </w:r>
      <w:r w:rsidRPr="000E54EB">
        <w:rPr>
          <w:rFonts w:ascii="Verdana" w:hAnsi="Verdana" w:cs="Vrinda"/>
          <w:sz w:val="20"/>
          <w:szCs w:val="20"/>
          <w:lang w:val="bg-BG"/>
        </w:rPr>
        <w:t xml:space="preserve"> </w:t>
      </w:r>
      <w:r w:rsidRPr="000E54EB">
        <w:rPr>
          <w:rFonts w:ascii="Verdana" w:hAnsi="Verdana" w:cs="Arial"/>
          <w:sz w:val="20"/>
          <w:szCs w:val="20"/>
          <w:lang w:val="bg-BG"/>
        </w:rPr>
        <w:t>СРЕДА</w:t>
      </w:r>
      <w:bookmarkEnd w:id="9"/>
      <w:bookmarkEnd w:id="10"/>
    </w:p>
    <w:p w:rsidR="006806D8" w:rsidRPr="000E54EB" w:rsidRDefault="006806D8" w:rsidP="006806D8">
      <w:pPr>
        <w:rPr>
          <w:rFonts w:ascii="Verdana" w:hAnsi="Verdana" w:cs="Vrinda"/>
          <w:sz w:val="20"/>
        </w:rPr>
      </w:pP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стопанската</w:t>
      </w:r>
      <w:r w:rsidRPr="000E54EB">
        <w:rPr>
          <w:rFonts w:ascii="Verdana" w:hAnsi="Verdana" w:cs="Vrinda"/>
          <w:sz w:val="20"/>
        </w:rPr>
        <w:t xml:space="preserve"> </w:t>
      </w:r>
      <w:r w:rsidRPr="000E54EB">
        <w:rPr>
          <w:rFonts w:ascii="Verdana" w:hAnsi="Verdana" w:cs="Arial"/>
          <w:sz w:val="20"/>
        </w:rPr>
        <w:t>среда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оказват</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2017 – 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представени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таблицата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rsidR="006806D8" w:rsidRPr="000E54EB" w:rsidRDefault="006806D8" w:rsidP="006806D8">
      <w:pPr>
        <w:rPr>
          <w:rFonts w:ascii="Verdana" w:hAnsi="Verdana" w:cs="Vrinda"/>
          <w:sz w:val="20"/>
        </w:rPr>
      </w:pPr>
    </w:p>
    <w:tbl>
      <w:tblPr>
        <w:tblW w:w="5000" w:type="pct"/>
        <w:tblLayout w:type="fixed"/>
        <w:tblCellMar>
          <w:left w:w="70" w:type="dxa"/>
          <w:right w:w="70" w:type="dxa"/>
        </w:tblCellMar>
        <w:tblLook w:val="04A0" w:firstRow="1" w:lastRow="0" w:firstColumn="1" w:lastColumn="0" w:noHBand="0" w:noVBand="1"/>
      </w:tblPr>
      <w:tblGrid>
        <w:gridCol w:w="3927"/>
        <w:gridCol w:w="1441"/>
        <w:gridCol w:w="1498"/>
        <w:gridCol w:w="1222"/>
        <w:gridCol w:w="1124"/>
      </w:tblGrid>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
                <w:bCs/>
                <w:color w:val="000000"/>
                <w:sz w:val="20"/>
                <w:lang w:eastAsia="bg-BG"/>
              </w:rPr>
            </w:pPr>
            <w:r w:rsidRPr="000E54EB">
              <w:rPr>
                <w:rFonts w:ascii="Verdana" w:hAnsi="Verdana" w:cs="Arial"/>
                <w:b/>
                <w:bCs/>
                <w:color w:val="000000"/>
                <w:sz w:val="20"/>
                <w:lang w:eastAsia="bg-BG"/>
              </w:rPr>
              <w:t>Показател</w:t>
            </w: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Vrinda"/>
                <w:b/>
                <w:bCs/>
                <w:color w:val="000000"/>
                <w:sz w:val="20"/>
                <w:lang w:eastAsia="bg-BG"/>
              </w:rPr>
              <w:t>2018</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Към</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дата</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Източник</w:t>
            </w:r>
          </w:p>
        </w:tc>
        <w:tc>
          <w:tcPr>
            <w:tcW w:w="610"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Vrinda"/>
                <w:b/>
                <w:bCs/>
                <w:color w:val="000000"/>
                <w:sz w:val="20"/>
                <w:lang w:eastAsia="bg-BG"/>
              </w:rPr>
              <w:t>2017</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sz w:val="20"/>
                <w:lang w:eastAsia="bg-BG"/>
              </w:rPr>
              <w:t>БВП</w:t>
            </w:r>
            <w:r w:rsidRPr="000E54EB">
              <w:rPr>
                <w:rFonts w:ascii="Verdana" w:hAnsi="Verdana" w:cs="Vrinda"/>
                <w:bCs/>
                <w:sz w:val="20"/>
                <w:lang w:eastAsia="bg-BG"/>
              </w:rPr>
              <w:t xml:space="preserve"> </w:t>
            </w:r>
            <w:r w:rsidRPr="000E54EB">
              <w:rPr>
                <w:rFonts w:ascii="Verdana" w:hAnsi="Verdana" w:cs="Arial"/>
                <w:bCs/>
                <w:sz w:val="20"/>
                <w:lang w:eastAsia="bg-BG"/>
              </w:rPr>
              <w:t>производствен</w:t>
            </w:r>
            <w:r w:rsidRPr="000E54EB">
              <w:rPr>
                <w:rFonts w:ascii="Verdana" w:hAnsi="Verdana" w:cs="Vrinda"/>
                <w:bCs/>
                <w:sz w:val="20"/>
                <w:lang w:eastAsia="bg-BG"/>
              </w:rPr>
              <w:t xml:space="preserve"> </w:t>
            </w:r>
            <w:r w:rsidRPr="000E54EB">
              <w:rPr>
                <w:rFonts w:ascii="Verdana" w:hAnsi="Verdana" w:cs="Arial"/>
                <w:bCs/>
                <w:sz w:val="20"/>
                <w:lang w:eastAsia="bg-BG"/>
              </w:rPr>
              <w:t>метод</w:t>
            </w:r>
            <w:r w:rsidRPr="000E54EB">
              <w:rPr>
                <w:rFonts w:ascii="Verdana" w:hAnsi="Verdana" w:cs="Vrinda"/>
                <w:bCs/>
                <w:sz w:val="20"/>
                <w:lang w:eastAsia="bg-BG"/>
              </w:rPr>
              <w:t xml:space="preserve"> </w:t>
            </w:r>
            <w:r w:rsidRPr="000E54EB">
              <w:rPr>
                <w:rFonts w:ascii="Verdana" w:hAnsi="Verdana" w:cs="Arial"/>
                <w:bCs/>
                <w:sz w:val="20"/>
                <w:lang w:eastAsia="bg-BG"/>
              </w:rPr>
              <w:t>в</w:t>
            </w:r>
            <w:r w:rsidRPr="000E54EB">
              <w:rPr>
                <w:rFonts w:ascii="Verdana" w:hAnsi="Verdana" w:cs="Vrinda"/>
                <w:bCs/>
                <w:sz w:val="20"/>
                <w:lang w:eastAsia="bg-BG"/>
              </w:rPr>
              <w:t xml:space="preserve"> </w:t>
            </w:r>
            <w:r w:rsidRPr="000E54EB">
              <w:rPr>
                <w:rFonts w:ascii="Verdana" w:hAnsi="Verdana" w:cs="Arial"/>
                <w:bCs/>
                <w:sz w:val="20"/>
                <w:lang w:eastAsia="bg-BG"/>
              </w:rPr>
              <w:t>млн</w:t>
            </w:r>
            <w:r w:rsidRPr="000E54EB">
              <w:rPr>
                <w:rFonts w:ascii="Verdana" w:hAnsi="Verdana" w:cs="Vrinda"/>
                <w:bCs/>
                <w:sz w:val="20"/>
                <w:lang w:eastAsia="bg-BG"/>
              </w:rPr>
              <w:t xml:space="preserve">. </w:t>
            </w:r>
            <w:r w:rsidRPr="000E54EB">
              <w:rPr>
                <w:rFonts w:ascii="Verdana" w:hAnsi="Verdana" w:cs="Arial"/>
                <w:bCs/>
                <w:sz w:val="20"/>
                <w:lang w:eastAsia="bg-BG"/>
              </w:rPr>
              <w:t>лв</w:t>
            </w:r>
            <w:r w:rsidRPr="000E54EB">
              <w:rPr>
                <w:rFonts w:ascii="Verdana" w:hAnsi="Verdana" w:cs="Vrinda"/>
                <w:bCs/>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84 797</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5548B4" w:rsidRDefault="006806D8" w:rsidP="00CD6F54">
            <w:pPr>
              <w:jc w:val="center"/>
              <w:rPr>
                <w:rFonts w:ascii="Verdana" w:hAnsi="Verdana" w:cs="Vrinda"/>
                <w:bCs/>
                <w:color w:val="000000"/>
                <w:sz w:val="20"/>
                <w:lang w:val="en-US" w:eastAsia="bg-BG"/>
              </w:rPr>
            </w:pPr>
            <w:r>
              <w:rPr>
                <w:rFonts w:ascii="Verdana" w:hAnsi="Verdana" w:cs="Arial"/>
                <w:bCs/>
                <w:color w:val="000000"/>
                <w:sz w:val="20"/>
                <w:lang w:val="en-US" w:eastAsia="bg-BG"/>
              </w:rPr>
              <w:t>Q3</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98 631</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Реален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растеж</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БВП</w:t>
            </w:r>
            <w:r w:rsidRPr="000E54EB">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3.1</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5548B4" w:rsidRDefault="006806D8" w:rsidP="00CD6F54">
            <w:pPr>
              <w:jc w:val="center"/>
              <w:rPr>
                <w:rFonts w:ascii="Verdana" w:hAnsi="Verdana" w:cs="Vrinda"/>
                <w:bCs/>
                <w:color w:val="000000"/>
                <w:sz w:val="20"/>
                <w:lang w:val="en-US" w:eastAsia="bg-BG"/>
              </w:rPr>
            </w:pPr>
            <w:r>
              <w:rPr>
                <w:rFonts w:ascii="Verdana" w:hAnsi="Verdana" w:cs="Arial"/>
                <w:bCs/>
                <w:color w:val="000000"/>
                <w:sz w:val="20"/>
                <w:lang w:val="en-US" w:eastAsia="bg-BG"/>
              </w:rPr>
              <w:t>Q3</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3,5%</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Инфлация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в</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края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годината</w:t>
            </w:r>
            <w:r w:rsidRPr="000E54EB">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2.</w:t>
            </w:r>
            <w:r w:rsidRPr="000E54EB">
              <w:rPr>
                <w:rFonts w:ascii="Verdana" w:hAnsi="Verdana" w:cs="Vrinda"/>
                <w:bCs/>
                <w:color w:val="000000"/>
                <w:sz w:val="20"/>
                <w:lang w:eastAsia="bg-BG"/>
              </w:rPr>
              <w:t>7%</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дек</w:t>
            </w:r>
            <w:r w:rsidRPr="000E54EB">
              <w:rPr>
                <w:rFonts w:ascii="Verdana" w:hAnsi="Verdana" w:cs="Vrinda"/>
                <w:bCs/>
                <w:color w:val="000000"/>
                <w:sz w:val="20"/>
                <w:lang w:eastAsia="bg-BG"/>
              </w:rPr>
              <w:t>.18</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3%</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Среден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валутен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курс</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щатския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долар</w:t>
            </w:r>
            <w:r w:rsidRPr="000E54EB">
              <w:rPr>
                <w:rFonts w:ascii="Verdana" w:hAnsi="Verdana" w:cs="Vrinda"/>
                <w:bCs/>
                <w:color w:val="000000"/>
                <w:sz w:val="20"/>
                <w:lang w:eastAsia="bg-BG"/>
              </w:rPr>
              <w:t xml:space="preserve"> </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1.</w:t>
            </w:r>
            <w:r w:rsidRPr="000E54EB">
              <w:rPr>
                <w:rFonts w:ascii="Verdana" w:hAnsi="Verdana" w:cs="Vrinda"/>
                <w:bCs/>
                <w:color w:val="000000"/>
                <w:sz w:val="20"/>
                <w:lang w:eastAsia="bg-BG"/>
              </w:rPr>
              <w:t>65704</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31.12.2018</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1,73544</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Валутен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курс</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щатския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долар</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1.</w:t>
            </w:r>
            <w:r w:rsidRPr="000E54EB">
              <w:rPr>
                <w:rFonts w:ascii="Verdana" w:hAnsi="Verdana" w:cs="Vrinda"/>
                <w:bCs/>
                <w:color w:val="000000"/>
                <w:sz w:val="20"/>
                <w:lang w:eastAsia="bg-BG"/>
              </w:rPr>
              <w:t>70815</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31.12.2018</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1,63081</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Безработица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в</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края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годината</w:t>
            </w:r>
            <w:r w:rsidRPr="000E54EB">
              <w:rPr>
                <w:rFonts w:ascii="Verdana" w:hAnsi="Verdana" w:cs="Vrinda"/>
                <w:bCs/>
                <w:color w:val="000000"/>
                <w:sz w:val="20"/>
                <w:lang w:eastAsia="bg-BG"/>
              </w:rPr>
              <w:t>*</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val="en-US" w:eastAsia="bg-BG"/>
              </w:rPr>
            </w:pPr>
            <w:r>
              <w:rPr>
                <w:rFonts w:ascii="Verdana" w:hAnsi="Verdana" w:cs="Vrinda"/>
                <w:bCs/>
                <w:color w:val="000000"/>
                <w:sz w:val="20"/>
                <w:lang w:val="en-US" w:eastAsia="bg-BG"/>
              </w:rPr>
              <w:t>5</w:t>
            </w:r>
            <w:r>
              <w:rPr>
                <w:rFonts w:ascii="Verdana" w:hAnsi="Verdana" w:cs="Vrinda"/>
                <w:bCs/>
                <w:color w:val="000000"/>
                <w:sz w:val="20"/>
                <w:lang w:eastAsia="bg-BG"/>
              </w:rPr>
              <w:t>.</w:t>
            </w:r>
            <w:r w:rsidRPr="000E54EB">
              <w:rPr>
                <w:rFonts w:ascii="Verdana" w:hAnsi="Verdana" w:cs="Vrinda"/>
                <w:bCs/>
                <w:color w:val="000000"/>
                <w:sz w:val="20"/>
                <w:lang w:val="en-US" w:eastAsia="bg-BG"/>
              </w:rPr>
              <w:t>2%</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val="en-US" w:eastAsia="bg-BG"/>
              </w:rPr>
            </w:pPr>
            <w:r w:rsidRPr="000E54EB">
              <w:rPr>
                <w:rFonts w:ascii="Verdana" w:hAnsi="Verdana" w:cs="Vrinda"/>
                <w:bCs/>
                <w:color w:val="000000"/>
                <w:sz w:val="20"/>
                <w:lang w:eastAsia="bg-BG"/>
              </w:rPr>
              <w:t>Q</w:t>
            </w:r>
            <w:r w:rsidRPr="000E54EB">
              <w:rPr>
                <w:rFonts w:ascii="Verdana" w:hAnsi="Verdana" w:cs="Vrinda"/>
                <w:bCs/>
                <w:color w:val="000000"/>
                <w:sz w:val="20"/>
                <w:lang w:val="en-US" w:eastAsia="bg-BG"/>
              </w:rPr>
              <w:t>3</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5,8%</w:t>
            </w:r>
          </w:p>
        </w:tc>
      </w:tr>
      <w:tr w:rsidR="006806D8" w:rsidRPr="000E54EB" w:rsidTr="00CD6F54">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bCs/>
                <w:color w:val="000000"/>
                <w:sz w:val="20"/>
                <w:lang w:eastAsia="bg-BG"/>
              </w:rPr>
            </w:pPr>
            <w:r w:rsidRPr="000E54EB">
              <w:rPr>
                <w:rFonts w:ascii="Verdana" w:hAnsi="Verdana" w:cs="Arial"/>
                <w:bCs/>
                <w:color w:val="000000"/>
                <w:sz w:val="20"/>
                <w:lang w:eastAsia="bg-BG"/>
              </w:rPr>
              <w:t>Основен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лихвен</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процент</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в</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края</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на</w:t>
            </w:r>
            <w:r w:rsidRPr="000E54EB">
              <w:rPr>
                <w:rFonts w:ascii="Verdana" w:hAnsi="Verdana" w:cs="Vrinda"/>
                <w:bCs/>
                <w:color w:val="000000"/>
                <w:sz w:val="20"/>
                <w:lang w:eastAsia="bg-BG"/>
              </w:rPr>
              <w:t xml:space="preserve"> </w:t>
            </w:r>
            <w:r w:rsidRPr="000E54EB">
              <w:rPr>
                <w:rFonts w:ascii="Verdana" w:hAnsi="Verdana" w:cs="Arial"/>
                <w:bCs/>
                <w:color w:val="000000"/>
                <w:sz w:val="20"/>
                <w:lang w:eastAsia="bg-BG"/>
              </w:rPr>
              <w:t>годината</w:t>
            </w:r>
          </w:p>
        </w:tc>
        <w:tc>
          <w:tcPr>
            <w:tcW w:w="782"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Pr>
                <w:rFonts w:ascii="Verdana" w:hAnsi="Verdana" w:cs="Vrinda"/>
                <w:bCs/>
                <w:color w:val="000000"/>
                <w:sz w:val="20"/>
                <w:lang w:eastAsia="bg-BG"/>
              </w:rPr>
              <w:t>0.</w:t>
            </w:r>
            <w:r w:rsidRPr="000E54EB">
              <w:rPr>
                <w:rFonts w:ascii="Verdana" w:hAnsi="Verdana" w:cs="Vrinda"/>
                <w:bCs/>
                <w:color w:val="000000"/>
                <w:sz w:val="20"/>
                <w:lang w:eastAsia="bg-BG"/>
              </w:rPr>
              <w:t>00%</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31.12.2018</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color w:val="000000"/>
                <w:sz w:val="20"/>
                <w:lang w:eastAsia="bg-BG"/>
              </w:rPr>
            </w:pPr>
            <w:r w:rsidRPr="000E54EB">
              <w:rPr>
                <w:rFonts w:ascii="Verdana" w:hAnsi="Verdana"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shd w:val="clear" w:color="auto" w:fill="auto"/>
            <w:noWrap/>
            <w:vAlign w:val="center"/>
          </w:tcPr>
          <w:p w:rsidR="006806D8" w:rsidRPr="000E54EB" w:rsidRDefault="006806D8" w:rsidP="00CD6F54">
            <w:pPr>
              <w:jc w:val="center"/>
              <w:rPr>
                <w:rFonts w:ascii="Verdana" w:hAnsi="Verdana" w:cs="Vrinda"/>
                <w:bCs/>
                <w:color w:val="000000"/>
                <w:sz w:val="20"/>
                <w:lang w:eastAsia="bg-BG"/>
              </w:rPr>
            </w:pPr>
            <w:r w:rsidRPr="000E54EB">
              <w:rPr>
                <w:rFonts w:ascii="Verdana" w:hAnsi="Verdana" w:cs="Vrinda"/>
                <w:bCs/>
                <w:color w:val="000000"/>
                <w:sz w:val="20"/>
                <w:lang w:eastAsia="bg-BG"/>
              </w:rPr>
              <w:t>0,00%</w:t>
            </w:r>
          </w:p>
        </w:tc>
      </w:tr>
    </w:tbl>
    <w:p w:rsidR="006806D8" w:rsidRPr="000E54EB" w:rsidRDefault="006806D8" w:rsidP="006806D8">
      <w:pPr>
        <w:rPr>
          <w:rFonts w:ascii="Verdana" w:hAnsi="Verdana" w:cs="Vrinda"/>
          <w:color w:val="000000"/>
          <w:sz w:val="20"/>
        </w:rPr>
      </w:pPr>
      <w:r w:rsidRPr="000E54EB">
        <w:rPr>
          <w:rFonts w:ascii="Verdana" w:hAnsi="Verdana" w:cs="Vrinda"/>
          <w:bCs/>
          <w:iCs/>
          <w:sz w:val="20"/>
        </w:rPr>
        <w:t>*</w:t>
      </w:r>
      <w:r w:rsidRPr="000E54EB">
        <w:rPr>
          <w:rFonts w:ascii="Verdana" w:hAnsi="Verdana" w:cs="Arial"/>
          <w:bCs/>
          <w:iCs/>
          <w:sz w:val="20"/>
        </w:rPr>
        <w:t>Данните</w:t>
      </w:r>
      <w:r w:rsidRPr="000E54EB">
        <w:rPr>
          <w:rFonts w:ascii="Verdana" w:hAnsi="Verdana" w:cs="Vrinda"/>
          <w:bCs/>
          <w:iCs/>
          <w:sz w:val="20"/>
        </w:rPr>
        <w:t xml:space="preserve"> </w:t>
      </w:r>
      <w:r w:rsidRPr="000E54EB">
        <w:rPr>
          <w:rFonts w:ascii="Verdana" w:hAnsi="Verdana" w:cs="Arial"/>
          <w:bCs/>
          <w:iCs/>
          <w:sz w:val="20"/>
        </w:rPr>
        <w:t>за</w:t>
      </w:r>
      <w:r w:rsidRPr="000E54EB">
        <w:rPr>
          <w:rFonts w:ascii="Verdana" w:hAnsi="Verdana" w:cs="Vrinda"/>
          <w:bCs/>
          <w:iCs/>
          <w:sz w:val="20"/>
        </w:rPr>
        <w:t xml:space="preserve"> 2018</w:t>
      </w:r>
      <w:r w:rsidRPr="000E54EB">
        <w:rPr>
          <w:rFonts w:ascii="Verdana" w:hAnsi="Verdana" w:cs="Arial"/>
          <w:bCs/>
          <w:iCs/>
          <w:sz w:val="20"/>
        </w:rPr>
        <w:t>г</w:t>
      </w:r>
      <w:r w:rsidRPr="000E54EB">
        <w:rPr>
          <w:rFonts w:ascii="Verdana" w:hAnsi="Verdana" w:cs="Vrinda"/>
          <w:bCs/>
          <w:iCs/>
          <w:sz w:val="20"/>
        </w:rPr>
        <w:t xml:space="preserve">. </w:t>
      </w:r>
      <w:r w:rsidRPr="000E54EB">
        <w:rPr>
          <w:rFonts w:ascii="Verdana" w:hAnsi="Verdana" w:cs="Arial"/>
          <w:bCs/>
          <w:iCs/>
          <w:sz w:val="20"/>
        </w:rPr>
        <w:t>са</w:t>
      </w:r>
      <w:r w:rsidRPr="000E54EB">
        <w:rPr>
          <w:rFonts w:ascii="Verdana" w:hAnsi="Verdana" w:cs="Vrinda"/>
          <w:bCs/>
          <w:iCs/>
          <w:sz w:val="20"/>
        </w:rPr>
        <w:t xml:space="preserve"> </w:t>
      </w:r>
      <w:r w:rsidRPr="000E54EB">
        <w:rPr>
          <w:rFonts w:ascii="Verdana" w:hAnsi="Verdana" w:cs="Arial"/>
          <w:bCs/>
          <w:iCs/>
          <w:sz w:val="20"/>
        </w:rPr>
        <w:t>предварителни</w:t>
      </w:r>
      <w:r w:rsidRPr="000E54EB">
        <w:rPr>
          <w:rFonts w:ascii="Verdana" w:hAnsi="Verdana" w:cs="Vrinda"/>
          <w:bCs/>
          <w:iCs/>
          <w:sz w:val="20"/>
        </w:rPr>
        <w:t xml:space="preserve">, </w:t>
      </w:r>
      <w:r w:rsidRPr="000E54EB">
        <w:rPr>
          <w:rFonts w:ascii="Verdana" w:hAnsi="Verdana" w:cs="Arial"/>
          <w:bCs/>
          <w:iCs/>
          <w:sz w:val="20"/>
        </w:rPr>
        <w:t>Източници</w:t>
      </w:r>
      <w:r w:rsidRPr="000E54EB">
        <w:rPr>
          <w:rFonts w:ascii="Verdana" w:hAnsi="Verdana" w:cs="Vrinda"/>
          <w:bCs/>
          <w:iCs/>
          <w:sz w:val="20"/>
        </w:rPr>
        <w:t xml:space="preserve"> </w:t>
      </w:r>
      <w:r w:rsidRPr="000E54EB">
        <w:rPr>
          <w:rFonts w:ascii="Verdana" w:hAnsi="Verdana" w:cs="Arial"/>
          <w:bCs/>
          <w:iCs/>
          <w:sz w:val="20"/>
        </w:rPr>
        <w:t>НСИ</w:t>
      </w:r>
      <w:r w:rsidRPr="000E54EB">
        <w:rPr>
          <w:rFonts w:ascii="Verdana" w:hAnsi="Verdana" w:cs="Vrinda"/>
          <w:bCs/>
          <w:iCs/>
          <w:sz w:val="20"/>
        </w:rPr>
        <w:t xml:space="preserve">, </w:t>
      </w:r>
      <w:r w:rsidRPr="000E54EB">
        <w:rPr>
          <w:rFonts w:ascii="Verdana" w:hAnsi="Verdana" w:cs="Arial"/>
          <w:bCs/>
          <w:iCs/>
          <w:sz w:val="20"/>
        </w:rPr>
        <w:t>БНБ</w:t>
      </w:r>
      <w:r w:rsidRPr="000E54EB">
        <w:rPr>
          <w:rFonts w:ascii="Verdana" w:hAnsi="Verdana" w:cs="Vrinda"/>
          <w:bCs/>
          <w:iCs/>
          <w:sz w:val="20"/>
        </w:rPr>
        <w:t xml:space="preserve"> - </w:t>
      </w:r>
      <w:r w:rsidRPr="000E54EB">
        <w:rPr>
          <w:rFonts w:ascii="Verdana" w:hAnsi="Verdana" w:cs="Arial"/>
          <w:bCs/>
          <w:iCs/>
          <w:sz w:val="20"/>
        </w:rPr>
        <w:t>публикации</w:t>
      </w:r>
      <w:r w:rsidRPr="000E54EB">
        <w:rPr>
          <w:rFonts w:ascii="Verdana" w:hAnsi="Verdana" w:cs="Vrinda"/>
          <w:bCs/>
          <w:iCs/>
          <w:sz w:val="20"/>
        </w:rPr>
        <w:t xml:space="preserve"> 2019</w:t>
      </w:r>
      <w:r w:rsidRPr="000E54EB">
        <w:rPr>
          <w:rFonts w:ascii="Verdana" w:hAnsi="Verdana" w:cs="Arial"/>
          <w:bCs/>
          <w:iCs/>
          <w:sz w:val="20"/>
        </w:rPr>
        <w:t>г</w:t>
      </w:r>
      <w:r w:rsidRPr="000E54EB">
        <w:rPr>
          <w:rFonts w:ascii="Verdana" w:hAnsi="Verdana" w:cs="Vrinda"/>
          <w:bCs/>
          <w:iCs/>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13" w:name="_Toc4765944"/>
      <w:r w:rsidRPr="000E54EB">
        <w:rPr>
          <w:rFonts w:ascii="Verdana" w:hAnsi="Verdana" w:cs="Arial"/>
          <w:sz w:val="20"/>
          <w:szCs w:val="20"/>
          <w:lang w:val="bg-BG"/>
        </w:rPr>
        <w:lastRenderedPageBreak/>
        <w:t>ИЗЯВЛЕНИЕ</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СЪОТВЕТСТВИЕ</w:t>
      </w:r>
      <w:bookmarkEnd w:id="11"/>
      <w:bookmarkEnd w:id="12"/>
      <w:bookmarkEnd w:id="13"/>
      <w:r w:rsidRPr="000E54EB">
        <w:rPr>
          <w:rFonts w:ascii="Verdana" w:hAnsi="Verdana" w:cs="Vrinda"/>
          <w:sz w:val="20"/>
          <w:szCs w:val="20"/>
          <w:lang w:val="bg-BG"/>
        </w:rPr>
        <w:tab/>
      </w:r>
    </w:p>
    <w:p w:rsidR="006806D8" w:rsidRPr="000E54EB" w:rsidRDefault="006806D8" w:rsidP="006806D8">
      <w:pPr>
        <w:pStyle w:val="000Normal"/>
        <w:spacing w:before="0" w:after="0" w:line="240" w:lineRule="auto"/>
        <w:rPr>
          <w:rFonts w:ascii="Verdana" w:hAnsi="Verdana" w:cs="Vrinda"/>
          <w:szCs w:val="20"/>
        </w:rPr>
      </w:pP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води</w:t>
      </w:r>
      <w:r w:rsidRPr="000E54EB">
        <w:rPr>
          <w:rFonts w:ascii="Verdana" w:hAnsi="Verdana" w:cs="Vrinda"/>
          <w:szCs w:val="20"/>
        </w:rPr>
        <w:t xml:space="preserve"> </w:t>
      </w:r>
      <w:r w:rsidRPr="000E54EB">
        <w:rPr>
          <w:rFonts w:ascii="Verdana" w:hAnsi="Verdana" w:cs="Arial"/>
          <w:szCs w:val="20"/>
        </w:rPr>
        <w:t>своето</w:t>
      </w:r>
      <w:r w:rsidRPr="000E54EB">
        <w:rPr>
          <w:rFonts w:ascii="Verdana" w:hAnsi="Verdana" w:cs="Vrinda"/>
          <w:szCs w:val="20"/>
        </w:rPr>
        <w:t xml:space="preserve"> </w:t>
      </w:r>
      <w:r w:rsidRPr="000E54EB">
        <w:rPr>
          <w:rFonts w:ascii="Verdana" w:hAnsi="Verdana" w:cs="Arial"/>
          <w:szCs w:val="20"/>
        </w:rPr>
        <w:t>текущо</w:t>
      </w:r>
      <w:r w:rsidRPr="000E54EB">
        <w:rPr>
          <w:rFonts w:ascii="Verdana" w:hAnsi="Verdana" w:cs="Vrinda"/>
          <w:szCs w:val="20"/>
        </w:rPr>
        <w:t xml:space="preserve"> </w:t>
      </w:r>
      <w:r w:rsidRPr="000E54EB">
        <w:rPr>
          <w:rFonts w:ascii="Verdana" w:hAnsi="Verdana" w:cs="Arial"/>
          <w:szCs w:val="20"/>
        </w:rPr>
        <w:t>счетоводство</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изготвя</w:t>
      </w:r>
      <w:r w:rsidRPr="000E54EB">
        <w:rPr>
          <w:rFonts w:ascii="Verdana" w:hAnsi="Verdana" w:cs="Vrinda"/>
          <w:szCs w:val="20"/>
        </w:rPr>
        <w:t xml:space="preserve"> </w:t>
      </w:r>
      <w:r w:rsidRPr="000E54EB">
        <w:rPr>
          <w:rFonts w:ascii="Verdana" w:hAnsi="Verdana" w:cs="Arial"/>
          <w:szCs w:val="20"/>
        </w:rPr>
        <w:t>финансовите</w:t>
      </w:r>
      <w:r w:rsidRPr="000E54EB">
        <w:rPr>
          <w:rFonts w:ascii="Verdana" w:hAnsi="Verdana" w:cs="Vrinda"/>
          <w:szCs w:val="20"/>
        </w:rPr>
        <w:t xml:space="preserve"> </w:t>
      </w:r>
      <w:r w:rsidRPr="000E54EB">
        <w:rPr>
          <w:rFonts w:ascii="Verdana" w:hAnsi="Verdana" w:cs="Arial"/>
          <w:szCs w:val="20"/>
        </w:rPr>
        <w:t>си</w:t>
      </w:r>
      <w:r w:rsidRPr="000E54EB">
        <w:rPr>
          <w:rFonts w:ascii="Verdana" w:hAnsi="Verdana" w:cs="Vrinda"/>
          <w:szCs w:val="20"/>
        </w:rPr>
        <w:t xml:space="preserve"> </w:t>
      </w:r>
      <w:r w:rsidRPr="000E54EB">
        <w:rPr>
          <w:rFonts w:ascii="Verdana" w:hAnsi="Verdana" w:cs="Arial"/>
          <w:szCs w:val="20"/>
        </w:rPr>
        <w:t>отчети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съответствие</w:t>
      </w:r>
      <w:r w:rsidRPr="000E54EB">
        <w:rPr>
          <w:rFonts w:ascii="Verdana" w:hAnsi="Verdana" w:cs="Vrinda"/>
          <w:szCs w:val="20"/>
        </w:rPr>
        <w:t xml:space="preserve"> </w:t>
      </w:r>
      <w:r w:rsidRPr="000E54EB">
        <w:rPr>
          <w:rFonts w:ascii="Verdana" w:hAnsi="Verdana" w:cs="Arial"/>
          <w:szCs w:val="20"/>
        </w:rPr>
        <w:t>с</w:t>
      </w:r>
      <w:r w:rsidRPr="000E54EB">
        <w:rPr>
          <w:rFonts w:ascii="Verdana" w:hAnsi="Verdana" w:cs="Vrinda"/>
          <w:szCs w:val="20"/>
        </w:rPr>
        <w:t xml:space="preserve"> </w:t>
      </w:r>
      <w:r w:rsidRPr="000E54EB">
        <w:rPr>
          <w:rFonts w:ascii="Verdana" w:hAnsi="Verdana" w:cs="Arial"/>
          <w:szCs w:val="20"/>
        </w:rPr>
        <w:t>Международните</w:t>
      </w:r>
      <w:r w:rsidRPr="000E54EB">
        <w:rPr>
          <w:rFonts w:ascii="Verdana" w:hAnsi="Verdana" w:cs="Vrinda"/>
          <w:szCs w:val="20"/>
        </w:rPr>
        <w:t xml:space="preserve"> </w:t>
      </w:r>
      <w:r w:rsidRPr="000E54EB">
        <w:rPr>
          <w:rFonts w:ascii="Verdana" w:hAnsi="Verdana" w:cs="Arial"/>
          <w:szCs w:val="20"/>
        </w:rPr>
        <w:t>стандарти</w:t>
      </w:r>
      <w:r w:rsidRPr="000E54EB">
        <w:rPr>
          <w:rFonts w:ascii="Verdana" w:hAnsi="Verdana" w:cs="Vrinda"/>
          <w:szCs w:val="20"/>
        </w:rPr>
        <w:t xml:space="preserve"> </w:t>
      </w:r>
      <w:r w:rsidRPr="000E54EB">
        <w:rPr>
          <w:rFonts w:ascii="Verdana" w:hAnsi="Verdana" w:cs="Arial"/>
          <w:szCs w:val="20"/>
        </w:rPr>
        <w:t>за</w:t>
      </w:r>
      <w:r w:rsidRPr="000E54EB">
        <w:rPr>
          <w:rFonts w:ascii="Verdana" w:hAnsi="Verdana" w:cs="Vrinda"/>
          <w:szCs w:val="20"/>
        </w:rPr>
        <w:t xml:space="preserve"> </w:t>
      </w:r>
      <w:r w:rsidRPr="000E54EB">
        <w:rPr>
          <w:rFonts w:ascii="Verdana" w:hAnsi="Verdana" w:cs="Arial"/>
          <w:szCs w:val="20"/>
        </w:rPr>
        <w:t>финансово</w:t>
      </w:r>
      <w:r w:rsidRPr="000E54EB">
        <w:rPr>
          <w:rFonts w:ascii="Verdana" w:hAnsi="Verdana" w:cs="Vrinda"/>
          <w:szCs w:val="20"/>
        </w:rPr>
        <w:t xml:space="preserve"> </w:t>
      </w:r>
      <w:r w:rsidRPr="000E54EB">
        <w:rPr>
          <w:rFonts w:ascii="Verdana" w:hAnsi="Verdana" w:cs="Arial"/>
          <w:szCs w:val="20"/>
        </w:rPr>
        <w:t>отчитане</w:t>
      </w:r>
      <w:r w:rsidRPr="000E54EB">
        <w:rPr>
          <w:rFonts w:ascii="Verdana" w:hAnsi="Verdana" w:cs="Vrinda"/>
          <w:szCs w:val="20"/>
        </w:rPr>
        <w:t xml:space="preserve"> (</w:t>
      </w:r>
      <w:r w:rsidRPr="000E54EB">
        <w:rPr>
          <w:rFonts w:ascii="Verdana" w:hAnsi="Verdana" w:cs="Arial"/>
          <w:szCs w:val="20"/>
        </w:rPr>
        <w:t>МСФО</w:t>
      </w:r>
      <w:r w:rsidRPr="000E54EB">
        <w:rPr>
          <w:rFonts w:ascii="Verdana" w:hAnsi="Verdana" w:cs="Vrinda"/>
          <w:szCs w:val="20"/>
        </w:rPr>
        <w:t xml:space="preserve">), </w:t>
      </w:r>
      <w:r w:rsidRPr="000E54EB">
        <w:rPr>
          <w:rFonts w:ascii="Verdana" w:hAnsi="Verdana" w:cs="Arial"/>
          <w:szCs w:val="20"/>
        </w:rPr>
        <w:t>приети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Комисията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Европейския</w:t>
      </w:r>
      <w:r w:rsidRPr="000E54EB">
        <w:rPr>
          <w:rFonts w:ascii="Verdana" w:hAnsi="Verdana" w:cs="Vrinda"/>
          <w:szCs w:val="20"/>
        </w:rPr>
        <w:t xml:space="preserve"> </w:t>
      </w:r>
      <w:r w:rsidRPr="000E54EB">
        <w:rPr>
          <w:rFonts w:ascii="Verdana" w:hAnsi="Verdana" w:cs="Arial"/>
          <w:szCs w:val="20"/>
        </w:rPr>
        <w:t>съюз</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сила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01 </w:t>
      </w:r>
      <w:r w:rsidRPr="000E54EB">
        <w:rPr>
          <w:rFonts w:ascii="Verdana" w:hAnsi="Verdana" w:cs="Arial"/>
          <w:szCs w:val="20"/>
        </w:rPr>
        <w:t>януари</w:t>
      </w:r>
      <w:r w:rsidRPr="000E54EB">
        <w:rPr>
          <w:rFonts w:ascii="Verdana" w:hAnsi="Verdana" w:cs="Vrinda"/>
          <w:szCs w:val="20"/>
        </w:rPr>
        <w:t xml:space="preserve"> 2018</w:t>
      </w:r>
      <w:r w:rsidRPr="000E54EB">
        <w:rPr>
          <w:rFonts w:ascii="Verdana" w:hAnsi="Verdana" w:cs="Arial"/>
          <w:szCs w:val="20"/>
        </w:rPr>
        <w:t>г</w:t>
      </w:r>
      <w:r w:rsidRPr="000E54EB">
        <w:rPr>
          <w:rFonts w:ascii="Verdana" w:hAnsi="Verdana" w:cs="Vrinda"/>
          <w:szCs w:val="20"/>
        </w:rPr>
        <w:t>.</w:t>
      </w:r>
    </w:p>
    <w:p w:rsidR="006806D8" w:rsidRPr="000E54EB" w:rsidRDefault="006806D8" w:rsidP="006806D8">
      <w:pPr>
        <w:pStyle w:val="Heading2"/>
        <w:spacing w:before="0"/>
        <w:rPr>
          <w:rFonts w:ascii="Verdana" w:hAnsi="Verdana" w:cs="Vrinda"/>
          <w:sz w:val="20"/>
          <w:szCs w:val="20"/>
          <w:lang w:val="bg-BG"/>
        </w:rPr>
      </w:pPr>
      <w:bookmarkStart w:id="14" w:name="_Toc4765945"/>
      <w:bookmarkStart w:id="15" w:name="_Toc247959128"/>
      <w:r w:rsidRPr="000E54EB">
        <w:rPr>
          <w:rFonts w:ascii="Verdana" w:hAnsi="Verdana" w:cs="Arial"/>
          <w:sz w:val="20"/>
          <w:szCs w:val="20"/>
          <w:lang w:val="bg-BG"/>
        </w:rPr>
        <w:t>ПРИЛОЖЕНИ</w:t>
      </w:r>
      <w:r w:rsidRPr="000E54EB">
        <w:rPr>
          <w:rFonts w:ascii="Verdana" w:hAnsi="Verdana" w:cs="Vrinda"/>
          <w:sz w:val="20"/>
          <w:szCs w:val="20"/>
          <w:lang w:val="bg-BG"/>
        </w:rPr>
        <w:t xml:space="preserve"> </w:t>
      </w:r>
      <w:r w:rsidRPr="000E54EB">
        <w:rPr>
          <w:rFonts w:ascii="Verdana" w:hAnsi="Verdana" w:cs="Arial"/>
          <w:sz w:val="20"/>
          <w:szCs w:val="20"/>
          <w:lang w:val="bg-BG"/>
        </w:rPr>
        <w:t>СЪЩЕСТВЕНИ</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СЧЕТОВОДНИ</w:t>
      </w:r>
      <w:r w:rsidRPr="000E54EB">
        <w:rPr>
          <w:rFonts w:ascii="Verdana" w:hAnsi="Verdana" w:cs="Vrinda"/>
          <w:sz w:val="20"/>
          <w:szCs w:val="20"/>
          <w:lang w:val="bg-BG"/>
        </w:rPr>
        <w:t xml:space="preserve"> </w:t>
      </w:r>
      <w:r w:rsidRPr="000E54EB">
        <w:rPr>
          <w:rFonts w:ascii="Verdana" w:hAnsi="Verdana" w:cs="Arial"/>
          <w:sz w:val="20"/>
          <w:szCs w:val="20"/>
          <w:lang w:val="bg-BG"/>
        </w:rPr>
        <w:t>ПОЛИТИКИ</w:t>
      </w:r>
      <w:bookmarkEnd w:id="14"/>
    </w:p>
    <w:bookmarkEnd w:id="15"/>
    <w:p w:rsidR="006806D8" w:rsidRPr="005548B4" w:rsidRDefault="006806D8" w:rsidP="006806D8"/>
    <w:p w:rsidR="006806D8" w:rsidRPr="000E54EB" w:rsidRDefault="006806D8" w:rsidP="006806D8">
      <w:pPr>
        <w:pStyle w:val="Heading3"/>
        <w:spacing w:before="0"/>
        <w:rPr>
          <w:rFonts w:ascii="Verdana" w:hAnsi="Verdana" w:cs="Vrinda"/>
          <w:b w:val="0"/>
          <w:bCs w:val="0"/>
          <w:color w:val="auto"/>
          <w:lang w:val="bg-BG"/>
        </w:rPr>
      </w:pPr>
      <w:bookmarkStart w:id="16" w:name="_Toc4765946"/>
      <w:r w:rsidRPr="000E54EB">
        <w:rPr>
          <w:rFonts w:ascii="Verdana" w:hAnsi="Verdana" w:cs="Arial"/>
          <w:lang w:val="bg-BG"/>
        </w:rPr>
        <w:t>База</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изготвяне</w:t>
      </w:r>
      <w:bookmarkEnd w:id="16"/>
    </w:p>
    <w:p w:rsidR="006806D8" w:rsidRPr="000E54EB" w:rsidRDefault="006806D8" w:rsidP="006806D8">
      <w:pPr>
        <w:rPr>
          <w:rFonts w:ascii="Verdana" w:hAnsi="Verdana" w:cs="Vrinda"/>
          <w:sz w:val="20"/>
        </w:rPr>
      </w:pP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индивидуален</w:t>
      </w:r>
      <w:r w:rsidRPr="000E54EB">
        <w:rPr>
          <w:rFonts w:ascii="Verdana" w:hAnsi="Verdana" w:cs="Vrinda"/>
          <w:sz w:val="20"/>
          <w:lang w:val="en-US"/>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Международните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издадени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Съвета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Международния</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СМСС</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разяснения</w:t>
      </w:r>
      <w:r w:rsidRPr="000E54EB">
        <w:rPr>
          <w:rFonts w:ascii="Verdana" w:hAnsi="Verdana" w:cs="Vrinda"/>
          <w:sz w:val="20"/>
        </w:rPr>
        <w:t xml:space="preserve"> </w:t>
      </w:r>
      <w:r w:rsidRPr="000E54EB">
        <w:rPr>
          <w:rFonts w:ascii="Verdana" w:hAnsi="Verdana" w:cs="Arial"/>
          <w:sz w:val="20"/>
        </w:rPr>
        <w:t>издадени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Комитета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Разяснения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ефективно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1 </w:t>
      </w:r>
      <w:r w:rsidRPr="000E54EB">
        <w:rPr>
          <w:rFonts w:ascii="Verdana" w:hAnsi="Verdana" w:cs="Arial"/>
          <w:sz w:val="20"/>
        </w:rPr>
        <w:t>януари</w:t>
      </w:r>
      <w:r w:rsidRPr="000E54EB">
        <w:rPr>
          <w:rFonts w:ascii="Verdana" w:hAnsi="Verdana" w:cs="Vrinda"/>
          <w:sz w:val="20"/>
        </w:rPr>
        <w:t xml:space="preserve"> 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Комисията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европейския</w:t>
      </w:r>
      <w:r w:rsidRPr="000E54EB">
        <w:rPr>
          <w:rFonts w:ascii="Verdana" w:hAnsi="Verdana" w:cs="Vrinda"/>
          <w:sz w:val="20"/>
        </w:rPr>
        <w:t xml:space="preserve"> </w:t>
      </w:r>
      <w:r w:rsidRPr="000E54EB">
        <w:rPr>
          <w:rFonts w:ascii="Verdana" w:hAnsi="Verdana" w:cs="Arial"/>
          <w:sz w:val="20"/>
        </w:rPr>
        <w:t>съюз</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Индивидуалният</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индивидуален</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включително</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прекласификация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разрешено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прекласификация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прекласифицирани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Транзакции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собствениците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качеството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собственици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Форматът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базиран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разграничението</w:t>
      </w:r>
      <w:r w:rsidRPr="000E54EB">
        <w:rPr>
          <w:rFonts w:ascii="Verdana" w:hAnsi="Verdana" w:cs="Vrinda"/>
          <w:sz w:val="20"/>
        </w:rPr>
        <w:t xml:space="preserve"> </w:t>
      </w:r>
      <w:r w:rsidRPr="000E54EB">
        <w:rPr>
          <w:rFonts w:ascii="Verdana" w:hAnsi="Verdana" w:cs="Arial"/>
          <w:sz w:val="20"/>
        </w:rPr>
        <w:t>текущ</w:t>
      </w:r>
      <w:r w:rsidRPr="000E54EB">
        <w:rPr>
          <w:rFonts w:ascii="Verdana" w:hAnsi="Verdana" w:cs="Vrinda"/>
          <w:sz w:val="20"/>
        </w:rPr>
        <w:t>/</w:t>
      </w:r>
      <w:r w:rsidRPr="000E54EB">
        <w:rPr>
          <w:rFonts w:ascii="Verdana" w:hAnsi="Verdana" w:cs="Arial"/>
          <w:sz w:val="20"/>
        </w:rPr>
        <w:t>нетекущ</w:t>
      </w:r>
      <w:r w:rsidRPr="000E54EB">
        <w:rPr>
          <w:rFonts w:ascii="Verdana" w:hAnsi="Verdana" w:cs="Vrinda"/>
          <w:sz w:val="20"/>
        </w:rPr>
        <w:t xml:space="preserve">. </w:t>
      </w:r>
    </w:p>
    <w:p w:rsidR="006806D8" w:rsidRPr="000E54EB" w:rsidRDefault="006806D8" w:rsidP="006806D8">
      <w:pPr>
        <w:autoSpaceDE w:val="0"/>
        <w:autoSpaceDN w:val="0"/>
        <w:adjustRightInd w:val="0"/>
        <w:rPr>
          <w:rFonts w:ascii="Verdana" w:hAnsi="Verdana" w:cs="Vrinda"/>
          <w:sz w:val="20"/>
          <w:lang w:eastAsia="bg-BG"/>
        </w:rPr>
      </w:pPr>
      <w:bookmarkStart w:id="17" w:name="_Hlk517194012"/>
      <w:r w:rsidRPr="000E54EB">
        <w:rPr>
          <w:rFonts w:ascii="Verdana" w:hAnsi="Verdana" w:cs="Arial"/>
          <w:sz w:val="20"/>
          <w:lang w:eastAsia="bg-BG"/>
        </w:rPr>
        <w:t>Следните</w:t>
      </w: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съществуващите</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Съвета</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международни</w:t>
      </w:r>
      <w:r w:rsidRPr="000E54EB">
        <w:rPr>
          <w:rFonts w:ascii="Verdana" w:hAnsi="Verdana" w:cs="Vrinda"/>
          <w:sz w:val="20"/>
          <w:lang w:eastAsia="bg-BG"/>
        </w:rPr>
        <w:t xml:space="preserve"> </w:t>
      </w:r>
      <w:r w:rsidRPr="000E54EB">
        <w:rPr>
          <w:rFonts w:ascii="Verdana" w:hAnsi="Verdana" w:cs="Arial"/>
          <w:sz w:val="20"/>
          <w:lang w:eastAsia="bg-BG"/>
        </w:rPr>
        <w:t>счетоводни</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приети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2018 </w:t>
      </w:r>
      <w:r w:rsidRPr="000E54EB">
        <w:rPr>
          <w:rFonts w:ascii="Verdana" w:hAnsi="Verdana" w:cs="Arial"/>
          <w:sz w:val="20"/>
          <w:lang w:eastAsia="bg-BG"/>
        </w:rPr>
        <w:t>година</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15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издаден</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28 </w:t>
      </w:r>
      <w:r w:rsidRPr="000E54EB">
        <w:rPr>
          <w:rFonts w:ascii="Verdana" w:hAnsi="Verdana" w:cs="Arial"/>
          <w:sz w:val="20"/>
          <w:lang w:eastAsia="bg-BG"/>
        </w:rPr>
        <w:t>май</w:t>
      </w:r>
      <w:r w:rsidRPr="000E54EB">
        <w:rPr>
          <w:rFonts w:ascii="Verdana" w:hAnsi="Verdana" w:cs="Vrinda"/>
          <w:sz w:val="20"/>
          <w:lang w:eastAsia="bg-BG"/>
        </w:rPr>
        <w:t xml:space="preserve"> 2014</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включително</w:t>
      </w:r>
      <w:r w:rsidRPr="000E54EB">
        <w:rPr>
          <w:rFonts w:ascii="Verdana" w:hAnsi="Verdana" w:cs="Vrinda"/>
          <w:sz w:val="20"/>
          <w:lang w:eastAsia="bg-BG"/>
        </w:rPr>
        <w:t xml:space="preserve"> </w:t>
      </w:r>
      <w:r w:rsidRPr="000E54EB">
        <w:rPr>
          <w:rFonts w:ascii="Verdana" w:hAnsi="Verdana" w:cs="Arial"/>
          <w:sz w:val="20"/>
          <w:lang w:eastAsia="bg-BG"/>
        </w:rPr>
        <w:t>измененията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15: </w:t>
      </w:r>
      <w:r w:rsidRPr="000E54EB">
        <w:rPr>
          <w:rFonts w:ascii="Verdana" w:hAnsi="Verdana" w:cs="Arial"/>
          <w:sz w:val="20"/>
          <w:lang w:eastAsia="bg-BG"/>
        </w:rPr>
        <w:t>Влизане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15 (</w:t>
      </w:r>
      <w:r w:rsidRPr="000E54EB">
        <w:rPr>
          <w:rFonts w:ascii="Verdana" w:hAnsi="Verdana" w:cs="Arial"/>
          <w:sz w:val="20"/>
          <w:lang w:eastAsia="bg-BG"/>
        </w:rPr>
        <w:t>издаден</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11 </w:t>
      </w:r>
      <w:r w:rsidRPr="000E54EB">
        <w:rPr>
          <w:rFonts w:ascii="Verdana" w:hAnsi="Verdana" w:cs="Arial"/>
          <w:sz w:val="20"/>
          <w:lang w:eastAsia="bg-BG"/>
        </w:rPr>
        <w:t>септември</w:t>
      </w:r>
      <w:r w:rsidRPr="000E54EB">
        <w:rPr>
          <w:rFonts w:ascii="Verdana" w:hAnsi="Verdana" w:cs="Vrinda"/>
          <w:sz w:val="20"/>
          <w:lang w:eastAsia="bg-BG"/>
        </w:rPr>
        <w:t xml:space="preserve"> 2015</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приет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22 </w:t>
      </w:r>
      <w:r w:rsidRPr="000E54EB">
        <w:rPr>
          <w:rFonts w:ascii="Verdana" w:hAnsi="Verdana" w:cs="Arial"/>
          <w:sz w:val="20"/>
          <w:lang w:eastAsia="bg-BG"/>
        </w:rPr>
        <w:t>септември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29 </w:t>
      </w:r>
      <w:r w:rsidRPr="000E54EB">
        <w:rPr>
          <w:rFonts w:ascii="Verdana" w:hAnsi="Verdana" w:cs="Arial"/>
          <w:sz w:val="20"/>
          <w:lang w:eastAsia="bg-BG"/>
        </w:rPr>
        <w:t>октомври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Пояснения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15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12 </w:t>
      </w:r>
      <w:r w:rsidRPr="000E54EB">
        <w:rPr>
          <w:rFonts w:ascii="Verdana" w:hAnsi="Verdana" w:cs="Arial"/>
          <w:sz w:val="20"/>
          <w:lang w:eastAsia="bg-BG"/>
        </w:rPr>
        <w:t>април</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31 </w:t>
      </w:r>
      <w:r w:rsidRPr="000E54EB">
        <w:rPr>
          <w:rFonts w:ascii="Verdana" w:hAnsi="Verdana" w:cs="Arial"/>
          <w:sz w:val="20"/>
          <w:lang w:eastAsia="bg-BG"/>
        </w:rPr>
        <w:t>октомври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9 </w:t>
      </w:r>
      <w:r w:rsidRPr="000E54EB">
        <w:rPr>
          <w:rFonts w:ascii="Verdana" w:hAnsi="Verdana" w:cs="Arial"/>
          <w:sz w:val="20"/>
          <w:lang w:eastAsia="bg-BG"/>
        </w:rPr>
        <w:t>ноември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rPr>
          <w:rFonts w:ascii="Verdana" w:hAnsi="Verdana" w:cs="Vrinda"/>
          <w:sz w:val="20"/>
          <w:highlight w:val="green"/>
        </w:rPr>
      </w:pPr>
      <w:r w:rsidRPr="000E54EB">
        <w:rPr>
          <w:rFonts w:ascii="Verdana" w:hAnsi="Verdana" w:cs="Arial"/>
          <w:sz w:val="20"/>
        </w:rPr>
        <w:t>МСФО</w:t>
      </w:r>
      <w:r w:rsidRPr="000E54EB">
        <w:rPr>
          <w:rFonts w:ascii="Verdana" w:hAnsi="Verdana" w:cs="Vrinda"/>
          <w:sz w:val="20"/>
        </w:rPr>
        <w:t xml:space="preserve"> 15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поясненията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Стандарта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нов</w:t>
      </w:r>
      <w:r w:rsidRPr="000E54EB">
        <w:rPr>
          <w:rFonts w:ascii="Verdana" w:hAnsi="Verdana" w:cs="Vrinda"/>
          <w:sz w:val="20"/>
        </w:rPr>
        <w:t xml:space="preserve"> </w:t>
      </w:r>
      <w:r w:rsidRPr="000E54EB">
        <w:rPr>
          <w:rFonts w:ascii="Verdana" w:hAnsi="Verdana" w:cs="Arial"/>
          <w:sz w:val="20"/>
        </w:rPr>
        <w:t>стандарт</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заменя</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11, </w:t>
      </w:r>
      <w:r w:rsidRPr="000E54EB">
        <w:rPr>
          <w:rFonts w:ascii="Verdana" w:hAnsi="Verdana" w:cs="Arial"/>
          <w:sz w:val="20"/>
        </w:rPr>
        <w:t>МСС</w:t>
      </w:r>
      <w:r w:rsidRPr="000E54EB">
        <w:rPr>
          <w:rFonts w:ascii="Verdana" w:hAnsi="Verdana" w:cs="Vrinda"/>
          <w:sz w:val="20"/>
        </w:rPr>
        <w:t xml:space="preserve"> 18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техните</w:t>
      </w:r>
      <w:r w:rsidRPr="000E54EB">
        <w:rPr>
          <w:rFonts w:ascii="Verdana" w:hAnsi="Verdana" w:cs="Vrinda"/>
          <w:sz w:val="20"/>
        </w:rPr>
        <w:t xml:space="preserve"> </w:t>
      </w:r>
      <w:r w:rsidRPr="000E54EB">
        <w:rPr>
          <w:rFonts w:ascii="Verdana" w:hAnsi="Verdana" w:cs="Arial"/>
          <w:sz w:val="20"/>
        </w:rPr>
        <w:t>тълкувания</w:t>
      </w:r>
      <w:r w:rsidRPr="000E54EB">
        <w:rPr>
          <w:rFonts w:ascii="Verdana" w:hAnsi="Verdana" w:cs="Vrinda"/>
          <w:sz w:val="20"/>
        </w:rPr>
        <w:t xml:space="preserve">. </w:t>
      </w:r>
      <w:r w:rsidRPr="000E54EB">
        <w:rPr>
          <w:rFonts w:ascii="Verdana" w:hAnsi="Verdana" w:cs="Arial"/>
          <w:sz w:val="20"/>
        </w:rPr>
        <w:t>Стандартът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ретроспективно</w:t>
      </w:r>
      <w:r w:rsidRPr="000E54EB">
        <w:rPr>
          <w:rFonts w:ascii="Verdana" w:hAnsi="Verdana" w:cs="Vrinda"/>
          <w:sz w:val="20"/>
        </w:rPr>
        <w:t xml:space="preserve"> </w:t>
      </w:r>
      <w:r w:rsidRPr="000E54EB">
        <w:rPr>
          <w:rFonts w:ascii="Verdana" w:hAnsi="Verdana" w:cs="Arial"/>
          <w:sz w:val="20"/>
        </w:rPr>
        <w:t>приложение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изключения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стандарта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договорите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регулярната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напр</w:t>
      </w:r>
      <w:r w:rsidRPr="000E54EB">
        <w:rPr>
          <w:rFonts w:ascii="Verdana" w:hAnsi="Verdana" w:cs="Vrinda"/>
          <w:sz w:val="20"/>
        </w:rPr>
        <w:t xml:space="preserve">. </w:t>
      </w:r>
      <w:r w:rsidRPr="000E54EB">
        <w:rPr>
          <w:rFonts w:ascii="Verdana" w:hAnsi="Verdana" w:cs="Arial"/>
          <w:sz w:val="20"/>
        </w:rPr>
        <w:t>ИМС</w:t>
      </w:r>
      <w:r w:rsidRPr="000E54EB">
        <w:rPr>
          <w:rFonts w:ascii="Verdana" w:hAnsi="Verdana" w:cs="Vrinda"/>
          <w:sz w:val="20"/>
        </w:rPr>
        <w:t xml:space="preserve">). </w:t>
      </w:r>
      <w:r w:rsidRPr="000E54EB">
        <w:rPr>
          <w:rFonts w:ascii="Verdana" w:hAnsi="Verdana" w:cs="Arial"/>
          <w:sz w:val="20"/>
        </w:rPr>
        <w:t>Изключени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Стандарта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Договорите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лизинг</w:t>
      </w:r>
      <w:r w:rsidRPr="000E54EB">
        <w:rPr>
          <w:rFonts w:ascii="Verdana" w:hAnsi="Verdana" w:cs="Vrinda"/>
          <w:sz w:val="20"/>
        </w:rPr>
        <w:t xml:space="preserve">, </w:t>
      </w:r>
      <w:r w:rsidRPr="000E54EB">
        <w:rPr>
          <w:rFonts w:ascii="Verdana" w:hAnsi="Verdana" w:cs="Arial"/>
          <w:sz w:val="20"/>
        </w:rPr>
        <w:t>застрахователните</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непарични</w:t>
      </w:r>
      <w:r w:rsidRPr="000E54EB">
        <w:rPr>
          <w:rFonts w:ascii="Verdana" w:hAnsi="Verdana" w:cs="Vrinda"/>
          <w:sz w:val="20"/>
        </w:rPr>
        <w:t xml:space="preserve"> </w:t>
      </w:r>
      <w:r w:rsidRPr="000E54EB">
        <w:rPr>
          <w:rFonts w:ascii="Verdana" w:hAnsi="Verdana" w:cs="Arial"/>
          <w:sz w:val="20"/>
        </w:rPr>
        <w:t>бартерни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Стандартът</w:t>
      </w:r>
      <w:r w:rsidRPr="000E54EB">
        <w:rPr>
          <w:rFonts w:ascii="Verdana" w:hAnsi="Verdana" w:cs="Vrinda"/>
          <w:sz w:val="20"/>
        </w:rPr>
        <w:t xml:space="preserve"> </w:t>
      </w:r>
      <w:r w:rsidRPr="000E54EB">
        <w:rPr>
          <w:rFonts w:ascii="Verdana" w:hAnsi="Verdana" w:cs="Arial"/>
          <w:sz w:val="20"/>
        </w:rPr>
        <w:t>съдържа</w:t>
      </w:r>
      <w:r w:rsidRPr="000E54EB">
        <w:rPr>
          <w:rFonts w:ascii="Verdana" w:hAnsi="Verdana" w:cs="Vrinda"/>
          <w:sz w:val="20"/>
        </w:rPr>
        <w:t xml:space="preserve"> </w:t>
      </w:r>
      <w:r w:rsidRPr="000E54EB">
        <w:rPr>
          <w:rFonts w:ascii="Verdana" w:hAnsi="Verdana" w:cs="Arial"/>
          <w:sz w:val="20"/>
        </w:rPr>
        <w:t>единен</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приложим</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два</w:t>
      </w:r>
      <w:r w:rsidRPr="000E54EB">
        <w:rPr>
          <w:rFonts w:ascii="Verdana" w:hAnsi="Verdana" w:cs="Vrinda"/>
          <w:sz w:val="20"/>
        </w:rPr>
        <w:t xml:space="preserve"> </w:t>
      </w:r>
      <w:r w:rsidRPr="000E54EB">
        <w:rPr>
          <w:rFonts w:ascii="Verdana" w:hAnsi="Verdana" w:cs="Arial"/>
          <w:sz w:val="20"/>
        </w:rPr>
        <w:t>подхода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момент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Моделът</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базиран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транзакциите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пет</w:t>
      </w:r>
      <w:r w:rsidRPr="000E54EB">
        <w:rPr>
          <w:rFonts w:ascii="Verdana" w:hAnsi="Verdana" w:cs="Vrinda"/>
          <w:sz w:val="20"/>
        </w:rPr>
        <w:t xml:space="preserve"> </w:t>
      </w:r>
      <w:r w:rsidRPr="000E54EB">
        <w:rPr>
          <w:rFonts w:ascii="Verdana" w:hAnsi="Verdana" w:cs="Arial"/>
          <w:sz w:val="20"/>
        </w:rPr>
        <w:t>стъпки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кога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какъв</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признат</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Стандартът</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обширни</w:t>
      </w:r>
      <w:r w:rsidRPr="000E54EB">
        <w:rPr>
          <w:rFonts w:ascii="Verdana" w:hAnsi="Verdana" w:cs="Vrinda"/>
          <w:sz w:val="20"/>
        </w:rPr>
        <w:t xml:space="preserve"> </w:t>
      </w:r>
      <w:r w:rsidRPr="000E54EB">
        <w:rPr>
          <w:rFonts w:ascii="Verdana" w:hAnsi="Verdana" w:cs="Arial"/>
          <w:sz w:val="20"/>
        </w:rPr>
        <w:t>нови</w:t>
      </w:r>
      <w:r w:rsidRPr="000E54EB">
        <w:rPr>
          <w:rFonts w:ascii="Verdana" w:hAnsi="Verdana" w:cs="Vrinda"/>
          <w:sz w:val="20"/>
        </w:rPr>
        <w:t xml:space="preserve"> </w:t>
      </w:r>
      <w:r w:rsidRPr="000E54EB">
        <w:rPr>
          <w:rFonts w:ascii="Verdana" w:hAnsi="Verdana" w:cs="Arial"/>
          <w:sz w:val="20"/>
        </w:rPr>
        <w:t>изисквания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оповестяване</w:t>
      </w:r>
      <w:r w:rsidRPr="000E54EB">
        <w:rPr>
          <w:rFonts w:ascii="Verdana" w:hAnsi="Verdana" w:cs="Vrinda"/>
          <w:sz w:val="20"/>
        </w:rPr>
        <w:t xml:space="preserve">. </w:t>
      </w:r>
      <w:r w:rsidRPr="000E54EB">
        <w:rPr>
          <w:rFonts w:ascii="Verdana" w:hAnsi="Verdana" w:cs="Arial"/>
          <w:sz w:val="20"/>
        </w:rPr>
        <w:t>Новите</w:t>
      </w:r>
      <w:r w:rsidRPr="000E54EB">
        <w:rPr>
          <w:rFonts w:ascii="Verdana" w:hAnsi="Verdana" w:cs="Vrinda"/>
          <w:sz w:val="20"/>
        </w:rPr>
        <w:t xml:space="preserve"> </w:t>
      </w:r>
      <w:r w:rsidRPr="000E54EB">
        <w:rPr>
          <w:rFonts w:ascii="Verdana" w:hAnsi="Verdana" w:cs="Arial"/>
          <w:sz w:val="20"/>
        </w:rPr>
        <w:t>оповестявания</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важна</w:t>
      </w:r>
      <w:r w:rsidRPr="000E54EB">
        <w:rPr>
          <w:rFonts w:ascii="Verdana" w:hAnsi="Verdana" w:cs="Vrinda"/>
          <w:sz w:val="20"/>
        </w:rPr>
        <w:t xml:space="preserve"> </w:t>
      </w:r>
      <w:r w:rsidRPr="000E54EB">
        <w:rPr>
          <w:rFonts w:ascii="Verdana" w:hAnsi="Verdana" w:cs="Arial"/>
          <w:sz w:val="20"/>
        </w:rPr>
        <w:t>допълнителна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инвеститорите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конкурентите</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практиките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перспективите</w:t>
      </w:r>
      <w:r w:rsidRPr="000E54EB">
        <w:rPr>
          <w:rFonts w:ascii="Verdana" w:hAnsi="Verdana" w:cs="Vrinda"/>
          <w:sz w:val="20"/>
        </w:rPr>
        <w:t xml:space="preserve"> </w:t>
      </w:r>
      <w:r w:rsidRPr="000E54EB">
        <w:rPr>
          <w:rFonts w:ascii="Verdana" w:hAnsi="Verdana" w:cs="Arial"/>
          <w:sz w:val="20"/>
        </w:rPr>
        <w:t>пред</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p>
    <w:p w:rsidR="006806D8" w:rsidRPr="000E54EB" w:rsidRDefault="006806D8" w:rsidP="006806D8">
      <w:pPr>
        <w:autoSpaceDE w:val="0"/>
        <w:autoSpaceDN w:val="0"/>
        <w:adjustRightInd w:val="0"/>
        <w:rPr>
          <w:rFonts w:ascii="Verdana" w:hAnsi="Verdana" w:cs="Vrinda"/>
          <w:sz w:val="20"/>
          <w:highlight w:val="green"/>
        </w:rPr>
      </w:pP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lastRenderedPageBreak/>
        <w:t xml:space="preserve">• </w:t>
      </w:r>
      <w:r w:rsidRPr="000E54EB">
        <w:rPr>
          <w:rFonts w:ascii="Verdana" w:hAnsi="Verdana" w:cs="Arial"/>
          <w:sz w:val="20"/>
          <w:lang w:eastAsia="bg-BG"/>
        </w:rPr>
        <w:t>МСФО</w:t>
      </w:r>
      <w:r w:rsidRPr="000E54EB">
        <w:rPr>
          <w:rFonts w:ascii="Verdana" w:hAnsi="Verdana" w:cs="Vrinda"/>
          <w:sz w:val="20"/>
          <w:lang w:eastAsia="bg-BG"/>
        </w:rPr>
        <w:t xml:space="preserve"> 9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издаден</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24 </w:t>
      </w:r>
      <w:r w:rsidRPr="000E54EB">
        <w:rPr>
          <w:rFonts w:ascii="Verdana" w:hAnsi="Verdana" w:cs="Arial"/>
          <w:sz w:val="20"/>
          <w:lang w:eastAsia="bg-BG"/>
        </w:rPr>
        <w:t>юли</w:t>
      </w:r>
      <w:r w:rsidRPr="000E54EB">
        <w:rPr>
          <w:rFonts w:ascii="Verdana" w:hAnsi="Verdana" w:cs="Vrinda"/>
          <w:sz w:val="20"/>
          <w:lang w:eastAsia="bg-BG"/>
        </w:rPr>
        <w:t xml:space="preserve"> 2014</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22 </w:t>
      </w:r>
      <w:r w:rsidRPr="000E54EB">
        <w:rPr>
          <w:rFonts w:ascii="Verdana" w:hAnsi="Verdana" w:cs="Arial"/>
          <w:sz w:val="20"/>
          <w:lang w:eastAsia="bg-BG"/>
        </w:rPr>
        <w:t>ноември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29 </w:t>
      </w:r>
      <w:r w:rsidRPr="000E54EB">
        <w:rPr>
          <w:rFonts w:ascii="Verdana" w:hAnsi="Verdana" w:cs="Arial"/>
          <w:sz w:val="20"/>
          <w:lang w:eastAsia="bg-BG"/>
        </w:rPr>
        <w:t>ноември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МСФО</w:t>
      </w:r>
      <w:r w:rsidRPr="000E54EB">
        <w:rPr>
          <w:rFonts w:ascii="Verdana" w:hAnsi="Verdana" w:cs="Vrinda"/>
          <w:sz w:val="20"/>
          <w:lang w:eastAsia="bg-BG"/>
        </w:rPr>
        <w:t xml:space="preserve"> 9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заменя</w:t>
      </w:r>
      <w:r w:rsidRPr="000E54EB">
        <w:rPr>
          <w:rFonts w:ascii="Verdana" w:hAnsi="Verdana" w:cs="Vrinda"/>
          <w:sz w:val="20"/>
          <w:lang w:eastAsia="bg-BG"/>
        </w:rPr>
        <w:t xml:space="preserve"> </w:t>
      </w:r>
      <w:r w:rsidRPr="000E54EB">
        <w:rPr>
          <w:rFonts w:ascii="Verdana" w:hAnsi="Verdana" w:cs="Arial"/>
          <w:sz w:val="20"/>
          <w:lang w:eastAsia="bg-BG"/>
        </w:rPr>
        <w:t>МСС</w:t>
      </w:r>
      <w:r w:rsidRPr="000E54EB">
        <w:rPr>
          <w:rFonts w:ascii="Verdana" w:hAnsi="Verdana" w:cs="Vrinda"/>
          <w:sz w:val="20"/>
          <w:lang w:eastAsia="bg-BG"/>
        </w:rPr>
        <w:t xml:space="preserve"> 39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признаване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оценяване</w:t>
      </w:r>
      <w:r w:rsidRPr="000E54EB">
        <w:rPr>
          <w:rFonts w:ascii="Verdana" w:hAnsi="Verdana" w:cs="Vrinda"/>
          <w:sz w:val="20"/>
          <w:lang w:eastAsia="bg-BG"/>
        </w:rPr>
        <w:t xml:space="preserve">”. </w:t>
      </w:r>
      <w:r w:rsidRPr="000E54EB">
        <w:rPr>
          <w:rFonts w:ascii="Verdana" w:hAnsi="Verdana" w:cs="Arial"/>
          <w:sz w:val="20"/>
          <w:lang w:eastAsia="bg-BG"/>
        </w:rPr>
        <w:t>Новият</w:t>
      </w:r>
      <w:r w:rsidRPr="000E54EB">
        <w:rPr>
          <w:rFonts w:ascii="Verdana" w:hAnsi="Verdana" w:cs="Vrinda"/>
          <w:sz w:val="20"/>
          <w:lang w:eastAsia="bg-BG"/>
        </w:rPr>
        <w:t xml:space="preserve"> </w:t>
      </w:r>
      <w:r w:rsidRPr="000E54EB">
        <w:rPr>
          <w:rFonts w:ascii="Verdana" w:hAnsi="Verdana" w:cs="Arial"/>
          <w:sz w:val="20"/>
          <w:lang w:eastAsia="bg-BG"/>
        </w:rPr>
        <w:t>стандарт</w:t>
      </w:r>
      <w:r w:rsidRPr="000E54EB">
        <w:rPr>
          <w:rFonts w:ascii="Verdana" w:hAnsi="Verdana" w:cs="Vrinda"/>
          <w:sz w:val="20"/>
          <w:lang w:eastAsia="bg-BG"/>
        </w:rPr>
        <w:t xml:space="preserve"> </w:t>
      </w:r>
      <w:r w:rsidRPr="000E54EB">
        <w:rPr>
          <w:rFonts w:ascii="Verdana" w:hAnsi="Verdana" w:cs="Arial"/>
          <w:sz w:val="20"/>
          <w:lang w:eastAsia="bg-BG"/>
        </w:rPr>
        <w:t>въвежда</w:t>
      </w:r>
      <w:r w:rsidRPr="000E54EB">
        <w:rPr>
          <w:rFonts w:ascii="Verdana" w:hAnsi="Verdana" w:cs="Vrinda"/>
          <w:sz w:val="20"/>
          <w:lang w:eastAsia="bg-BG"/>
        </w:rPr>
        <w:t xml:space="preserve"> </w:t>
      </w:r>
      <w:r w:rsidRPr="000E54EB">
        <w:rPr>
          <w:rFonts w:ascii="Verdana" w:hAnsi="Verdana" w:cs="Arial"/>
          <w:sz w:val="20"/>
          <w:lang w:eastAsia="bg-BG"/>
        </w:rPr>
        <w:t>значителни</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класификацията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оценяването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нов</w:t>
      </w:r>
      <w:r w:rsidRPr="000E54EB">
        <w:rPr>
          <w:rFonts w:ascii="Verdana" w:hAnsi="Verdana" w:cs="Vrinda"/>
          <w:sz w:val="20"/>
          <w:lang w:eastAsia="bg-BG"/>
        </w:rPr>
        <w:t xml:space="preserve"> </w:t>
      </w:r>
      <w:r w:rsidRPr="000E54EB">
        <w:rPr>
          <w:rFonts w:ascii="Verdana" w:hAnsi="Verdana" w:cs="Arial"/>
          <w:sz w:val="20"/>
          <w:lang w:eastAsia="bg-BG"/>
        </w:rPr>
        <w:t>модел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очакваната</w:t>
      </w:r>
      <w:r w:rsidRPr="000E54EB">
        <w:rPr>
          <w:rFonts w:ascii="Verdana" w:hAnsi="Verdana" w:cs="Vrinda"/>
          <w:sz w:val="20"/>
          <w:lang w:eastAsia="bg-BG"/>
        </w:rPr>
        <w:t xml:space="preserve"> </w:t>
      </w:r>
      <w:r w:rsidRPr="000E54EB">
        <w:rPr>
          <w:rFonts w:ascii="Verdana" w:hAnsi="Verdana" w:cs="Arial"/>
          <w:sz w:val="20"/>
          <w:lang w:eastAsia="bg-BG"/>
        </w:rPr>
        <w:t>кредитна</w:t>
      </w:r>
      <w:r w:rsidRPr="000E54EB">
        <w:rPr>
          <w:rFonts w:ascii="Verdana" w:hAnsi="Verdana" w:cs="Vrinda"/>
          <w:sz w:val="20"/>
          <w:lang w:eastAsia="bg-BG"/>
        </w:rPr>
        <w:t xml:space="preserve"> </w:t>
      </w: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обезценка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ar-SA"/>
        </w:rPr>
      </w:pPr>
      <w:r w:rsidRPr="000E54EB">
        <w:rPr>
          <w:rFonts w:ascii="Verdana" w:hAnsi="Verdana" w:cs="Arial"/>
          <w:sz w:val="20"/>
          <w:lang w:eastAsia="bg-BG"/>
        </w:rPr>
        <w:t>Класификацията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оценяването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прегледани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базата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новите</w:t>
      </w:r>
      <w:r w:rsidRPr="000E54EB">
        <w:rPr>
          <w:rFonts w:ascii="Verdana" w:hAnsi="Verdana" w:cs="Vrinda"/>
          <w:sz w:val="20"/>
          <w:lang w:eastAsia="bg-BG"/>
        </w:rPr>
        <w:t xml:space="preserve"> </w:t>
      </w:r>
      <w:r w:rsidRPr="000E54EB">
        <w:rPr>
          <w:rFonts w:ascii="Verdana" w:hAnsi="Verdana" w:cs="Arial"/>
          <w:sz w:val="20"/>
          <w:lang w:eastAsia="bg-BG"/>
        </w:rPr>
        <w:t>критерии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взимат</w:t>
      </w:r>
      <w:r w:rsidRPr="000E54EB">
        <w:rPr>
          <w:rFonts w:ascii="Verdana" w:hAnsi="Verdana" w:cs="Vrinda"/>
          <w:sz w:val="20"/>
          <w:lang w:eastAsia="bg-BG"/>
        </w:rPr>
        <w:t xml:space="preserve"> </w:t>
      </w:r>
      <w:r w:rsidRPr="000E54EB">
        <w:rPr>
          <w:rFonts w:ascii="Verdana" w:hAnsi="Verdana" w:cs="Arial"/>
          <w:sz w:val="20"/>
          <w:lang w:eastAsia="bg-BG"/>
        </w:rPr>
        <w:t>под</w:t>
      </w:r>
      <w:r w:rsidRPr="000E54EB">
        <w:rPr>
          <w:rFonts w:ascii="Verdana" w:hAnsi="Verdana" w:cs="Vrinda"/>
          <w:sz w:val="20"/>
          <w:lang w:eastAsia="bg-BG"/>
        </w:rPr>
        <w:t xml:space="preserve"> </w:t>
      </w:r>
      <w:r w:rsidRPr="000E54EB">
        <w:rPr>
          <w:rFonts w:ascii="Verdana" w:hAnsi="Verdana" w:cs="Arial"/>
          <w:sz w:val="20"/>
          <w:lang w:eastAsia="bg-BG"/>
        </w:rPr>
        <w:t>внимание</w:t>
      </w:r>
      <w:r w:rsidRPr="000E54EB">
        <w:rPr>
          <w:rFonts w:ascii="Verdana" w:hAnsi="Verdana" w:cs="Vrinda"/>
          <w:sz w:val="20"/>
          <w:lang w:eastAsia="bg-BG"/>
        </w:rPr>
        <w:t xml:space="preserve"> </w:t>
      </w:r>
      <w:r w:rsidRPr="000E54EB">
        <w:rPr>
          <w:rFonts w:ascii="Verdana" w:hAnsi="Verdana" w:cs="Arial"/>
          <w:sz w:val="20"/>
          <w:lang w:eastAsia="bg-BG"/>
        </w:rPr>
        <w:t>договорените</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потоци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активите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бизнес</w:t>
      </w:r>
      <w:r w:rsidRPr="000E54EB">
        <w:rPr>
          <w:rFonts w:ascii="Verdana" w:hAnsi="Verdana" w:cs="Vrinda"/>
          <w:sz w:val="20"/>
          <w:lang w:eastAsia="bg-BG"/>
        </w:rPr>
        <w:t xml:space="preserve"> </w:t>
      </w:r>
      <w:r w:rsidRPr="000E54EB">
        <w:rPr>
          <w:rFonts w:ascii="Verdana" w:hAnsi="Verdana" w:cs="Arial"/>
          <w:sz w:val="20"/>
          <w:lang w:eastAsia="bg-BG"/>
        </w:rPr>
        <w:t>модела</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те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управлявани</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rPr>
        <w:t>Определят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основни</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Новите</w:t>
      </w:r>
      <w:r w:rsidRPr="000E54EB">
        <w:rPr>
          <w:rFonts w:ascii="Verdana" w:hAnsi="Verdana" w:cs="Vrinda"/>
          <w:sz w:val="20"/>
        </w:rPr>
        <w:t xml:space="preserve"> </w:t>
      </w:r>
      <w:r w:rsidRPr="000E54EB">
        <w:rPr>
          <w:rFonts w:ascii="Verdana" w:hAnsi="Verdana" w:cs="Arial"/>
          <w:sz w:val="20"/>
        </w:rPr>
        <w:t>правила</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доведат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основно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отчитането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приети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текущата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влизане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от</w:t>
      </w:r>
      <w:r w:rsidRPr="000E54EB">
        <w:rPr>
          <w:rFonts w:ascii="Verdana" w:hAnsi="Verdana" w:cs="Vrinda"/>
          <w:sz w:val="20"/>
        </w:rPr>
        <w:t xml:space="preserve"> 01 </w:t>
      </w:r>
      <w:r w:rsidRPr="000E54EB">
        <w:rPr>
          <w:rFonts w:ascii="Verdana" w:hAnsi="Verdana" w:cs="Arial"/>
          <w:sz w:val="20"/>
        </w:rPr>
        <w:t>януари</w:t>
      </w:r>
      <w:r w:rsidRPr="000E54EB">
        <w:rPr>
          <w:rFonts w:ascii="Verdana" w:hAnsi="Verdana" w:cs="Vrinda"/>
          <w:sz w:val="20"/>
        </w:rPr>
        <w:t xml:space="preserve"> 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елиминират</w:t>
      </w:r>
      <w:r w:rsidRPr="000E54EB">
        <w:rPr>
          <w:rFonts w:ascii="Verdana" w:hAnsi="Verdana" w:cs="Vrinda"/>
          <w:sz w:val="20"/>
        </w:rPr>
        <w:t xml:space="preserve"> </w:t>
      </w:r>
      <w:r w:rsidRPr="000E54EB">
        <w:rPr>
          <w:rFonts w:ascii="Verdana" w:hAnsi="Verdana" w:cs="Arial"/>
          <w:sz w:val="20"/>
        </w:rPr>
        <w:t>съществуващите</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39: 1.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падеж</w:t>
      </w:r>
      <w:r w:rsidRPr="000E54EB">
        <w:rPr>
          <w:rFonts w:ascii="Verdana" w:hAnsi="Verdana" w:cs="Vrinda"/>
          <w:sz w:val="20"/>
        </w:rPr>
        <w:t xml:space="preserve">, 2.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ефект</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Класификацията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променят</w:t>
      </w:r>
      <w:r w:rsidRPr="000E54EB">
        <w:rPr>
          <w:rFonts w:ascii="Verdana" w:hAnsi="Verdana" w:cs="Vrinda"/>
          <w:sz w:val="20"/>
        </w:rPr>
        <w:t xml:space="preserve"> </w:t>
      </w:r>
      <w:r w:rsidRPr="000E54EB">
        <w:rPr>
          <w:rFonts w:ascii="Verdana" w:hAnsi="Verdana" w:cs="Arial"/>
          <w:sz w:val="20"/>
        </w:rPr>
        <w:t>съществено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характера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видовете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разполага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произтичащите</w:t>
      </w:r>
      <w:r w:rsidRPr="000E54EB">
        <w:rPr>
          <w:rFonts w:ascii="Verdana" w:hAnsi="Verdana" w:cs="Vrinda"/>
          <w:sz w:val="20"/>
        </w:rPr>
        <w:t xml:space="preserve"> </w:t>
      </w:r>
      <w:r w:rsidRPr="000E54EB">
        <w:rPr>
          <w:rFonts w:ascii="Verdana" w:hAnsi="Verdana" w:cs="Arial"/>
          <w:sz w:val="20"/>
        </w:rPr>
        <w:t>договорни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приело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основно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bCs/>
          <w:sz w:val="20"/>
          <w:lang w:eastAsia="bg-BG"/>
        </w:rPr>
      </w:pPr>
      <w:r w:rsidRPr="000E54EB">
        <w:rPr>
          <w:rFonts w:ascii="Verdana" w:hAnsi="Verdana" w:cs="Arial"/>
          <w:bCs/>
          <w:sz w:val="20"/>
          <w:lang w:eastAsia="bg-BG"/>
        </w:rPr>
        <w:t>Ефекта</w:t>
      </w:r>
      <w:r w:rsidRPr="000E54EB">
        <w:rPr>
          <w:rFonts w:ascii="Verdana" w:hAnsi="Verdana" w:cs="Vrinda"/>
          <w:bCs/>
          <w:sz w:val="20"/>
          <w:lang w:eastAsia="bg-BG"/>
        </w:rPr>
        <w:t xml:space="preserve"> </w:t>
      </w: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прилагане</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МСФО</w:t>
      </w:r>
      <w:r w:rsidRPr="000E54EB">
        <w:rPr>
          <w:rFonts w:ascii="Verdana" w:hAnsi="Verdana" w:cs="Vrinda"/>
          <w:bCs/>
          <w:sz w:val="20"/>
          <w:lang w:eastAsia="bg-BG"/>
        </w:rPr>
        <w:t xml:space="preserve"> 9, </w:t>
      </w:r>
      <w:r w:rsidRPr="000E54EB">
        <w:rPr>
          <w:rFonts w:ascii="Verdana" w:hAnsi="Verdana" w:cs="Arial"/>
          <w:bCs/>
          <w:sz w:val="20"/>
          <w:lang w:eastAsia="bg-BG"/>
        </w:rPr>
        <w:t>подхода</w:t>
      </w:r>
      <w:r w:rsidRPr="000E54EB">
        <w:rPr>
          <w:rFonts w:ascii="Verdana" w:hAnsi="Verdana" w:cs="Vrinda"/>
          <w:bCs/>
          <w:sz w:val="20"/>
          <w:lang w:eastAsia="bg-BG"/>
        </w:rPr>
        <w:t xml:space="preserve"> </w:t>
      </w:r>
      <w:r w:rsidRPr="000E54EB">
        <w:rPr>
          <w:rFonts w:ascii="Verdana" w:hAnsi="Verdana" w:cs="Arial"/>
          <w:bCs/>
          <w:sz w:val="20"/>
          <w:lang w:eastAsia="bg-BG"/>
        </w:rPr>
        <w:t>и</w:t>
      </w:r>
      <w:r w:rsidRPr="000E54EB">
        <w:rPr>
          <w:rFonts w:ascii="Verdana" w:hAnsi="Verdana" w:cs="Vrinda"/>
          <w:bCs/>
          <w:sz w:val="20"/>
          <w:lang w:eastAsia="bg-BG"/>
        </w:rPr>
        <w:t xml:space="preserve"> </w:t>
      </w:r>
      <w:r w:rsidRPr="000E54EB">
        <w:rPr>
          <w:rFonts w:ascii="Verdana" w:hAnsi="Verdana" w:cs="Arial"/>
          <w:bCs/>
          <w:sz w:val="20"/>
          <w:lang w:eastAsia="bg-BG"/>
        </w:rPr>
        <w:t>прекласификациите</w:t>
      </w:r>
      <w:r w:rsidRPr="000E54EB">
        <w:rPr>
          <w:rFonts w:ascii="Verdana" w:hAnsi="Verdana" w:cs="Vrinda"/>
          <w:bCs/>
          <w:sz w:val="20"/>
          <w:lang w:eastAsia="bg-BG"/>
        </w:rPr>
        <w:t xml:space="preserve"> </w:t>
      </w:r>
      <w:r w:rsidRPr="000E54EB">
        <w:rPr>
          <w:rFonts w:ascii="Verdana" w:hAnsi="Verdana" w:cs="Arial"/>
          <w:bCs/>
          <w:sz w:val="20"/>
          <w:lang w:eastAsia="bg-BG"/>
        </w:rPr>
        <w:t>са</w:t>
      </w:r>
      <w:r w:rsidRPr="000E54EB">
        <w:rPr>
          <w:rFonts w:ascii="Verdana" w:hAnsi="Verdana" w:cs="Vrinda"/>
          <w:bCs/>
          <w:sz w:val="20"/>
          <w:lang w:eastAsia="bg-BG"/>
        </w:rPr>
        <w:t xml:space="preserve"> </w:t>
      </w:r>
      <w:r w:rsidRPr="000E54EB">
        <w:rPr>
          <w:rFonts w:ascii="Verdana" w:hAnsi="Verdana" w:cs="Arial"/>
          <w:bCs/>
          <w:sz w:val="20"/>
          <w:lang w:eastAsia="bg-BG"/>
        </w:rPr>
        <w:t>оповестени</w:t>
      </w:r>
      <w:r w:rsidRPr="000E54EB">
        <w:rPr>
          <w:rFonts w:ascii="Verdana" w:hAnsi="Verdana" w:cs="Vrinda"/>
          <w:bCs/>
          <w:sz w:val="20"/>
          <w:lang w:eastAsia="bg-BG"/>
        </w:rPr>
        <w:t xml:space="preserve"> </w:t>
      </w:r>
      <w:r w:rsidRPr="000E54EB">
        <w:rPr>
          <w:rFonts w:ascii="Verdana" w:hAnsi="Verdana" w:cs="Arial"/>
          <w:bCs/>
          <w:sz w:val="20"/>
          <w:lang w:eastAsia="bg-BG"/>
        </w:rPr>
        <w:t>в</w:t>
      </w:r>
      <w:r w:rsidRPr="000E54EB">
        <w:rPr>
          <w:rFonts w:ascii="Verdana" w:hAnsi="Verdana" w:cs="Vrinda"/>
          <w:bCs/>
          <w:sz w:val="20"/>
          <w:lang w:eastAsia="bg-BG"/>
        </w:rPr>
        <w:t xml:space="preserve"> </w:t>
      </w:r>
      <w:r w:rsidRPr="000E54EB">
        <w:rPr>
          <w:rFonts w:ascii="Verdana" w:hAnsi="Verdana" w:cs="Arial"/>
          <w:bCs/>
          <w:sz w:val="20"/>
          <w:lang w:eastAsia="bg-BG"/>
        </w:rPr>
        <w:t>Пояснително</w:t>
      </w:r>
      <w:r w:rsidRPr="000E54EB">
        <w:rPr>
          <w:rFonts w:ascii="Verdana" w:hAnsi="Verdana" w:cs="Vrinda"/>
          <w:bCs/>
          <w:sz w:val="20"/>
          <w:lang w:eastAsia="bg-BG"/>
        </w:rPr>
        <w:t xml:space="preserve"> </w:t>
      </w:r>
      <w:r w:rsidRPr="000E54EB">
        <w:rPr>
          <w:rFonts w:ascii="Verdana" w:hAnsi="Verdana" w:cs="Arial"/>
          <w:bCs/>
          <w:sz w:val="20"/>
          <w:lang w:eastAsia="bg-BG"/>
        </w:rPr>
        <w:t>приложение</w:t>
      </w:r>
      <w:r w:rsidRPr="000E54EB">
        <w:rPr>
          <w:rFonts w:ascii="Verdana" w:hAnsi="Verdana" w:cs="Vrinda"/>
          <w:bCs/>
          <w:sz w:val="20"/>
          <w:lang w:eastAsia="bg-BG"/>
        </w:rPr>
        <w:t xml:space="preserve"> „</w:t>
      </w:r>
      <w:r w:rsidRPr="000E54EB">
        <w:rPr>
          <w:rFonts w:ascii="Verdana" w:hAnsi="Verdana" w:cs="Arial"/>
          <w:bCs/>
          <w:sz w:val="20"/>
          <w:lang w:eastAsia="bg-BG"/>
        </w:rPr>
        <w:t>Промени</w:t>
      </w:r>
      <w:r w:rsidRPr="000E54EB">
        <w:rPr>
          <w:rFonts w:ascii="Verdana" w:hAnsi="Verdana" w:cs="Vrinda"/>
          <w:bCs/>
          <w:sz w:val="20"/>
          <w:lang w:eastAsia="bg-BG"/>
        </w:rPr>
        <w:t xml:space="preserve"> </w:t>
      </w:r>
      <w:r w:rsidRPr="000E54EB">
        <w:rPr>
          <w:rFonts w:ascii="Verdana" w:hAnsi="Verdana" w:cs="Arial"/>
          <w:bCs/>
          <w:sz w:val="20"/>
          <w:lang w:eastAsia="bg-BG"/>
        </w:rPr>
        <w:t>в</w:t>
      </w:r>
      <w:r w:rsidRPr="000E54EB">
        <w:rPr>
          <w:rFonts w:ascii="Verdana" w:hAnsi="Verdana" w:cs="Vrinda"/>
          <w:bCs/>
          <w:sz w:val="20"/>
          <w:lang w:eastAsia="bg-BG"/>
        </w:rPr>
        <w:t xml:space="preserve"> </w:t>
      </w:r>
      <w:r w:rsidRPr="000E54EB">
        <w:rPr>
          <w:rFonts w:ascii="Verdana" w:hAnsi="Verdana" w:cs="Arial"/>
          <w:bCs/>
          <w:sz w:val="20"/>
          <w:lang w:eastAsia="bg-BG"/>
        </w:rPr>
        <w:t>счетоводната</w:t>
      </w:r>
      <w:r w:rsidRPr="000E54EB">
        <w:rPr>
          <w:rFonts w:ascii="Verdana" w:hAnsi="Verdana" w:cs="Vrinda"/>
          <w:bCs/>
          <w:sz w:val="20"/>
          <w:lang w:eastAsia="bg-BG"/>
        </w:rPr>
        <w:t xml:space="preserve"> </w:t>
      </w:r>
      <w:r w:rsidRPr="000E54EB">
        <w:rPr>
          <w:rFonts w:ascii="Verdana" w:hAnsi="Verdana" w:cs="Arial"/>
          <w:bCs/>
          <w:sz w:val="20"/>
          <w:lang w:eastAsia="bg-BG"/>
        </w:rPr>
        <w:t>политика</w:t>
      </w:r>
      <w:r w:rsidRPr="000E54EB">
        <w:rPr>
          <w:rFonts w:ascii="Verdana" w:hAnsi="Verdana" w:cs="Vrinda"/>
          <w:bCs/>
          <w:sz w:val="20"/>
          <w:lang w:eastAsia="bg-BG"/>
        </w:rPr>
        <w:t>“.</w:t>
      </w:r>
    </w:p>
    <w:p w:rsidR="006806D8" w:rsidRPr="000E54EB" w:rsidRDefault="006806D8" w:rsidP="006806D8">
      <w:pPr>
        <w:rPr>
          <w:rFonts w:ascii="Verdana" w:hAnsi="Verdana" w:cs="Vrinda"/>
          <w:sz w:val="20"/>
          <w:highlight w:val="green"/>
          <w:lang w:eastAsia="bg-BG"/>
        </w:rPr>
      </w:pPr>
      <w:r w:rsidRPr="000E54EB">
        <w:rPr>
          <w:rFonts w:ascii="Verdana" w:hAnsi="Verdana" w:cs="Arial"/>
          <w:sz w:val="20"/>
          <w:lang w:eastAsia="bg-BG"/>
        </w:rPr>
        <w:t>Обезценка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базата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очакваната</w:t>
      </w:r>
      <w:r w:rsidRPr="000E54EB">
        <w:rPr>
          <w:rFonts w:ascii="Verdana" w:hAnsi="Verdana" w:cs="Vrinda"/>
          <w:sz w:val="20"/>
          <w:lang w:eastAsia="bg-BG"/>
        </w:rPr>
        <w:t xml:space="preserve"> </w:t>
      </w: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следва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бъде</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относно</w:t>
      </w:r>
      <w:r w:rsidRPr="000E54EB">
        <w:rPr>
          <w:rFonts w:ascii="Verdana" w:hAnsi="Verdana" w:cs="Vrinda"/>
          <w:sz w:val="20"/>
          <w:lang w:eastAsia="bg-BG"/>
        </w:rPr>
        <w:t xml:space="preserve"> </w:t>
      </w:r>
      <w:r w:rsidRPr="000E54EB">
        <w:rPr>
          <w:rFonts w:ascii="Verdana" w:hAnsi="Verdana" w:cs="Arial"/>
          <w:sz w:val="20"/>
          <w:lang w:eastAsia="bg-BG"/>
        </w:rPr>
        <w:t>вземанията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контрагенти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инвестициите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r w:rsidRPr="000E54EB">
        <w:rPr>
          <w:rFonts w:ascii="Verdana" w:hAnsi="Verdana" w:cs="Arial"/>
          <w:sz w:val="20"/>
          <w:lang w:eastAsia="bg-BG"/>
        </w:rPr>
        <w:t>класифицирани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държани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продажба</w:t>
      </w:r>
      <w:r w:rsidRPr="000E54EB">
        <w:rPr>
          <w:rFonts w:ascii="Verdana" w:hAnsi="Verdana" w:cs="Vrinda"/>
          <w:sz w:val="20"/>
          <w:lang w:eastAsia="bg-BG"/>
        </w:rPr>
        <w:t xml:space="preserve">, </w:t>
      </w:r>
      <w:r w:rsidRPr="000E54EB">
        <w:rPr>
          <w:rFonts w:ascii="Verdana" w:hAnsi="Verdana" w:cs="Arial"/>
          <w:sz w:val="20"/>
          <w:lang w:eastAsia="bg-BG"/>
        </w:rPr>
        <w:t>освен</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те</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бъдат</w:t>
      </w:r>
      <w:r w:rsidRPr="000E54EB">
        <w:rPr>
          <w:rFonts w:ascii="Verdana" w:hAnsi="Verdana" w:cs="Vrinda"/>
          <w:sz w:val="20"/>
          <w:lang w:eastAsia="bg-BG"/>
        </w:rPr>
        <w:t xml:space="preserve"> </w:t>
      </w:r>
      <w:r w:rsidRPr="000E54EB">
        <w:rPr>
          <w:rFonts w:ascii="Verdana" w:hAnsi="Verdana" w:cs="Arial"/>
          <w:sz w:val="20"/>
          <w:lang w:eastAsia="bg-BG"/>
        </w:rPr>
        <w:t>класифицирани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съгласно</w:t>
      </w:r>
      <w:r w:rsidRPr="000E54EB">
        <w:rPr>
          <w:rFonts w:ascii="Verdana" w:hAnsi="Verdana" w:cs="Vrinda"/>
          <w:sz w:val="20"/>
          <w:lang w:eastAsia="bg-BG"/>
        </w:rPr>
        <w:t xml:space="preserve"> </w:t>
      </w:r>
      <w:r w:rsidRPr="000E54EB">
        <w:rPr>
          <w:rFonts w:ascii="Verdana" w:hAnsi="Verdana" w:cs="Arial"/>
          <w:sz w:val="20"/>
          <w:lang w:eastAsia="bg-BG"/>
        </w:rPr>
        <w:t>новите</w:t>
      </w:r>
      <w:r w:rsidRPr="000E54EB">
        <w:rPr>
          <w:rFonts w:ascii="Verdana" w:hAnsi="Verdana" w:cs="Vrinda"/>
          <w:sz w:val="20"/>
          <w:lang w:eastAsia="bg-BG"/>
        </w:rPr>
        <w:t xml:space="preserve"> </w:t>
      </w:r>
      <w:r w:rsidRPr="000E54EB">
        <w:rPr>
          <w:rFonts w:ascii="Verdana" w:hAnsi="Verdana" w:cs="Arial"/>
          <w:sz w:val="20"/>
          <w:lang w:eastAsia="bg-BG"/>
        </w:rPr>
        <w:t>критерии</w:t>
      </w:r>
      <w:r w:rsidRPr="000E54EB">
        <w:rPr>
          <w:rFonts w:ascii="Verdana" w:hAnsi="Verdana" w:cs="Vrinda"/>
          <w:sz w:val="20"/>
          <w:lang w:eastAsia="bg-BG"/>
        </w:rPr>
        <w:t xml:space="preserve">. </w:t>
      </w:r>
      <w:r w:rsidRPr="000E54EB">
        <w:rPr>
          <w:rFonts w:ascii="Verdana" w:hAnsi="Verdana" w:cs="Arial"/>
          <w:sz w:val="20"/>
          <w:lang w:eastAsia="bg-BG"/>
        </w:rPr>
        <w:t>Новият</w:t>
      </w:r>
      <w:r w:rsidRPr="000E54EB">
        <w:rPr>
          <w:rFonts w:ascii="Verdana" w:hAnsi="Verdana" w:cs="Vrinda"/>
          <w:sz w:val="20"/>
          <w:lang w:eastAsia="bg-BG"/>
        </w:rPr>
        <w:t xml:space="preserve"> </w:t>
      </w:r>
      <w:r w:rsidRPr="000E54EB">
        <w:rPr>
          <w:rFonts w:ascii="Verdana" w:hAnsi="Verdana" w:cs="Arial"/>
          <w:sz w:val="20"/>
          <w:lang w:eastAsia="bg-BG"/>
        </w:rPr>
        <w:t>модел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очакваната</w:t>
      </w:r>
      <w:r w:rsidRPr="000E54EB">
        <w:rPr>
          <w:rFonts w:ascii="Verdana" w:hAnsi="Verdana" w:cs="Vrinda"/>
          <w:sz w:val="20"/>
          <w:lang w:eastAsia="bg-BG"/>
        </w:rPr>
        <w:t xml:space="preserve"> </w:t>
      </w:r>
      <w:r w:rsidRPr="000E54EB">
        <w:rPr>
          <w:rFonts w:ascii="Verdana" w:hAnsi="Verdana" w:cs="Arial"/>
          <w:sz w:val="20"/>
          <w:lang w:eastAsia="bg-BG"/>
        </w:rPr>
        <w:t>кредитна</w:t>
      </w:r>
      <w:r w:rsidRPr="000E54EB">
        <w:rPr>
          <w:rFonts w:ascii="Verdana" w:hAnsi="Verdana" w:cs="Vrinda"/>
          <w:sz w:val="20"/>
          <w:lang w:eastAsia="bg-BG"/>
        </w:rPr>
        <w:t xml:space="preserve"> </w:t>
      </w: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заменя</w:t>
      </w:r>
      <w:r w:rsidRPr="000E54EB">
        <w:rPr>
          <w:rFonts w:ascii="Verdana" w:hAnsi="Verdana" w:cs="Vrinda"/>
          <w:sz w:val="20"/>
          <w:lang w:eastAsia="bg-BG"/>
        </w:rPr>
        <w:t xml:space="preserve"> </w:t>
      </w:r>
      <w:r w:rsidRPr="000E54EB">
        <w:rPr>
          <w:rFonts w:ascii="Verdana" w:hAnsi="Verdana" w:cs="Arial"/>
          <w:sz w:val="20"/>
          <w:lang w:eastAsia="bg-BG"/>
        </w:rPr>
        <w:t>модела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понесената</w:t>
      </w:r>
      <w:r w:rsidRPr="000E54EB">
        <w:rPr>
          <w:rFonts w:ascii="Verdana" w:hAnsi="Verdana" w:cs="Vrinda"/>
          <w:sz w:val="20"/>
          <w:lang w:eastAsia="bg-BG"/>
        </w:rPr>
        <w:t xml:space="preserve"> </w:t>
      </w: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МСС</w:t>
      </w:r>
      <w:r w:rsidRPr="000E54EB">
        <w:rPr>
          <w:rFonts w:ascii="Verdana" w:hAnsi="Verdana" w:cs="Vrinda"/>
          <w:sz w:val="20"/>
          <w:lang w:eastAsia="bg-BG"/>
        </w:rPr>
        <w:t xml:space="preserve"> 39, </w:t>
      </w:r>
      <w:r w:rsidRPr="000E54EB">
        <w:rPr>
          <w:rFonts w:ascii="Verdana" w:hAnsi="Verdana" w:cs="Arial"/>
          <w:sz w:val="20"/>
          <w:lang w:eastAsia="bg-BG"/>
        </w:rPr>
        <w:t>което</w:t>
      </w:r>
      <w:r w:rsidRPr="000E54EB">
        <w:rPr>
          <w:rFonts w:ascii="Verdana" w:hAnsi="Verdana" w:cs="Vrinda"/>
          <w:sz w:val="20"/>
          <w:lang w:eastAsia="bg-BG"/>
        </w:rPr>
        <w:t xml:space="preserve"> </w:t>
      </w:r>
      <w:r w:rsidRPr="000E54EB">
        <w:rPr>
          <w:rFonts w:ascii="Verdana" w:hAnsi="Verdana" w:cs="Arial"/>
          <w:sz w:val="20"/>
          <w:lang w:eastAsia="bg-BG"/>
        </w:rPr>
        <w:t>означава</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няма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нужно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събитие</w:t>
      </w:r>
      <w:r w:rsidRPr="000E54EB">
        <w:rPr>
          <w:rFonts w:ascii="Verdana" w:hAnsi="Verdana" w:cs="Vrinda"/>
          <w:sz w:val="20"/>
          <w:lang w:eastAsia="bg-BG"/>
        </w:rPr>
        <w:t xml:space="preserve">, </w:t>
      </w:r>
      <w:r w:rsidRPr="000E54EB">
        <w:rPr>
          <w:rFonts w:ascii="Verdana" w:hAnsi="Verdana" w:cs="Arial"/>
          <w:sz w:val="20"/>
          <w:lang w:eastAsia="bg-BG"/>
        </w:rPr>
        <w:t>свързано</w:t>
      </w:r>
      <w:r w:rsidRPr="000E54EB">
        <w:rPr>
          <w:rFonts w:ascii="Verdana" w:hAnsi="Verdana" w:cs="Vrinda"/>
          <w:sz w:val="20"/>
          <w:lang w:eastAsia="bg-BG"/>
        </w:rPr>
        <w:t xml:space="preserve"> </w:t>
      </w:r>
      <w:r w:rsidRPr="000E54EB">
        <w:rPr>
          <w:rFonts w:ascii="Verdana" w:hAnsi="Verdana" w:cs="Arial"/>
          <w:sz w:val="20"/>
          <w:lang w:eastAsia="bg-BG"/>
        </w:rPr>
        <w:t>със</w:t>
      </w:r>
      <w:r w:rsidRPr="000E54EB">
        <w:rPr>
          <w:rFonts w:ascii="Verdana" w:hAnsi="Verdana" w:cs="Vrinda"/>
          <w:sz w:val="20"/>
          <w:lang w:eastAsia="bg-BG"/>
        </w:rPr>
        <w:t xml:space="preserve"> </w:t>
      </w: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преди</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признае</w:t>
      </w:r>
      <w:r w:rsidRPr="000E54EB">
        <w:rPr>
          <w:rFonts w:ascii="Verdana" w:hAnsi="Verdana" w:cs="Vrinda"/>
          <w:sz w:val="20"/>
          <w:lang w:eastAsia="bg-BG"/>
        </w:rPr>
        <w:t xml:space="preserve"> </w:t>
      </w:r>
      <w:r w:rsidRPr="000E54EB">
        <w:rPr>
          <w:rFonts w:ascii="Verdana" w:hAnsi="Verdana" w:cs="Arial"/>
          <w:sz w:val="20"/>
          <w:lang w:eastAsia="bg-BG"/>
        </w:rPr>
        <w:t>обезценка</w:t>
      </w:r>
      <w:r w:rsidRPr="000E54EB">
        <w:rPr>
          <w:rFonts w:ascii="Verdana" w:hAnsi="Verdana" w:cs="Vrinda"/>
          <w:sz w:val="20"/>
          <w:lang w:eastAsia="bg-BG"/>
        </w:rPr>
        <w:t xml:space="preserve">. </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4: </w:t>
      </w:r>
      <w:r w:rsidRPr="000E54EB">
        <w:rPr>
          <w:rFonts w:ascii="Verdana" w:hAnsi="Verdana" w:cs="Arial"/>
          <w:sz w:val="20"/>
          <w:lang w:eastAsia="bg-BG"/>
        </w:rPr>
        <w:t>Прилагане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9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4 </w:t>
      </w:r>
      <w:r w:rsidRPr="000E54EB">
        <w:rPr>
          <w:rFonts w:ascii="Verdana" w:hAnsi="Verdana" w:cs="Arial"/>
          <w:sz w:val="20"/>
          <w:lang w:eastAsia="bg-BG"/>
        </w:rPr>
        <w:t>Застрахователни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12 </w:t>
      </w:r>
      <w:r w:rsidRPr="000E54EB">
        <w:rPr>
          <w:rFonts w:ascii="Verdana" w:hAnsi="Verdana" w:cs="Arial"/>
          <w:sz w:val="20"/>
          <w:lang w:eastAsia="bg-BG"/>
        </w:rPr>
        <w:t>септември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приети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3 </w:t>
      </w:r>
      <w:r w:rsidRPr="000E54EB">
        <w:rPr>
          <w:rFonts w:ascii="Verdana" w:hAnsi="Verdana" w:cs="Arial"/>
          <w:sz w:val="20"/>
          <w:lang w:eastAsia="bg-BG"/>
        </w:rPr>
        <w:t>ноември</w:t>
      </w:r>
      <w:r w:rsidRPr="000E54EB">
        <w:rPr>
          <w:rFonts w:ascii="Verdana" w:hAnsi="Verdana" w:cs="Vrinda"/>
          <w:sz w:val="20"/>
          <w:lang w:eastAsia="bg-BG"/>
        </w:rPr>
        <w:t>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9 </w:t>
      </w:r>
      <w:r w:rsidRPr="000E54EB">
        <w:rPr>
          <w:rFonts w:ascii="Verdana" w:hAnsi="Verdana" w:cs="Arial"/>
          <w:sz w:val="20"/>
          <w:lang w:eastAsia="bg-BG"/>
        </w:rPr>
        <w:t>ноември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Годишни</w:t>
      </w:r>
      <w:r w:rsidRPr="000E54EB">
        <w:rPr>
          <w:rFonts w:ascii="Verdana" w:hAnsi="Verdana" w:cs="Vrinda"/>
          <w:sz w:val="20"/>
          <w:lang w:eastAsia="bg-BG"/>
        </w:rPr>
        <w:t xml:space="preserve"> </w:t>
      </w:r>
      <w:r w:rsidRPr="000E54EB">
        <w:rPr>
          <w:rFonts w:ascii="Verdana" w:hAnsi="Verdana" w:cs="Arial"/>
          <w:sz w:val="20"/>
          <w:lang w:eastAsia="bg-BG"/>
        </w:rPr>
        <w:t>подобрения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цикъла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стандартите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r w:rsidRPr="000E54EB">
        <w:rPr>
          <w:rFonts w:ascii="Verdana" w:hAnsi="Verdana" w:cs="Vrinda"/>
          <w:sz w:val="20"/>
          <w:lang w:eastAsia="bg-BG"/>
        </w:rPr>
        <w:t xml:space="preserve"> 2014-2016</w:t>
      </w:r>
      <w:r w:rsidRPr="000E54EB">
        <w:rPr>
          <w:rFonts w:ascii="Verdana" w:hAnsi="Verdana" w:cs="Arial"/>
          <w:sz w:val="20"/>
          <w:lang w:eastAsia="bg-BG"/>
        </w:rPr>
        <w:t>г</w:t>
      </w:r>
      <w:r w:rsidRPr="000E54EB">
        <w:rPr>
          <w:rFonts w:ascii="Verdana" w:hAnsi="Verdana" w:cs="Vrinda"/>
          <w:sz w:val="20"/>
          <w:lang w:eastAsia="bg-BG"/>
        </w:rPr>
        <w:t>.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8 </w:t>
      </w:r>
      <w:r w:rsidRPr="000E54EB">
        <w:rPr>
          <w:rFonts w:ascii="Verdana" w:hAnsi="Verdana" w:cs="Arial"/>
          <w:sz w:val="20"/>
          <w:lang w:eastAsia="bg-BG"/>
        </w:rPr>
        <w:t>декември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7 </w:t>
      </w:r>
      <w:r w:rsidRPr="000E54EB">
        <w:rPr>
          <w:rFonts w:ascii="Verdana" w:hAnsi="Verdana" w:cs="Arial"/>
          <w:sz w:val="20"/>
          <w:lang w:eastAsia="bg-BG"/>
        </w:rPr>
        <w:t>февруари</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8 </w:t>
      </w:r>
      <w:r w:rsidRPr="000E54EB">
        <w:rPr>
          <w:rFonts w:ascii="Verdana" w:hAnsi="Verdana" w:cs="Arial"/>
          <w:sz w:val="20"/>
          <w:lang w:eastAsia="bg-BG"/>
        </w:rPr>
        <w:t>февруари</w:t>
      </w:r>
      <w:r w:rsidRPr="000E54EB">
        <w:rPr>
          <w:rFonts w:ascii="Verdana" w:hAnsi="Verdana" w:cs="Vrinda"/>
          <w:sz w:val="20"/>
          <w:lang w:eastAsia="bg-BG"/>
        </w:rPr>
        <w:t xml:space="preserve"> 2018 </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Следните</w:t>
      </w:r>
      <w:r w:rsidRPr="000E54EB">
        <w:rPr>
          <w:rFonts w:ascii="Verdana" w:hAnsi="Verdana" w:cs="Vrinda"/>
          <w:sz w:val="20"/>
          <w:lang w:eastAsia="bg-BG"/>
        </w:rPr>
        <w:t xml:space="preserve"> </w:t>
      </w:r>
      <w:r w:rsidRPr="000E54EB">
        <w:rPr>
          <w:rFonts w:ascii="Verdana" w:hAnsi="Verdana" w:cs="Arial"/>
          <w:sz w:val="20"/>
          <w:lang w:eastAsia="bg-BG"/>
        </w:rPr>
        <w:t>подобрения</w:t>
      </w:r>
      <w:r w:rsidRPr="000E54EB">
        <w:rPr>
          <w:rFonts w:ascii="Verdana" w:hAnsi="Verdana" w:cs="Vrinda"/>
          <w:sz w:val="20"/>
          <w:lang w:eastAsia="bg-BG"/>
        </w:rPr>
        <w:t xml:space="preserve"> </w:t>
      </w:r>
      <w:r w:rsidRPr="000E54EB">
        <w:rPr>
          <w:rFonts w:ascii="Verdana" w:hAnsi="Verdana" w:cs="Arial"/>
          <w:sz w:val="20"/>
          <w:lang w:eastAsia="bg-BG"/>
        </w:rPr>
        <w:t>бяха</w:t>
      </w:r>
      <w:r w:rsidRPr="000E54EB">
        <w:rPr>
          <w:rFonts w:ascii="Verdana" w:hAnsi="Verdana" w:cs="Vrinda"/>
          <w:sz w:val="20"/>
          <w:lang w:eastAsia="bg-BG"/>
        </w:rPr>
        <w:t xml:space="preserve"> </w:t>
      </w:r>
      <w:r w:rsidRPr="000E54EB">
        <w:rPr>
          <w:rFonts w:ascii="Verdana" w:hAnsi="Verdana" w:cs="Arial"/>
          <w:sz w:val="20"/>
          <w:lang w:eastAsia="bg-BG"/>
        </w:rPr>
        <w:t>финализирани</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декември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МСФО</w:t>
      </w:r>
      <w:r w:rsidRPr="000E54EB">
        <w:rPr>
          <w:rFonts w:ascii="Verdana" w:hAnsi="Verdana" w:cs="Vrinda"/>
          <w:sz w:val="20"/>
          <w:lang w:eastAsia="bg-BG"/>
        </w:rPr>
        <w:t xml:space="preserve"> 1 – </w:t>
      </w:r>
      <w:r w:rsidRPr="000E54EB">
        <w:rPr>
          <w:rFonts w:ascii="Verdana" w:hAnsi="Verdana" w:cs="Arial"/>
          <w:sz w:val="20"/>
          <w:lang w:eastAsia="bg-BG"/>
        </w:rPr>
        <w:t>премахване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краткосрочните</w:t>
      </w:r>
      <w:r w:rsidRPr="000E54EB">
        <w:rPr>
          <w:rFonts w:ascii="Verdana" w:hAnsi="Verdana" w:cs="Vrinda"/>
          <w:sz w:val="20"/>
          <w:lang w:eastAsia="bg-BG"/>
        </w:rPr>
        <w:t xml:space="preserve"> </w:t>
      </w:r>
      <w:r w:rsidRPr="000E54EB">
        <w:rPr>
          <w:rFonts w:ascii="Verdana" w:hAnsi="Verdana" w:cs="Arial"/>
          <w:sz w:val="20"/>
          <w:lang w:eastAsia="bg-BG"/>
        </w:rPr>
        <w:t>изключения</w:t>
      </w:r>
      <w:r w:rsidRPr="000E54EB">
        <w:rPr>
          <w:rFonts w:ascii="Verdana" w:hAnsi="Verdana" w:cs="Vrinda"/>
          <w:sz w:val="20"/>
          <w:lang w:eastAsia="bg-BG"/>
        </w:rPr>
        <w:t xml:space="preserve">, </w:t>
      </w:r>
      <w:r w:rsidRPr="000E54EB">
        <w:rPr>
          <w:rFonts w:ascii="Verdana" w:hAnsi="Verdana" w:cs="Arial"/>
          <w:sz w:val="20"/>
          <w:lang w:eastAsia="bg-BG"/>
        </w:rPr>
        <w:t>засягащи</w:t>
      </w:r>
      <w:r w:rsidRPr="000E54EB">
        <w:rPr>
          <w:rFonts w:ascii="Verdana" w:hAnsi="Verdana" w:cs="Vrinda"/>
          <w:sz w:val="20"/>
          <w:lang w:eastAsia="bg-BG"/>
        </w:rPr>
        <w:t xml:space="preserve"> </w:t>
      </w:r>
      <w:r w:rsidRPr="000E54EB">
        <w:rPr>
          <w:rFonts w:ascii="Verdana" w:hAnsi="Verdana" w:cs="Arial"/>
          <w:sz w:val="20"/>
          <w:lang w:eastAsia="bg-BG"/>
        </w:rPr>
        <w:t>преходните</w:t>
      </w:r>
      <w:r w:rsidRPr="000E54EB">
        <w:rPr>
          <w:rFonts w:ascii="Verdana" w:hAnsi="Verdana" w:cs="Vrinda"/>
          <w:sz w:val="20"/>
          <w:lang w:eastAsia="bg-BG"/>
        </w:rPr>
        <w:t xml:space="preserve"> </w:t>
      </w:r>
      <w:r w:rsidRPr="000E54EB">
        <w:rPr>
          <w:rFonts w:ascii="Verdana" w:hAnsi="Verdana" w:cs="Arial"/>
          <w:sz w:val="20"/>
          <w:lang w:eastAsia="bg-BG"/>
        </w:rPr>
        <w:t>разпоредби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7, </w:t>
      </w:r>
      <w:r w:rsidRPr="000E54EB">
        <w:rPr>
          <w:rFonts w:ascii="Verdana" w:hAnsi="Verdana" w:cs="Arial"/>
          <w:sz w:val="20"/>
          <w:lang w:eastAsia="bg-BG"/>
        </w:rPr>
        <w:t>МСС</w:t>
      </w:r>
      <w:r w:rsidRPr="000E54EB">
        <w:rPr>
          <w:rFonts w:ascii="Verdana" w:hAnsi="Verdana" w:cs="Vrinda"/>
          <w:sz w:val="20"/>
          <w:lang w:eastAsia="bg-BG"/>
        </w:rPr>
        <w:t xml:space="preserve"> 19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10,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вече</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валидни</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МСС</w:t>
      </w:r>
      <w:r w:rsidRPr="000E54EB">
        <w:rPr>
          <w:rFonts w:ascii="Verdana" w:hAnsi="Verdana" w:cs="Vrinda"/>
          <w:sz w:val="20"/>
          <w:lang w:eastAsia="bg-BG"/>
        </w:rPr>
        <w:t xml:space="preserve"> 28 – </w:t>
      </w:r>
      <w:r w:rsidRPr="000E54EB">
        <w:rPr>
          <w:rFonts w:ascii="Verdana" w:hAnsi="Verdana" w:cs="Arial"/>
          <w:sz w:val="20"/>
          <w:lang w:eastAsia="bg-BG"/>
        </w:rPr>
        <w:t>уточнява</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изборът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взаимни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фондове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оценяват</w:t>
      </w:r>
      <w:r w:rsidRPr="000E54EB">
        <w:rPr>
          <w:rFonts w:ascii="Verdana" w:hAnsi="Verdana" w:cs="Vrinda"/>
          <w:sz w:val="20"/>
          <w:lang w:eastAsia="bg-BG"/>
        </w:rPr>
        <w:t xml:space="preserve"> </w:t>
      </w:r>
      <w:r w:rsidRPr="000E54EB">
        <w:rPr>
          <w:rFonts w:ascii="Verdana" w:hAnsi="Verdana" w:cs="Arial"/>
          <w:sz w:val="20"/>
          <w:lang w:eastAsia="bg-BG"/>
        </w:rPr>
        <w:t>инвестициите</w:t>
      </w:r>
      <w:r w:rsidRPr="000E54EB">
        <w:rPr>
          <w:rFonts w:ascii="Verdana" w:hAnsi="Verdana" w:cs="Vrinda"/>
          <w:sz w:val="20"/>
          <w:lang w:eastAsia="bg-BG"/>
        </w:rPr>
        <w:t xml:space="preserve"> </w:t>
      </w:r>
      <w:r w:rsidRPr="000E54EB">
        <w:rPr>
          <w:rFonts w:ascii="Verdana" w:hAnsi="Verdana" w:cs="Arial"/>
          <w:sz w:val="20"/>
          <w:lang w:eastAsia="bg-BG"/>
        </w:rPr>
        <w:t>си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асоциирани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съвместни</w:t>
      </w:r>
      <w:r w:rsidRPr="000E54EB">
        <w:rPr>
          <w:rFonts w:ascii="Verdana" w:hAnsi="Verdana" w:cs="Vrinda"/>
          <w:sz w:val="20"/>
          <w:lang w:eastAsia="bg-BG"/>
        </w:rPr>
        <w:t xml:space="preserve"> </w:t>
      </w:r>
      <w:r w:rsidRPr="000E54EB">
        <w:rPr>
          <w:rFonts w:ascii="Verdana" w:hAnsi="Verdana" w:cs="Arial"/>
          <w:sz w:val="20"/>
          <w:lang w:eastAsia="bg-BG"/>
        </w:rPr>
        <w:t>предприятия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трябва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правят</w:t>
      </w:r>
      <w:r w:rsidRPr="000E54EB">
        <w:rPr>
          <w:rFonts w:ascii="Verdana" w:hAnsi="Verdana" w:cs="Vrinda"/>
          <w:sz w:val="20"/>
          <w:lang w:eastAsia="bg-BG"/>
        </w:rPr>
        <w:t xml:space="preserve"> </w:t>
      </w:r>
      <w:r w:rsidRPr="000E54EB">
        <w:rPr>
          <w:rFonts w:ascii="Verdana" w:hAnsi="Verdana" w:cs="Arial"/>
          <w:sz w:val="20"/>
          <w:lang w:eastAsia="bg-BG"/>
        </w:rPr>
        <w:t>поотделно</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всяко</w:t>
      </w:r>
      <w:r w:rsidRPr="000E54EB">
        <w:rPr>
          <w:rFonts w:ascii="Verdana" w:hAnsi="Verdana" w:cs="Vrinda"/>
          <w:sz w:val="20"/>
          <w:lang w:eastAsia="bg-BG"/>
        </w:rPr>
        <w:t xml:space="preserve"> </w:t>
      </w:r>
      <w:r w:rsidRPr="000E54EB">
        <w:rPr>
          <w:rFonts w:ascii="Verdana" w:hAnsi="Verdana" w:cs="Arial"/>
          <w:sz w:val="20"/>
          <w:lang w:eastAsia="bg-BG"/>
        </w:rPr>
        <w:t>асоциирано</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съвместно</w:t>
      </w:r>
      <w:r w:rsidRPr="000E54EB">
        <w:rPr>
          <w:rFonts w:ascii="Verdana" w:hAnsi="Verdana" w:cs="Vrinda"/>
          <w:sz w:val="20"/>
          <w:lang w:eastAsia="bg-BG"/>
        </w:rPr>
        <w:t xml:space="preserve"> </w:t>
      </w:r>
      <w:r w:rsidRPr="000E54EB">
        <w:rPr>
          <w:rFonts w:ascii="Verdana" w:hAnsi="Verdana" w:cs="Arial"/>
          <w:sz w:val="20"/>
          <w:lang w:eastAsia="bg-BG"/>
        </w:rPr>
        <w:t>предприятие</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първоначално</w:t>
      </w:r>
      <w:r w:rsidRPr="000E54EB">
        <w:rPr>
          <w:rFonts w:ascii="Verdana" w:hAnsi="Verdana" w:cs="Vrinda"/>
          <w:sz w:val="20"/>
          <w:lang w:eastAsia="bg-BG"/>
        </w:rPr>
        <w:t xml:space="preserve"> </w:t>
      </w:r>
      <w:r w:rsidRPr="000E54EB">
        <w:rPr>
          <w:rFonts w:ascii="Verdana" w:hAnsi="Verdana" w:cs="Arial"/>
          <w:sz w:val="20"/>
          <w:lang w:eastAsia="bg-BG"/>
        </w:rPr>
        <w:t>признаване</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2: </w:t>
      </w:r>
      <w:r w:rsidRPr="000E54EB">
        <w:rPr>
          <w:rFonts w:ascii="Verdana" w:hAnsi="Verdana" w:cs="Arial"/>
          <w:sz w:val="20"/>
          <w:lang w:eastAsia="bg-BG"/>
        </w:rPr>
        <w:t>Класификация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оценяване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плащане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базата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20 </w:t>
      </w:r>
      <w:r w:rsidRPr="000E54EB">
        <w:rPr>
          <w:rFonts w:ascii="Verdana" w:hAnsi="Verdana" w:cs="Arial"/>
          <w:sz w:val="20"/>
          <w:lang w:eastAsia="bg-BG"/>
        </w:rPr>
        <w:t>юни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приети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26 </w:t>
      </w:r>
      <w:r w:rsidRPr="000E54EB">
        <w:rPr>
          <w:rFonts w:ascii="Verdana" w:hAnsi="Verdana" w:cs="Arial"/>
          <w:sz w:val="20"/>
          <w:lang w:eastAsia="bg-BG"/>
        </w:rPr>
        <w:t>февруари</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27 </w:t>
      </w:r>
      <w:r w:rsidRPr="000E54EB">
        <w:rPr>
          <w:rFonts w:ascii="Verdana" w:hAnsi="Verdana" w:cs="Arial"/>
          <w:sz w:val="20"/>
          <w:lang w:eastAsia="bg-BG"/>
        </w:rPr>
        <w:t>февруари</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Измененията</w:t>
      </w:r>
      <w:r w:rsidRPr="000E54EB">
        <w:rPr>
          <w:rFonts w:ascii="Verdana" w:hAnsi="Verdana" w:cs="Vrinda"/>
          <w:sz w:val="20"/>
          <w:lang w:eastAsia="bg-BG"/>
        </w:rPr>
        <w:t xml:space="preserve"> </w:t>
      </w:r>
      <w:r w:rsidRPr="000E54EB">
        <w:rPr>
          <w:rFonts w:ascii="Verdana" w:hAnsi="Verdana" w:cs="Arial"/>
          <w:sz w:val="20"/>
          <w:lang w:eastAsia="bg-BG"/>
        </w:rPr>
        <w:t>разясняват</w:t>
      </w:r>
      <w:r w:rsidRPr="000E54EB">
        <w:rPr>
          <w:rFonts w:ascii="Verdana" w:hAnsi="Verdana" w:cs="Vrinda"/>
          <w:sz w:val="20"/>
          <w:lang w:eastAsia="bg-BG"/>
        </w:rPr>
        <w:t xml:space="preserve"> </w:t>
      </w:r>
      <w:r w:rsidRPr="000E54EB">
        <w:rPr>
          <w:rFonts w:ascii="Verdana" w:hAnsi="Verdana" w:cs="Arial"/>
          <w:sz w:val="20"/>
          <w:lang w:eastAsia="bg-BG"/>
        </w:rPr>
        <w:t>базата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оценка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парично</w:t>
      </w:r>
      <w:r w:rsidRPr="000E54EB">
        <w:rPr>
          <w:rFonts w:ascii="Verdana" w:hAnsi="Verdana" w:cs="Vrinda"/>
          <w:sz w:val="20"/>
          <w:lang w:eastAsia="bg-BG"/>
        </w:rPr>
        <w:t xml:space="preserve"> </w:t>
      </w:r>
      <w:r w:rsidRPr="000E54EB">
        <w:rPr>
          <w:rFonts w:ascii="Verdana" w:hAnsi="Verdana" w:cs="Arial"/>
          <w:sz w:val="20"/>
          <w:lang w:eastAsia="bg-BG"/>
        </w:rPr>
        <w:t>уреждани</w:t>
      </w:r>
      <w:r w:rsidRPr="000E54EB">
        <w:rPr>
          <w:rFonts w:ascii="Verdana" w:hAnsi="Verdana" w:cs="Vrinda"/>
          <w:sz w:val="20"/>
          <w:lang w:eastAsia="bg-BG"/>
        </w:rPr>
        <w:t xml:space="preserve"> </w:t>
      </w:r>
      <w:r w:rsidRPr="000E54EB">
        <w:rPr>
          <w:rFonts w:ascii="Verdana" w:hAnsi="Verdana" w:cs="Arial"/>
          <w:sz w:val="20"/>
          <w:lang w:eastAsia="bg-BG"/>
        </w:rPr>
        <w:t>плащания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осчетоводяване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модификации</w:t>
      </w:r>
      <w:r w:rsidRPr="000E54EB">
        <w:rPr>
          <w:rFonts w:ascii="Verdana" w:hAnsi="Verdana" w:cs="Vrinda"/>
          <w:sz w:val="20"/>
          <w:lang w:eastAsia="bg-BG"/>
        </w:rPr>
        <w:t xml:space="preserve">, </w:t>
      </w:r>
      <w:r w:rsidRPr="000E54EB">
        <w:rPr>
          <w:rFonts w:ascii="Verdana" w:hAnsi="Verdana" w:cs="Arial"/>
          <w:sz w:val="20"/>
          <w:lang w:eastAsia="bg-BG"/>
        </w:rPr>
        <w:t>променящи</w:t>
      </w:r>
      <w:r w:rsidRPr="000E54EB">
        <w:rPr>
          <w:rFonts w:ascii="Verdana" w:hAnsi="Verdana" w:cs="Vrinda"/>
          <w:sz w:val="20"/>
          <w:lang w:eastAsia="bg-BG"/>
        </w:rPr>
        <w:t xml:space="preserve"> </w:t>
      </w:r>
      <w:r w:rsidRPr="000E54EB">
        <w:rPr>
          <w:rFonts w:ascii="Verdana" w:hAnsi="Verdana" w:cs="Arial"/>
          <w:sz w:val="20"/>
          <w:lang w:eastAsia="bg-BG"/>
        </w:rPr>
        <w:t>плащането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парично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под</w:t>
      </w:r>
      <w:r w:rsidRPr="000E54EB">
        <w:rPr>
          <w:rFonts w:ascii="Verdana" w:hAnsi="Verdana" w:cs="Vrinda"/>
          <w:sz w:val="20"/>
          <w:lang w:eastAsia="bg-BG"/>
        </w:rPr>
        <w:t xml:space="preserve"> </w:t>
      </w:r>
      <w:r w:rsidRPr="000E54EB">
        <w:rPr>
          <w:rFonts w:ascii="Verdana" w:hAnsi="Verdana" w:cs="Arial"/>
          <w:sz w:val="20"/>
          <w:lang w:eastAsia="bg-BG"/>
        </w:rPr>
        <w:t>формата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Също</w:t>
      </w:r>
      <w:r w:rsidRPr="000E54EB">
        <w:rPr>
          <w:rFonts w:ascii="Verdana" w:hAnsi="Verdana" w:cs="Vrinda"/>
          <w:sz w:val="20"/>
          <w:lang w:eastAsia="bg-BG"/>
        </w:rPr>
        <w:t xml:space="preserve"> </w:t>
      </w:r>
      <w:r w:rsidRPr="000E54EB">
        <w:rPr>
          <w:rFonts w:ascii="Verdana" w:hAnsi="Verdana" w:cs="Arial"/>
          <w:sz w:val="20"/>
          <w:lang w:eastAsia="bg-BG"/>
        </w:rPr>
        <w:t>така</w:t>
      </w:r>
      <w:r w:rsidRPr="000E54EB">
        <w:rPr>
          <w:rFonts w:ascii="Verdana" w:hAnsi="Verdana" w:cs="Vrinda"/>
          <w:sz w:val="20"/>
          <w:lang w:eastAsia="bg-BG"/>
        </w:rPr>
        <w:t xml:space="preserve"> </w:t>
      </w:r>
      <w:r w:rsidRPr="000E54EB">
        <w:rPr>
          <w:rFonts w:ascii="Verdana" w:hAnsi="Verdana" w:cs="Arial"/>
          <w:sz w:val="20"/>
          <w:lang w:eastAsia="bg-BG"/>
        </w:rPr>
        <w:t>въвеждат</w:t>
      </w:r>
      <w:r w:rsidRPr="000E54EB">
        <w:rPr>
          <w:rFonts w:ascii="Verdana" w:hAnsi="Verdana" w:cs="Vrinda"/>
          <w:sz w:val="20"/>
          <w:lang w:eastAsia="bg-BG"/>
        </w:rPr>
        <w:t xml:space="preserve"> </w:t>
      </w:r>
      <w:r w:rsidRPr="000E54EB">
        <w:rPr>
          <w:rFonts w:ascii="Verdana" w:hAnsi="Verdana" w:cs="Arial"/>
          <w:sz w:val="20"/>
          <w:lang w:eastAsia="bg-BG"/>
        </w:rPr>
        <w:t>изключение</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принципите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класификация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2.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случаите</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работодателят</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задължен</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удържи</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данъчните</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служителя</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плащането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плаща</w:t>
      </w:r>
      <w:r w:rsidRPr="000E54EB">
        <w:rPr>
          <w:rFonts w:ascii="Verdana" w:hAnsi="Verdana" w:cs="Vrinda"/>
          <w:sz w:val="20"/>
          <w:lang w:eastAsia="bg-BG"/>
        </w:rPr>
        <w:t xml:space="preserve"> </w:t>
      </w:r>
      <w:r w:rsidRPr="000E54EB">
        <w:rPr>
          <w:rFonts w:ascii="Verdana" w:hAnsi="Verdana" w:cs="Arial"/>
          <w:sz w:val="20"/>
          <w:lang w:eastAsia="bg-BG"/>
        </w:rPr>
        <w:t>тази</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данъчните</w:t>
      </w:r>
      <w:r w:rsidRPr="000E54EB">
        <w:rPr>
          <w:rFonts w:ascii="Verdana" w:hAnsi="Verdana" w:cs="Vrinda"/>
          <w:sz w:val="20"/>
          <w:lang w:eastAsia="bg-BG"/>
        </w:rPr>
        <w:t xml:space="preserve"> </w:t>
      </w:r>
      <w:r w:rsidRPr="000E54EB">
        <w:rPr>
          <w:rFonts w:ascii="Verdana" w:hAnsi="Verdana" w:cs="Arial"/>
          <w:sz w:val="20"/>
          <w:lang w:eastAsia="bg-BG"/>
        </w:rPr>
        <w:t>служби</w:t>
      </w:r>
      <w:r w:rsidRPr="000E54EB">
        <w:rPr>
          <w:rFonts w:ascii="Verdana" w:hAnsi="Verdana" w:cs="Vrinda"/>
          <w:sz w:val="20"/>
          <w:lang w:eastAsia="bg-BG"/>
        </w:rPr>
        <w:t xml:space="preserve">, </w:t>
      </w:r>
      <w:r w:rsidRPr="000E54EB">
        <w:rPr>
          <w:rFonts w:ascii="Verdana" w:hAnsi="Verdana" w:cs="Arial"/>
          <w:sz w:val="20"/>
          <w:lang w:eastAsia="bg-BG"/>
        </w:rPr>
        <w:t>цялото</w:t>
      </w:r>
      <w:r w:rsidRPr="000E54EB">
        <w:rPr>
          <w:rFonts w:ascii="Verdana" w:hAnsi="Verdana" w:cs="Vrinda"/>
          <w:sz w:val="20"/>
          <w:lang w:eastAsia="bg-BG"/>
        </w:rPr>
        <w:t xml:space="preserve"> </w:t>
      </w:r>
      <w:r w:rsidRPr="000E54EB">
        <w:rPr>
          <w:rFonts w:ascii="Verdana" w:hAnsi="Verdana" w:cs="Arial"/>
          <w:sz w:val="20"/>
          <w:lang w:eastAsia="bg-BG"/>
        </w:rPr>
        <w:t>възнаграждение</w:t>
      </w:r>
      <w:r w:rsidRPr="000E54EB">
        <w:rPr>
          <w:rFonts w:ascii="Verdana" w:hAnsi="Verdana" w:cs="Vrinda"/>
          <w:sz w:val="20"/>
          <w:lang w:eastAsia="bg-BG"/>
        </w:rPr>
        <w:t xml:space="preserve"> </w:t>
      </w:r>
      <w:r w:rsidRPr="000E54EB">
        <w:rPr>
          <w:rFonts w:ascii="Verdana" w:hAnsi="Verdana" w:cs="Arial"/>
          <w:sz w:val="20"/>
          <w:lang w:eastAsia="bg-BG"/>
        </w:rPr>
        <w:t>ще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класифицира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уредено</w:t>
      </w:r>
      <w:r w:rsidRPr="000E54EB">
        <w:rPr>
          <w:rFonts w:ascii="Verdana" w:hAnsi="Verdana" w:cs="Vrinda"/>
          <w:sz w:val="20"/>
          <w:lang w:eastAsia="bg-BG"/>
        </w:rPr>
        <w:t xml:space="preserve"> </w:t>
      </w:r>
      <w:r w:rsidRPr="000E54EB">
        <w:rPr>
          <w:rFonts w:ascii="Verdana" w:hAnsi="Verdana" w:cs="Arial"/>
          <w:sz w:val="20"/>
          <w:lang w:eastAsia="bg-BG"/>
        </w:rPr>
        <w:t>чрез</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lastRenderedPageBreak/>
        <w:t>условие</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би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разглеждало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уредено</w:t>
      </w:r>
      <w:r w:rsidRPr="000E54EB">
        <w:rPr>
          <w:rFonts w:ascii="Verdana" w:hAnsi="Verdana" w:cs="Vrinda"/>
          <w:sz w:val="20"/>
          <w:lang w:eastAsia="bg-BG"/>
        </w:rPr>
        <w:t xml:space="preserve"> </w:t>
      </w:r>
      <w:r w:rsidRPr="000E54EB">
        <w:rPr>
          <w:rFonts w:ascii="Verdana" w:hAnsi="Verdana" w:cs="Arial"/>
          <w:sz w:val="20"/>
          <w:lang w:eastAsia="bg-BG"/>
        </w:rPr>
        <w:t>чрез</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без</w:t>
      </w:r>
      <w:r w:rsidRPr="000E54EB">
        <w:rPr>
          <w:rFonts w:ascii="Verdana" w:hAnsi="Verdana" w:cs="Vrinda"/>
          <w:sz w:val="20"/>
          <w:lang w:eastAsia="bg-BG"/>
        </w:rPr>
        <w:t xml:space="preserve"> </w:t>
      </w:r>
      <w:r w:rsidRPr="000E54EB">
        <w:rPr>
          <w:rFonts w:ascii="Verdana" w:hAnsi="Verdana" w:cs="Arial"/>
          <w:sz w:val="20"/>
          <w:lang w:eastAsia="bg-BG"/>
        </w:rPr>
        <w:t>характеристиката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нетно</w:t>
      </w:r>
      <w:r w:rsidRPr="000E54EB">
        <w:rPr>
          <w:rFonts w:ascii="Verdana" w:hAnsi="Verdana" w:cs="Vrinda"/>
          <w:sz w:val="20"/>
          <w:lang w:eastAsia="bg-BG"/>
        </w:rPr>
        <w:t xml:space="preserve"> </w:t>
      </w:r>
      <w:r w:rsidRPr="000E54EB">
        <w:rPr>
          <w:rFonts w:ascii="Verdana" w:hAnsi="Verdana" w:cs="Arial"/>
          <w:sz w:val="20"/>
          <w:lang w:eastAsia="bg-BG"/>
        </w:rPr>
        <w:t>плащане</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Дружества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имат</w:t>
      </w:r>
      <w:r w:rsidRPr="000E54EB">
        <w:rPr>
          <w:rFonts w:ascii="Verdana" w:hAnsi="Verdana" w:cs="Vrinda"/>
          <w:sz w:val="20"/>
          <w:lang w:eastAsia="bg-BG"/>
        </w:rPr>
        <w:t xml:space="preserve"> </w:t>
      </w:r>
      <w:r w:rsidRPr="000E54EB">
        <w:rPr>
          <w:rFonts w:ascii="Verdana" w:hAnsi="Verdana" w:cs="Arial"/>
          <w:sz w:val="20"/>
          <w:lang w:eastAsia="bg-BG"/>
        </w:rPr>
        <w:t>следните</w:t>
      </w:r>
      <w:r w:rsidRPr="000E54EB">
        <w:rPr>
          <w:rFonts w:ascii="Verdana" w:hAnsi="Verdana" w:cs="Vrinda"/>
          <w:sz w:val="20"/>
          <w:lang w:eastAsia="bg-BG"/>
        </w:rPr>
        <w:t xml:space="preserve"> </w:t>
      </w:r>
      <w:r w:rsidRPr="000E54EB">
        <w:rPr>
          <w:rFonts w:ascii="Verdana" w:hAnsi="Verdana" w:cs="Arial"/>
          <w:sz w:val="20"/>
          <w:lang w:eastAsia="bg-BG"/>
        </w:rPr>
        <w:t>договорености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очаква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бъдат</w:t>
      </w:r>
      <w:r w:rsidRPr="000E54EB">
        <w:rPr>
          <w:rFonts w:ascii="Verdana" w:hAnsi="Verdana" w:cs="Vrinda"/>
          <w:sz w:val="20"/>
          <w:lang w:eastAsia="bg-BG"/>
        </w:rPr>
        <w:t xml:space="preserve"> </w:t>
      </w:r>
      <w:r w:rsidRPr="000E54EB">
        <w:rPr>
          <w:rFonts w:ascii="Verdana" w:hAnsi="Verdana" w:cs="Arial"/>
          <w:sz w:val="20"/>
          <w:lang w:eastAsia="bg-BG"/>
        </w:rPr>
        <w:t>засегнати</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възнаграждения</w:t>
      </w:r>
      <w:r w:rsidRPr="000E54EB">
        <w:rPr>
          <w:rFonts w:ascii="Verdana" w:hAnsi="Verdana" w:cs="Vrinda"/>
          <w:sz w:val="20"/>
          <w:lang w:eastAsia="bg-BG"/>
        </w:rPr>
        <w:t xml:space="preserve"> </w:t>
      </w:r>
      <w:r w:rsidRPr="000E54EB">
        <w:rPr>
          <w:rFonts w:ascii="Verdana" w:hAnsi="Verdana" w:cs="Arial"/>
          <w:sz w:val="20"/>
          <w:lang w:eastAsia="bg-BG"/>
        </w:rPr>
        <w:t>платими</w:t>
      </w:r>
      <w:r w:rsidRPr="000E54EB">
        <w:rPr>
          <w:rFonts w:ascii="Verdana" w:hAnsi="Verdana" w:cs="Vrinda"/>
          <w:sz w:val="20"/>
          <w:lang w:eastAsia="bg-BG"/>
        </w:rPr>
        <w:t xml:space="preserve"> </w:t>
      </w:r>
      <w:r w:rsidRPr="000E54EB">
        <w:rPr>
          <w:rFonts w:ascii="Verdana" w:hAnsi="Verdana" w:cs="Arial"/>
          <w:sz w:val="20"/>
          <w:lang w:eastAsia="bg-BG"/>
        </w:rPr>
        <w:t>под</w:t>
      </w:r>
      <w:r w:rsidRPr="000E54EB">
        <w:rPr>
          <w:rFonts w:ascii="Verdana" w:hAnsi="Verdana" w:cs="Vrinda"/>
          <w:sz w:val="20"/>
          <w:lang w:eastAsia="bg-BG"/>
        </w:rPr>
        <w:t xml:space="preserve"> </w:t>
      </w:r>
      <w:r w:rsidRPr="000E54EB">
        <w:rPr>
          <w:rFonts w:ascii="Verdana" w:hAnsi="Verdana" w:cs="Arial"/>
          <w:sz w:val="20"/>
          <w:lang w:eastAsia="bg-BG"/>
        </w:rPr>
        <w:t>формата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включват</w:t>
      </w:r>
      <w:r w:rsidRPr="000E54EB">
        <w:rPr>
          <w:rFonts w:ascii="Verdana" w:hAnsi="Verdana" w:cs="Vrinda"/>
          <w:sz w:val="20"/>
          <w:lang w:eastAsia="bg-BG"/>
        </w:rPr>
        <w:t xml:space="preserve"> </w:t>
      </w:r>
      <w:r w:rsidRPr="000E54EB">
        <w:rPr>
          <w:rFonts w:ascii="Verdana" w:hAnsi="Verdana" w:cs="Arial"/>
          <w:sz w:val="20"/>
          <w:lang w:eastAsia="bg-BG"/>
        </w:rPr>
        <w:t>клауза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нетно</w:t>
      </w:r>
      <w:r w:rsidRPr="000E54EB">
        <w:rPr>
          <w:rFonts w:ascii="Verdana" w:hAnsi="Verdana" w:cs="Vrinda"/>
          <w:sz w:val="20"/>
          <w:lang w:eastAsia="bg-BG"/>
        </w:rPr>
        <w:t xml:space="preserve"> </w:t>
      </w:r>
      <w:r w:rsidRPr="000E54EB">
        <w:rPr>
          <w:rFonts w:ascii="Verdana" w:hAnsi="Verdana" w:cs="Arial"/>
          <w:sz w:val="20"/>
          <w:lang w:eastAsia="bg-BG"/>
        </w:rPr>
        <w:t>разплащане</w:t>
      </w:r>
      <w:r w:rsidRPr="000E54EB">
        <w:rPr>
          <w:rFonts w:ascii="Verdana" w:hAnsi="Verdana" w:cs="Vrinda"/>
          <w:sz w:val="20"/>
          <w:lang w:eastAsia="bg-BG"/>
        </w:rPr>
        <w:t xml:space="preserve"> </w:t>
      </w:r>
      <w:r w:rsidRPr="000E54EB">
        <w:rPr>
          <w:rFonts w:ascii="Verdana" w:hAnsi="Verdana" w:cs="Arial"/>
          <w:sz w:val="20"/>
          <w:lang w:eastAsia="bg-BG"/>
        </w:rPr>
        <w:t>относно</w:t>
      </w:r>
      <w:r w:rsidRPr="000E54EB">
        <w:rPr>
          <w:rFonts w:ascii="Verdana" w:hAnsi="Verdana" w:cs="Vrinda"/>
          <w:sz w:val="20"/>
          <w:lang w:eastAsia="bg-BG"/>
        </w:rPr>
        <w:t xml:space="preserve"> </w:t>
      </w:r>
      <w:r w:rsidRPr="000E54EB">
        <w:rPr>
          <w:rFonts w:ascii="Verdana" w:hAnsi="Verdana" w:cs="Arial"/>
          <w:sz w:val="20"/>
          <w:lang w:eastAsia="bg-BG"/>
        </w:rPr>
        <w:t>данъчните</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плащания</w:t>
      </w:r>
      <w:r w:rsidRPr="000E54EB">
        <w:rPr>
          <w:rFonts w:ascii="Verdana" w:hAnsi="Verdana" w:cs="Vrinda"/>
          <w:sz w:val="20"/>
          <w:lang w:eastAsia="bg-BG"/>
        </w:rPr>
        <w:t xml:space="preserve"> </w:t>
      </w:r>
      <w:r w:rsidRPr="000E54EB">
        <w:rPr>
          <w:rFonts w:ascii="Verdana" w:hAnsi="Verdana" w:cs="Arial"/>
          <w:sz w:val="20"/>
          <w:lang w:eastAsia="bg-BG"/>
        </w:rPr>
        <w:t>базирани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парична</w:t>
      </w:r>
      <w:r w:rsidRPr="000E54EB">
        <w:rPr>
          <w:rFonts w:ascii="Verdana" w:hAnsi="Verdana" w:cs="Vrinda"/>
          <w:sz w:val="20"/>
          <w:lang w:eastAsia="bg-BG"/>
        </w:rPr>
        <w:t xml:space="preserve"> </w:t>
      </w:r>
      <w:r w:rsidRPr="000E54EB">
        <w:rPr>
          <w:rFonts w:ascii="Verdana" w:hAnsi="Verdana" w:cs="Arial"/>
          <w:sz w:val="20"/>
          <w:lang w:eastAsia="bg-BG"/>
        </w:rPr>
        <w:t>форма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включват</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 xml:space="preserve"> </w:t>
      </w:r>
      <w:r w:rsidRPr="000E54EB">
        <w:rPr>
          <w:rFonts w:ascii="Verdana" w:hAnsi="Verdana" w:cs="Arial"/>
          <w:sz w:val="20"/>
          <w:lang w:eastAsia="bg-BG"/>
        </w:rPr>
        <w:t>относно</w:t>
      </w:r>
      <w:r w:rsidRPr="000E54EB">
        <w:rPr>
          <w:rFonts w:ascii="Verdana" w:hAnsi="Verdana" w:cs="Vrinda"/>
          <w:sz w:val="20"/>
          <w:lang w:eastAsia="bg-BG"/>
        </w:rPr>
        <w:t xml:space="preserve"> </w:t>
      </w:r>
      <w:r w:rsidRPr="000E54EB">
        <w:rPr>
          <w:rFonts w:ascii="Verdana" w:hAnsi="Verdana" w:cs="Arial"/>
          <w:sz w:val="20"/>
          <w:lang w:eastAsia="bg-BG"/>
        </w:rPr>
        <w:t>резултатите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дейността</w:t>
      </w:r>
      <w:r w:rsidRPr="000E54EB">
        <w:rPr>
          <w:rFonts w:ascii="Verdana" w:hAnsi="Verdana" w:cs="Vrinda"/>
          <w:sz w:val="20"/>
          <w:lang w:eastAsia="bg-BG"/>
        </w:rPr>
        <w:t xml:space="preserve">, </w:t>
      </w:r>
      <w:r w:rsidRPr="000E54EB">
        <w:rPr>
          <w:rFonts w:ascii="Verdana" w:hAnsi="Verdana" w:cs="Arial"/>
          <w:sz w:val="20"/>
          <w:lang w:eastAsia="bg-BG"/>
        </w:rPr>
        <w:t>и</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договорености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разплащания</w:t>
      </w:r>
      <w:r w:rsidRPr="000E54EB">
        <w:rPr>
          <w:rFonts w:ascii="Verdana" w:hAnsi="Verdana" w:cs="Vrinda"/>
          <w:sz w:val="20"/>
          <w:lang w:eastAsia="bg-BG"/>
        </w:rPr>
        <w:t xml:space="preserve">, </w:t>
      </w:r>
      <w:r w:rsidRPr="000E54EB">
        <w:rPr>
          <w:rFonts w:ascii="Verdana" w:hAnsi="Verdana" w:cs="Arial"/>
          <w:sz w:val="20"/>
          <w:lang w:eastAsia="bg-BG"/>
        </w:rPr>
        <w:t>модифицирани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плащания</w:t>
      </w:r>
      <w:r w:rsidRPr="000E54EB">
        <w:rPr>
          <w:rFonts w:ascii="Verdana" w:hAnsi="Verdana" w:cs="Vrinda"/>
          <w:sz w:val="20"/>
          <w:lang w:eastAsia="bg-BG"/>
        </w:rPr>
        <w:t xml:space="preserve"> </w:t>
      </w:r>
      <w:r w:rsidRPr="000E54EB">
        <w:rPr>
          <w:rFonts w:ascii="Verdana" w:hAnsi="Verdana" w:cs="Arial"/>
          <w:sz w:val="20"/>
          <w:lang w:eastAsia="bg-BG"/>
        </w:rPr>
        <w:t>уредени</w:t>
      </w:r>
      <w:r w:rsidRPr="000E54EB">
        <w:rPr>
          <w:rFonts w:ascii="Verdana" w:hAnsi="Verdana" w:cs="Vrinda"/>
          <w:sz w:val="20"/>
          <w:lang w:eastAsia="bg-BG"/>
        </w:rPr>
        <w:t xml:space="preserve"> </w:t>
      </w:r>
      <w:r w:rsidRPr="000E54EB">
        <w:rPr>
          <w:rFonts w:ascii="Verdana" w:hAnsi="Verdana" w:cs="Arial"/>
          <w:sz w:val="20"/>
          <w:lang w:eastAsia="bg-BG"/>
        </w:rPr>
        <w:t>под</w:t>
      </w:r>
      <w:r w:rsidRPr="000E54EB">
        <w:rPr>
          <w:rFonts w:ascii="Verdana" w:hAnsi="Verdana" w:cs="Vrinda"/>
          <w:sz w:val="20"/>
          <w:lang w:eastAsia="bg-BG"/>
        </w:rPr>
        <w:t xml:space="preserve"> </w:t>
      </w:r>
      <w:r w:rsidRPr="000E54EB">
        <w:rPr>
          <w:rFonts w:ascii="Verdana" w:hAnsi="Verdana" w:cs="Arial"/>
          <w:sz w:val="20"/>
          <w:lang w:eastAsia="bg-BG"/>
        </w:rPr>
        <w:t>формата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МСС</w:t>
      </w:r>
      <w:r w:rsidRPr="000E54EB">
        <w:rPr>
          <w:rFonts w:ascii="Verdana" w:hAnsi="Verdana" w:cs="Vrinda"/>
          <w:sz w:val="20"/>
          <w:lang w:eastAsia="bg-BG"/>
        </w:rPr>
        <w:t xml:space="preserve"> 40: </w:t>
      </w:r>
      <w:r w:rsidRPr="000E54EB">
        <w:rPr>
          <w:rFonts w:ascii="Verdana" w:hAnsi="Verdana" w:cs="Arial"/>
          <w:sz w:val="20"/>
          <w:lang w:eastAsia="bg-BG"/>
        </w:rPr>
        <w:t>Трансфери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инвестиционни</w:t>
      </w:r>
      <w:r w:rsidRPr="000E54EB">
        <w:rPr>
          <w:rFonts w:ascii="Verdana" w:hAnsi="Verdana" w:cs="Vrinda"/>
          <w:sz w:val="20"/>
          <w:lang w:eastAsia="bg-BG"/>
        </w:rPr>
        <w:t xml:space="preserve"> </w:t>
      </w:r>
      <w:r w:rsidRPr="000E54EB">
        <w:rPr>
          <w:rFonts w:ascii="Verdana" w:hAnsi="Verdana" w:cs="Arial"/>
          <w:sz w:val="20"/>
          <w:lang w:eastAsia="bg-BG"/>
        </w:rPr>
        <w:t>имоти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8 </w:t>
      </w:r>
      <w:r w:rsidRPr="000E54EB">
        <w:rPr>
          <w:rFonts w:ascii="Verdana" w:hAnsi="Verdana" w:cs="Arial"/>
          <w:sz w:val="20"/>
          <w:lang w:eastAsia="bg-BG"/>
        </w:rPr>
        <w:t>декември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14 </w:t>
      </w:r>
      <w:r w:rsidRPr="000E54EB">
        <w:rPr>
          <w:rFonts w:ascii="Verdana" w:hAnsi="Verdana" w:cs="Arial"/>
          <w:sz w:val="20"/>
          <w:lang w:eastAsia="bg-BG"/>
        </w:rPr>
        <w:t>март</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15 </w:t>
      </w:r>
      <w:r w:rsidRPr="000E54EB">
        <w:rPr>
          <w:rFonts w:ascii="Verdana" w:hAnsi="Verdana" w:cs="Arial"/>
          <w:sz w:val="20"/>
          <w:lang w:eastAsia="bg-BG"/>
        </w:rPr>
        <w:t>март</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изменението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пояснява</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рекласификацията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категорията</w:t>
      </w:r>
      <w:r w:rsidRPr="000E54EB">
        <w:rPr>
          <w:rFonts w:ascii="Verdana" w:hAnsi="Verdana" w:cs="Vrinda"/>
          <w:sz w:val="20"/>
          <w:lang w:eastAsia="bg-BG"/>
        </w:rPr>
        <w:t xml:space="preserve"> </w:t>
      </w:r>
      <w:r w:rsidRPr="000E54EB">
        <w:rPr>
          <w:rFonts w:ascii="Verdana" w:hAnsi="Verdana" w:cs="Arial"/>
          <w:sz w:val="20"/>
          <w:lang w:eastAsia="bg-BG"/>
        </w:rPr>
        <w:t>инвестиционни</w:t>
      </w:r>
      <w:r w:rsidRPr="000E54EB">
        <w:rPr>
          <w:rFonts w:ascii="Verdana" w:hAnsi="Verdana" w:cs="Vrinda"/>
          <w:sz w:val="20"/>
          <w:lang w:eastAsia="bg-BG"/>
        </w:rPr>
        <w:t xml:space="preserve"> </w:t>
      </w:r>
      <w:r w:rsidRPr="000E54EB">
        <w:rPr>
          <w:rFonts w:ascii="Verdana" w:hAnsi="Verdana" w:cs="Arial"/>
          <w:sz w:val="20"/>
          <w:lang w:eastAsia="bg-BG"/>
        </w:rPr>
        <w:t>имоти</w:t>
      </w:r>
      <w:r w:rsidRPr="000E54EB">
        <w:rPr>
          <w:rFonts w:ascii="Verdana" w:hAnsi="Verdana" w:cs="Vrinda"/>
          <w:sz w:val="20"/>
          <w:lang w:eastAsia="bg-BG"/>
        </w:rPr>
        <w:t xml:space="preserve"> </w:t>
      </w: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прави</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промяна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предназначението</w:t>
      </w:r>
      <w:r w:rsidRPr="000E54EB">
        <w:rPr>
          <w:rFonts w:ascii="Verdana" w:hAnsi="Verdana" w:cs="Vrinda"/>
          <w:sz w:val="20"/>
          <w:lang w:eastAsia="bg-BG"/>
        </w:rPr>
        <w:t xml:space="preserve">, </w:t>
      </w:r>
      <w:r w:rsidRPr="000E54EB">
        <w:rPr>
          <w:rFonts w:ascii="Verdana" w:hAnsi="Verdana" w:cs="Arial"/>
          <w:sz w:val="20"/>
          <w:lang w:eastAsia="bg-BG"/>
        </w:rPr>
        <w:t>подкрепено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доказателства</w:t>
      </w:r>
      <w:r w:rsidRPr="000E54EB">
        <w:rPr>
          <w:rFonts w:ascii="Verdana" w:hAnsi="Verdana" w:cs="Vrinda"/>
          <w:sz w:val="20"/>
          <w:lang w:eastAsia="bg-BG"/>
        </w:rPr>
        <w:t xml:space="preserve">. </w:t>
      </w:r>
      <w:r w:rsidRPr="000E54EB">
        <w:rPr>
          <w:rFonts w:ascii="Verdana" w:hAnsi="Verdana" w:cs="Arial"/>
          <w:sz w:val="20"/>
          <w:lang w:eastAsia="bg-BG"/>
        </w:rPr>
        <w:t>Промяна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предназначението</w:t>
      </w:r>
      <w:r w:rsidRPr="000E54EB">
        <w:rPr>
          <w:rFonts w:ascii="Verdana" w:hAnsi="Verdana" w:cs="Vrinda"/>
          <w:sz w:val="20"/>
          <w:lang w:eastAsia="bg-BG"/>
        </w:rPr>
        <w:t xml:space="preserve"> </w:t>
      </w:r>
      <w:r w:rsidRPr="000E54EB">
        <w:rPr>
          <w:rFonts w:ascii="Verdana" w:hAnsi="Verdana" w:cs="Arial"/>
          <w:sz w:val="20"/>
          <w:lang w:eastAsia="bg-BG"/>
        </w:rPr>
        <w:t>настъпва</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имотът</w:t>
      </w:r>
      <w:r w:rsidRPr="000E54EB">
        <w:rPr>
          <w:rFonts w:ascii="Verdana" w:hAnsi="Verdana" w:cs="Vrinda"/>
          <w:sz w:val="20"/>
          <w:lang w:eastAsia="bg-BG"/>
        </w:rPr>
        <w:t xml:space="preserve"> </w:t>
      </w:r>
      <w:r w:rsidRPr="000E54EB">
        <w:rPr>
          <w:rFonts w:ascii="Verdana" w:hAnsi="Verdana" w:cs="Arial"/>
          <w:sz w:val="20"/>
          <w:lang w:eastAsia="bg-BG"/>
        </w:rPr>
        <w:t>задоволи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вече</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задоволява</w:t>
      </w:r>
      <w:r w:rsidRPr="000E54EB">
        <w:rPr>
          <w:rFonts w:ascii="Verdana" w:hAnsi="Verdana" w:cs="Vrinda"/>
          <w:sz w:val="20"/>
          <w:lang w:eastAsia="bg-BG"/>
        </w:rPr>
        <w:t xml:space="preserve"> </w:t>
      </w:r>
      <w:r w:rsidRPr="000E54EB">
        <w:rPr>
          <w:rFonts w:ascii="Verdana" w:hAnsi="Verdana" w:cs="Arial"/>
          <w:sz w:val="20"/>
          <w:lang w:eastAsia="bg-BG"/>
        </w:rPr>
        <w:t>определението</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инвестиционен</w:t>
      </w:r>
      <w:r w:rsidRPr="000E54EB">
        <w:rPr>
          <w:rFonts w:ascii="Verdana" w:hAnsi="Verdana" w:cs="Vrinda"/>
          <w:sz w:val="20"/>
          <w:lang w:eastAsia="bg-BG"/>
        </w:rPr>
        <w:t xml:space="preserve"> </w:t>
      </w:r>
      <w:r w:rsidRPr="000E54EB">
        <w:rPr>
          <w:rFonts w:ascii="Verdana" w:hAnsi="Verdana" w:cs="Arial"/>
          <w:sz w:val="20"/>
          <w:lang w:eastAsia="bg-BG"/>
        </w:rPr>
        <w:t>имот</w:t>
      </w:r>
      <w:r w:rsidRPr="000E54EB">
        <w:rPr>
          <w:rFonts w:ascii="Verdana" w:hAnsi="Verdana" w:cs="Vrinda"/>
          <w:sz w:val="20"/>
          <w:lang w:eastAsia="bg-BG"/>
        </w:rPr>
        <w:t xml:space="preserve">. </w:t>
      </w:r>
      <w:r w:rsidRPr="000E54EB">
        <w:rPr>
          <w:rFonts w:ascii="Verdana" w:hAnsi="Verdana" w:cs="Arial"/>
          <w:sz w:val="20"/>
          <w:lang w:eastAsia="bg-BG"/>
        </w:rPr>
        <w:t>Промяна</w:t>
      </w:r>
      <w:r w:rsidRPr="000E54EB">
        <w:rPr>
          <w:rFonts w:ascii="Verdana" w:hAnsi="Verdana" w:cs="Vrinda"/>
          <w:sz w:val="20"/>
          <w:lang w:eastAsia="bg-BG"/>
        </w:rPr>
        <w:t xml:space="preserve"> </w:t>
      </w:r>
      <w:r w:rsidRPr="000E54EB">
        <w:rPr>
          <w:rFonts w:ascii="Verdana" w:hAnsi="Verdana" w:cs="Arial"/>
          <w:sz w:val="20"/>
          <w:lang w:eastAsia="bg-BG"/>
        </w:rPr>
        <w:t>единствено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намерението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достатъчна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обоснове</w:t>
      </w:r>
      <w:r w:rsidRPr="000E54EB">
        <w:rPr>
          <w:rFonts w:ascii="Verdana" w:hAnsi="Verdana" w:cs="Vrinda"/>
          <w:sz w:val="20"/>
          <w:lang w:eastAsia="bg-BG"/>
        </w:rPr>
        <w:t xml:space="preserve"> </w:t>
      </w:r>
      <w:r w:rsidRPr="000E54EB">
        <w:rPr>
          <w:rFonts w:ascii="Verdana" w:hAnsi="Verdana" w:cs="Arial"/>
          <w:sz w:val="20"/>
          <w:lang w:eastAsia="bg-BG"/>
        </w:rPr>
        <w:t>рекласификация</w:t>
      </w:r>
      <w:r w:rsidRPr="000E54EB">
        <w:rPr>
          <w:rFonts w:ascii="Verdana" w:hAnsi="Verdana" w:cs="Vrinda"/>
          <w:sz w:val="20"/>
          <w:lang w:eastAsia="bg-BG"/>
        </w:rPr>
        <w:t xml:space="preserve">. </w:t>
      </w:r>
      <w:r w:rsidRPr="000E54EB">
        <w:rPr>
          <w:rFonts w:ascii="Verdana" w:hAnsi="Verdana" w:cs="Arial"/>
          <w:sz w:val="20"/>
          <w:lang w:eastAsia="bg-BG"/>
        </w:rPr>
        <w:t>Уточнява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списъкът</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доказателства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промяната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предназначението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стандарта</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изчерпателен</w:t>
      </w:r>
      <w:r w:rsidRPr="000E54EB">
        <w:rPr>
          <w:rFonts w:ascii="Verdana" w:hAnsi="Verdana" w:cs="Vrinda"/>
          <w:sz w:val="20"/>
          <w:lang w:eastAsia="bg-BG"/>
        </w:rPr>
        <w:t xml:space="preserve"> </w:t>
      </w:r>
      <w:r w:rsidRPr="000E54EB">
        <w:rPr>
          <w:rFonts w:ascii="Verdana" w:hAnsi="Verdana" w:cs="Arial"/>
          <w:sz w:val="20"/>
          <w:lang w:eastAsia="bg-BG"/>
        </w:rPr>
        <w:t>списък</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примери</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подпомага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илюстрира</w:t>
      </w:r>
      <w:r w:rsidRPr="000E54EB">
        <w:rPr>
          <w:rFonts w:ascii="Verdana" w:hAnsi="Verdana" w:cs="Vrinda"/>
          <w:sz w:val="20"/>
          <w:lang w:eastAsia="bg-BG"/>
        </w:rPr>
        <w:t xml:space="preserve"> </w:t>
      </w:r>
      <w:r w:rsidRPr="000E54EB">
        <w:rPr>
          <w:rFonts w:ascii="Verdana" w:hAnsi="Verdana" w:cs="Arial"/>
          <w:sz w:val="20"/>
          <w:lang w:eastAsia="bg-BG"/>
        </w:rPr>
        <w:t>този</w:t>
      </w:r>
      <w:r w:rsidRPr="000E54EB">
        <w:rPr>
          <w:rFonts w:ascii="Verdana" w:hAnsi="Verdana" w:cs="Vrinda"/>
          <w:sz w:val="20"/>
          <w:lang w:eastAsia="bg-BG"/>
        </w:rPr>
        <w:t xml:space="preserve"> </w:t>
      </w:r>
      <w:r w:rsidRPr="000E54EB">
        <w:rPr>
          <w:rFonts w:ascii="Verdana" w:hAnsi="Verdana" w:cs="Arial"/>
          <w:sz w:val="20"/>
          <w:lang w:eastAsia="bg-BG"/>
        </w:rPr>
        <w:t>принцип</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Бордът</w:t>
      </w:r>
      <w:r w:rsidRPr="000E54EB">
        <w:rPr>
          <w:rFonts w:ascii="Verdana" w:hAnsi="Verdana" w:cs="Vrinda"/>
          <w:sz w:val="20"/>
          <w:lang w:eastAsia="bg-BG"/>
        </w:rPr>
        <w:t xml:space="preserve"> </w:t>
      </w:r>
      <w:r w:rsidRPr="000E54EB">
        <w:rPr>
          <w:rFonts w:ascii="Verdana" w:hAnsi="Verdana" w:cs="Arial"/>
          <w:sz w:val="20"/>
          <w:lang w:eastAsia="bg-BG"/>
        </w:rPr>
        <w:t>дава</w:t>
      </w:r>
      <w:r w:rsidRPr="000E54EB">
        <w:rPr>
          <w:rFonts w:ascii="Verdana" w:hAnsi="Verdana" w:cs="Vrinda"/>
          <w:sz w:val="20"/>
          <w:lang w:eastAsia="bg-BG"/>
        </w:rPr>
        <w:t xml:space="preserve"> </w:t>
      </w:r>
      <w:r w:rsidRPr="000E54EB">
        <w:rPr>
          <w:rFonts w:ascii="Verdana" w:hAnsi="Verdana" w:cs="Arial"/>
          <w:sz w:val="20"/>
          <w:lang w:eastAsia="bg-BG"/>
        </w:rPr>
        <w:t>две</w:t>
      </w:r>
      <w:r w:rsidRPr="000E54EB">
        <w:rPr>
          <w:rFonts w:ascii="Verdana" w:hAnsi="Verdana" w:cs="Vrinda"/>
          <w:sz w:val="20"/>
          <w:lang w:eastAsia="bg-BG"/>
        </w:rPr>
        <w:t xml:space="preserve"> </w:t>
      </w:r>
      <w:r w:rsidRPr="000E54EB">
        <w:rPr>
          <w:rFonts w:ascii="Verdana" w:hAnsi="Verdana" w:cs="Arial"/>
          <w:sz w:val="20"/>
          <w:lang w:eastAsia="bg-BG"/>
        </w:rPr>
        <w:t>възможности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преход</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w:t>
      </w:r>
    </w:p>
    <w:p w:rsidR="006806D8" w:rsidRPr="000E54EB" w:rsidRDefault="006806D8" w:rsidP="006806D8">
      <w:pPr>
        <w:pStyle w:val="ListParagraph"/>
        <w:numPr>
          <w:ilvl w:val="0"/>
          <w:numId w:val="20"/>
        </w:numPr>
        <w:autoSpaceDE w:val="0"/>
        <w:autoSpaceDN w:val="0"/>
        <w:adjustRightInd w:val="0"/>
        <w:rPr>
          <w:rFonts w:ascii="Verdana" w:hAnsi="Verdana" w:cs="Vrinda"/>
          <w:sz w:val="20"/>
          <w:lang w:eastAsia="bg-BG"/>
        </w:rPr>
      </w:pPr>
      <w:r w:rsidRPr="000E54EB">
        <w:rPr>
          <w:rFonts w:ascii="Verdana" w:hAnsi="Verdana" w:cs="Arial"/>
          <w:sz w:val="20"/>
          <w:lang w:eastAsia="bg-BG"/>
        </w:rPr>
        <w:t>проспективно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евентуалният</w:t>
      </w:r>
      <w:r w:rsidRPr="000E54EB">
        <w:rPr>
          <w:rFonts w:ascii="Verdana" w:hAnsi="Verdana" w:cs="Vrinda"/>
          <w:sz w:val="20"/>
          <w:lang w:eastAsia="bg-BG"/>
        </w:rPr>
        <w:t xml:space="preserve"> </w:t>
      </w:r>
      <w:r w:rsidRPr="000E54EB">
        <w:rPr>
          <w:rFonts w:ascii="Verdana" w:hAnsi="Verdana" w:cs="Arial"/>
          <w:sz w:val="20"/>
          <w:lang w:eastAsia="bg-BG"/>
        </w:rPr>
        <w:t>ефект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рекласификацията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корекция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началното</w:t>
      </w:r>
      <w:r w:rsidRPr="000E54EB">
        <w:rPr>
          <w:rFonts w:ascii="Verdana" w:hAnsi="Verdana" w:cs="Vrinda"/>
          <w:sz w:val="20"/>
          <w:lang w:eastAsia="bg-BG"/>
        </w:rPr>
        <w:t xml:space="preserve"> </w:t>
      </w:r>
      <w:r w:rsidRPr="000E54EB">
        <w:rPr>
          <w:rFonts w:ascii="Verdana" w:hAnsi="Verdana" w:cs="Arial"/>
          <w:sz w:val="20"/>
          <w:lang w:eastAsia="bg-BG"/>
        </w:rPr>
        <w:t>салдо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печалби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предходни</w:t>
      </w:r>
      <w:r w:rsidRPr="000E54EB">
        <w:rPr>
          <w:rFonts w:ascii="Verdana" w:hAnsi="Verdana" w:cs="Vrinda"/>
          <w:sz w:val="20"/>
          <w:lang w:eastAsia="bg-BG"/>
        </w:rPr>
        <w:t xml:space="preserve"> </w:t>
      </w:r>
      <w:r w:rsidRPr="000E54EB">
        <w:rPr>
          <w:rFonts w:ascii="Verdana" w:hAnsi="Verdana" w:cs="Arial"/>
          <w:sz w:val="20"/>
          <w:lang w:eastAsia="bg-BG"/>
        </w:rPr>
        <w:t>години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датата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първоначалното</w:t>
      </w:r>
      <w:r w:rsidRPr="000E54EB">
        <w:rPr>
          <w:rFonts w:ascii="Verdana" w:hAnsi="Verdana" w:cs="Vrinda"/>
          <w:sz w:val="20"/>
          <w:lang w:eastAsia="bg-BG"/>
        </w:rPr>
        <w:t xml:space="preserve"> </w:t>
      </w:r>
      <w:r w:rsidRPr="000E54EB">
        <w:rPr>
          <w:rFonts w:ascii="Verdana" w:hAnsi="Verdana" w:cs="Arial"/>
          <w:sz w:val="20"/>
          <w:lang w:eastAsia="bg-BG"/>
        </w:rPr>
        <w:t>признаване</w:t>
      </w:r>
      <w:r w:rsidRPr="000E54EB">
        <w:rPr>
          <w:rFonts w:ascii="Verdana" w:hAnsi="Verdana" w:cs="Vrinda"/>
          <w:sz w:val="20"/>
          <w:lang w:eastAsia="bg-BG"/>
        </w:rPr>
        <w:t xml:space="preserve">, </w:t>
      </w:r>
      <w:r w:rsidRPr="000E54EB">
        <w:rPr>
          <w:rFonts w:ascii="Verdana" w:hAnsi="Verdana" w:cs="Arial"/>
          <w:sz w:val="20"/>
          <w:lang w:eastAsia="bg-BG"/>
        </w:rPr>
        <w:t>или</w:t>
      </w:r>
    </w:p>
    <w:p w:rsidR="006806D8" w:rsidRPr="000E54EB" w:rsidRDefault="006806D8" w:rsidP="006806D8">
      <w:pPr>
        <w:pStyle w:val="ListParagraph"/>
        <w:numPr>
          <w:ilvl w:val="0"/>
          <w:numId w:val="20"/>
        </w:numPr>
        <w:autoSpaceDE w:val="0"/>
        <w:autoSpaceDN w:val="0"/>
        <w:adjustRightInd w:val="0"/>
        <w:rPr>
          <w:rFonts w:ascii="Verdana" w:hAnsi="Verdana" w:cs="Vrinda"/>
          <w:sz w:val="20"/>
          <w:lang w:eastAsia="bg-BG"/>
        </w:rPr>
      </w:pPr>
      <w:r w:rsidRPr="000E54EB">
        <w:rPr>
          <w:rFonts w:ascii="Verdana" w:hAnsi="Verdana" w:cs="Arial"/>
          <w:sz w:val="20"/>
          <w:lang w:eastAsia="bg-BG"/>
        </w:rPr>
        <w:t>ретроспективно</w:t>
      </w:r>
      <w:r w:rsidRPr="000E54EB">
        <w:rPr>
          <w:rFonts w:ascii="Verdana" w:hAnsi="Verdana" w:cs="Vrinda"/>
          <w:sz w:val="20"/>
          <w:lang w:eastAsia="bg-BG"/>
        </w:rPr>
        <w:t>-</w:t>
      </w:r>
      <w:r w:rsidRPr="000E54EB">
        <w:rPr>
          <w:rFonts w:ascii="Verdana" w:hAnsi="Verdana" w:cs="Arial"/>
          <w:sz w:val="20"/>
          <w:lang w:eastAsia="bg-BG"/>
        </w:rPr>
        <w:t>допустим</w:t>
      </w:r>
      <w:r w:rsidRPr="000E54EB">
        <w:rPr>
          <w:rFonts w:ascii="Verdana" w:hAnsi="Verdana" w:cs="Vrinda"/>
          <w:sz w:val="20"/>
          <w:lang w:eastAsia="bg-BG"/>
        </w:rPr>
        <w:t xml:space="preserve"> </w:t>
      </w:r>
      <w:r w:rsidRPr="000E54EB">
        <w:rPr>
          <w:rFonts w:ascii="Verdana" w:hAnsi="Verdana" w:cs="Arial"/>
          <w:sz w:val="20"/>
          <w:lang w:eastAsia="bg-BG"/>
        </w:rPr>
        <w:t>без</w:t>
      </w:r>
      <w:r w:rsidRPr="000E54EB">
        <w:rPr>
          <w:rFonts w:ascii="Verdana" w:hAnsi="Verdana" w:cs="Vrinda"/>
          <w:sz w:val="20"/>
          <w:lang w:eastAsia="bg-BG"/>
        </w:rPr>
        <w:t xml:space="preserve"> </w:t>
      </w:r>
      <w:r w:rsidRPr="000E54EB">
        <w:rPr>
          <w:rFonts w:ascii="Verdana" w:hAnsi="Verdana" w:cs="Arial"/>
          <w:sz w:val="20"/>
          <w:lang w:eastAsia="bg-BG"/>
        </w:rPr>
        <w:t>използване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последваща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КРМСФО</w:t>
      </w:r>
      <w:r w:rsidRPr="000E54EB">
        <w:rPr>
          <w:rFonts w:ascii="Verdana" w:hAnsi="Verdana" w:cs="Vrinda"/>
          <w:sz w:val="20"/>
          <w:lang w:eastAsia="bg-BG"/>
        </w:rPr>
        <w:t xml:space="preserve"> 22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чуждестранна</w:t>
      </w:r>
      <w:r w:rsidRPr="000E54EB">
        <w:rPr>
          <w:rFonts w:ascii="Verdana" w:hAnsi="Verdana" w:cs="Vrinda"/>
          <w:sz w:val="20"/>
          <w:lang w:eastAsia="bg-BG"/>
        </w:rPr>
        <w:t xml:space="preserve"> </w:t>
      </w:r>
      <w:r w:rsidRPr="000E54EB">
        <w:rPr>
          <w:rFonts w:ascii="Verdana" w:hAnsi="Verdana" w:cs="Arial"/>
          <w:sz w:val="20"/>
          <w:lang w:eastAsia="bg-BG"/>
        </w:rPr>
        <w:t>валута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предварителни</w:t>
      </w:r>
      <w:r w:rsidRPr="000E54EB">
        <w:rPr>
          <w:rFonts w:ascii="Verdana" w:hAnsi="Verdana" w:cs="Vrinda"/>
          <w:sz w:val="20"/>
          <w:lang w:eastAsia="bg-BG"/>
        </w:rPr>
        <w:t xml:space="preserve"> </w:t>
      </w:r>
      <w:r w:rsidRPr="000E54EB">
        <w:rPr>
          <w:rFonts w:ascii="Verdana" w:hAnsi="Verdana" w:cs="Arial"/>
          <w:sz w:val="20"/>
          <w:lang w:eastAsia="bg-BG"/>
        </w:rPr>
        <w:t>плащания</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8</w:t>
      </w:r>
      <w:r w:rsidRPr="000E54EB">
        <w:rPr>
          <w:rFonts w:ascii="Verdana" w:hAnsi="Verdana" w:cs="Arial"/>
          <w:sz w:val="20"/>
          <w:lang w:eastAsia="bg-BG"/>
        </w:rPr>
        <w:t>декември</w:t>
      </w:r>
      <w:r w:rsidRPr="000E54EB">
        <w:rPr>
          <w:rFonts w:ascii="Verdana" w:hAnsi="Verdana" w:cs="Vrinda"/>
          <w:sz w:val="20"/>
          <w:lang w:eastAsia="bg-BG"/>
        </w:rPr>
        <w:t xml:space="preserve"> 2016</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28 </w:t>
      </w:r>
      <w:r w:rsidRPr="000E54EB">
        <w:rPr>
          <w:rFonts w:ascii="Verdana" w:hAnsi="Verdana" w:cs="Arial"/>
          <w:sz w:val="20"/>
          <w:lang w:eastAsia="bg-BG"/>
        </w:rPr>
        <w:t>март</w:t>
      </w:r>
      <w:r w:rsidRPr="000E54EB">
        <w:rPr>
          <w:rFonts w:ascii="Verdana" w:hAnsi="Verdana" w:cs="Vrinda"/>
          <w:sz w:val="20"/>
          <w:lang w:eastAsia="bg-BG"/>
        </w:rPr>
        <w:t xml:space="preserve"> 2018 </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вестникна</w:t>
      </w:r>
      <w:r w:rsidRPr="000E54EB">
        <w:rPr>
          <w:rFonts w:ascii="Verdana" w:hAnsi="Verdana" w:cs="Vrinda"/>
          <w:sz w:val="20"/>
          <w:lang w:eastAsia="bg-BG"/>
        </w:rPr>
        <w:t xml:space="preserve"> 3 </w:t>
      </w:r>
      <w:r w:rsidRPr="000E54EB">
        <w:rPr>
          <w:rFonts w:ascii="Verdana" w:hAnsi="Verdana" w:cs="Arial"/>
          <w:sz w:val="20"/>
          <w:lang w:eastAsia="bg-BG"/>
        </w:rPr>
        <w:t>април</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тълкуванието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разяснява</w:t>
      </w:r>
      <w:r w:rsidRPr="000E54EB">
        <w:rPr>
          <w:rFonts w:ascii="Verdana" w:hAnsi="Verdana" w:cs="Vrinda"/>
          <w:sz w:val="20"/>
          <w:lang w:eastAsia="bg-BG"/>
        </w:rPr>
        <w:t xml:space="preserve"> </w:t>
      </w:r>
      <w:r w:rsidRPr="000E54EB">
        <w:rPr>
          <w:rFonts w:ascii="Verdana" w:hAnsi="Verdana" w:cs="Arial"/>
          <w:sz w:val="20"/>
          <w:lang w:eastAsia="bg-BG"/>
        </w:rPr>
        <w:t>как</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определи</w:t>
      </w:r>
      <w:r w:rsidRPr="000E54EB">
        <w:rPr>
          <w:rFonts w:ascii="Verdana" w:hAnsi="Verdana" w:cs="Vrinda"/>
          <w:sz w:val="20"/>
          <w:lang w:eastAsia="bg-BG"/>
        </w:rPr>
        <w:t xml:space="preserve"> </w:t>
      </w:r>
      <w:r w:rsidRPr="000E54EB">
        <w:rPr>
          <w:rFonts w:ascii="Verdana" w:hAnsi="Verdana" w:cs="Arial"/>
          <w:sz w:val="20"/>
          <w:lang w:eastAsia="bg-BG"/>
        </w:rPr>
        <w:t>датата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сделката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цел</w:t>
      </w:r>
      <w:r w:rsidRPr="000E54EB">
        <w:rPr>
          <w:rFonts w:ascii="Verdana" w:hAnsi="Verdana" w:cs="Vrinda"/>
          <w:sz w:val="20"/>
          <w:lang w:eastAsia="bg-BG"/>
        </w:rPr>
        <w:t xml:space="preserve"> </w:t>
      </w:r>
      <w:r w:rsidRPr="000E54EB">
        <w:rPr>
          <w:rFonts w:ascii="Verdana" w:hAnsi="Verdana" w:cs="Arial"/>
          <w:sz w:val="20"/>
          <w:lang w:eastAsia="bg-BG"/>
        </w:rPr>
        <w:t>определяне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валутния</w:t>
      </w:r>
      <w:r w:rsidRPr="000E54EB">
        <w:rPr>
          <w:rFonts w:ascii="Verdana" w:hAnsi="Verdana" w:cs="Vrinda"/>
          <w:sz w:val="20"/>
          <w:lang w:eastAsia="bg-BG"/>
        </w:rPr>
        <w:t xml:space="preserve"> </w:t>
      </w:r>
      <w:r w:rsidRPr="000E54EB">
        <w:rPr>
          <w:rFonts w:ascii="Verdana" w:hAnsi="Verdana" w:cs="Arial"/>
          <w:sz w:val="20"/>
          <w:lang w:eastAsia="bg-BG"/>
        </w:rPr>
        <w:t>курс</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използва</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първоначално</w:t>
      </w:r>
      <w:r w:rsidRPr="000E54EB">
        <w:rPr>
          <w:rFonts w:ascii="Verdana" w:hAnsi="Verdana" w:cs="Vrinda"/>
          <w:sz w:val="20"/>
          <w:lang w:eastAsia="bg-BG"/>
        </w:rPr>
        <w:t xml:space="preserve"> </w:t>
      </w:r>
      <w:r w:rsidRPr="000E54EB">
        <w:rPr>
          <w:rFonts w:ascii="Verdana" w:hAnsi="Verdana" w:cs="Arial"/>
          <w:sz w:val="20"/>
          <w:lang w:eastAsia="bg-BG"/>
        </w:rPr>
        <w:t>признаване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свързан</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разход</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приход</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плаща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получава</w:t>
      </w:r>
      <w:r w:rsidRPr="000E54EB">
        <w:rPr>
          <w:rFonts w:ascii="Verdana" w:hAnsi="Verdana" w:cs="Vrinda"/>
          <w:sz w:val="20"/>
          <w:lang w:eastAsia="bg-BG"/>
        </w:rPr>
        <w:t xml:space="preserve"> </w:t>
      </w:r>
      <w:r w:rsidRPr="000E54EB">
        <w:rPr>
          <w:rFonts w:ascii="Verdana" w:hAnsi="Verdana" w:cs="Arial"/>
          <w:sz w:val="20"/>
          <w:lang w:eastAsia="bg-BG"/>
        </w:rPr>
        <w:t>възнаграждение</w:t>
      </w:r>
      <w:r w:rsidRPr="000E54EB">
        <w:rPr>
          <w:rFonts w:ascii="Verdana" w:hAnsi="Verdana" w:cs="Vrinda"/>
          <w:sz w:val="20"/>
          <w:lang w:eastAsia="bg-BG"/>
        </w:rPr>
        <w:t xml:space="preserve"> </w:t>
      </w:r>
      <w:r w:rsidRPr="000E54EB">
        <w:rPr>
          <w:rFonts w:ascii="Verdana" w:hAnsi="Verdana" w:cs="Arial"/>
          <w:sz w:val="20"/>
          <w:lang w:eastAsia="bg-BG"/>
        </w:rPr>
        <w:t>предварително</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деноминирани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чужда</w:t>
      </w:r>
      <w:r w:rsidRPr="000E54EB">
        <w:rPr>
          <w:rFonts w:ascii="Verdana" w:hAnsi="Verdana" w:cs="Vrinda"/>
          <w:sz w:val="20"/>
          <w:lang w:eastAsia="bg-BG"/>
        </w:rPr>
        <w:t xml:space="preserve"> </w:t>
      </w:r>
      <w:r w:rsidRPr="000E54EB">
        <w:rPr>
          <w:rFonts w:ascii="Verdana" w:hAnsi="Verdana" w:cs="Arial"/>
          <w:sz w:val="20"/>
          <w:lang w:eastAsia="bg-BG"/>
        </w:rPr>
        <w:t>валута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единично</w:t>
      </w:r>
      <w:r w:rsidRPr="000E54EB">
        <w:rPr>
          <w:rFonts w:ascii="Verdana" w:hAnsi="Verdana" w:cs="Vrinda"/>
          <w:sz w:val="20"/>
          <w:lang w:eastAsia="bg-BG"/>
        </w:rPr>
        <w:t xml:space="preserve"> </w:t>
      </w:r>
      <w:r w:rsidRPr="000E54EB">
        <w:rPr>
          <w:rFonts w:ascii="Verdana" w:hAnsi="Verdana" w:cs="Arial"/>
          <w:sz w:val="20"/>
          <w:lang w:eastAsia="bg-BG"/>
        </w:rPr>
        <w:t>плащане</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получена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сделката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счита</w:t>
      </w:r>
      <w:r w:rsidRPr="000E54EB">
        <w:rPr>
          <w:rFonts w:ascii="Verdana" w:hAnsi="Verdana" w:cs="Vrinda"/>
          <w:sz w:val="20"/>
          <w:lang w:eastAsia="bg-BG"/>
        </w:rPr>
        <w:t xml:space="preserve"> </w:t>
      </w:r>
      <w:r w:rsidRPr="000E54EB">
        <w:rPr>
          <w:rFonts w:ascii="Verdana" w:hAnsi="Verdana" w:cs="Arial"/>
          <w:sz w:val="20"/>
          <w:lang w:eastAsia="bg-BG"/>
        </w:rPr>
        <w:t>датата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която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първоначално</w:t>
      </w:r>
      <w:r w:rsidRPr="000E54EB">
        <w:rPr>
          <w:rFonts w:ascii="Verdana" w:hAnsi="Verdana" w:cs="Vrinda"/>
          <w:sz w:val="20"/>
          <w:lang w:eastAsia="bg-BG"/>
        </w:rPr>
        <w:t xml:space="preserve"> </w:t>
      </w:r>
      <w:r w:rsidRPr="000E54EB">
        <w:rPr>
          <w:rFonts w:ascii="Verdana" w:hAnsi="Verdana" w:cs="Arial"/>
          <w:sz w:val="20"/>
          <w:lang w:eastAsia="bg-BG"/>
        </w:rPr>
        <w:t>признава</w:t>
      </w:r>
      <w:r w:rsidRPr="000E54EB">
        <w:rPr>
          <w:rFonts w:ascii="Verdana" w:hAnsi="Verdana" w:cs="Vrinda"/>
          <w:sz w:val="20"/>
          <w:lang w:eastAsia="bg-BG"/>
        </w:rPr>
        <w:t xml:space="preserve"> </w:t>
      </w:r>
      <w:r w:rsidRPr="000E54EB">
        <w:rPr>
          <w:rFonts w:ascii="Verdana" w:hAnsi="Verdana" w:cs="Arial"/>
          <w:sz w:val="20"/>
          <w:lang w:eastAsia="bg-BG"/>
        </w:rPr>
        <w:t>немонетарния</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възникващи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авансовото</w:t>
      </w:r>
      <w:r w:rsidRPr="000E54EB">
        <w:rPr>
          <w:rFonts w:ascii="Verdana" w:hAnsi="Verdana" w:cs="Vrinda"/>
          <w:sz w:val="20"/>
          <w:lang w:eastAsia="bg-BG"/>
        </w:rPr>
        <w:t xml:space="preserve"> </w:t>
      </w:r>
      <w:r w:rsidRPr="000E54EB">
        <w:rPr>
          <w:rFonts w:ascii="Verdana" w:hAnsi="Verdana" w:cs="Arial"/>
          <w:sz w:val="20"/>
          <w:lang w:eastAsia="bg-BG"/>
        </w:rPr>
        <w:t>плащане</w:t>
      </w:r>
      <w:r w:rsidRPr="000E54EB">
        <w:rPr>
          <w:rFonts w:ascii="Verdana" w:hAnsi="Verdana" w:cs="Vrinda"/>
          <w:sz w:val="20"/>
          <w:lang w:eastAsia="bg-BG"/>
        </w:rPr>
        <w:t xml:space="preserve"> </w:t>
      </w:r>
      <w:r w:rsidRPr="000E54EB">
        <w:rPr>
          <w:rFonts w:ascii="Verdana" w:hAnsi="Verdana" w:cs="Vrinda"/>
          <w:sz w:val="20"/>
          <w:lang w:val="en-US" w:eastAsia="bg-BG"/>
        </w:rPr>
        <w:t>(</w:t>
      </w:r>
      <w:r w:rsidRPr="000E54EB">
        <w:rPr>
          <w:rFonts w:ascii="Verdana" w:hAnsi="Verdana" w:cs="Arial"/>
          <w:sz w:val="20"/>
          <w:lang w:eastAsia="bg-BG"/>
        </w:rPr>
        <w:t>предплащане</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приход</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бъдещ</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r w:rsidRPr="000E54EB">
        <w:rPr>
          <w:rFonts w:ascii="Verdana" w:hAnsi="Verdana" w:cs="Arial"/>
          <w:sz w:val="20"/>
          <w:lang w:eastAsia="bg-BG"/>
        </w:rPr>
        <w:t>договорно</w:t>
      </w:r>
      <w:r w:rsidRPr="000E54EB">
        <w:rPr>
          <w:rFonts w:ascii="Verdana" w:hAnsi="Verdana" w:cs="Vrinda"/>
          <w:sz w:val="20"/>
          <w:lang w:eastAsia="bg-BG"/>
        </w:rPr>
        <w:t xml:space="preserve"> </w:t>
      </w:r>
      <w:r w:rsidRPr="000E54EB">
        <w:rPr>
          <w:rFonts w:ascii="Verdana" w:hAnsi="Verdana" w:cs="Arial"/>
          <w:sz w:val="20"/>
          <w:lang w:eastAsia="bg-BG"/>
        </w:rPr>
        <w:t>задължение</w:t>
      </w:r>
      <w:r w:rsidRPr="000E54EB">
        <w:rPr>
          <w:rFonts w:ascii="Verdana" w:hAnsi="Verdana" w:cs="Vrinda"/>
          <w:sz w:val="20"/>
          <w:lang w:val="en-US" w:eastAsia="bg-BG"/>
        </w:rPr>
        <w:t>)</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налице</w:t>
      </w:r>
      <w:r w:rsidRPr="000E54EB">
        <w:rPr>
          <w:rFonts w:ascii="Verdana" w:hAnsi="Verdana" w:cs="Vrinda"/>
          <w:sz w:val="20"/>
          <w:lang w:eastAsia="bg-BG"/>
        </w:rPr>
        <w:t xml:space="preserve"> </w:t>
      </w:r>
      <w:r w:rsidRPr="000E54EB">
        <w:rPr>
          <w:rFonts w:ascii="Verdana" w:hAnsi="Verdana" w:cs="Arial"/>
          <w:sz w:val="20"/>
          <w:lang w:eastAsia="bg-BG"/>
        </w:rPr>
        <w:t>множество</w:t>
      </w:r>
      <w:r w:rsidRPr="000E54EB">
        <w:rPr>
          <w:rFonts w:ascii="Verdana" w:hAnsi="Verdana" w:cs="Vrinda"/>
          <w:sz w:val="20"/>
          <w:lang w:eastAsia="bg-BG"/>
        </w:rPr>
        <w:t xml:space="preserve"> </w:t>
      </w:r>
      <w:r w:rsidRPr="000E54EB">
        <w:rPr>
          <w:rFonts w:ascii="Verdana" w:hAnsi="Verdana" w:cs="Arial"/>
          <w:sz w:val="20"/>
          <w:lang w:eastAsia="bg-BG"/>
        </w:rPr>
        <w:t>плащания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една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сделката</w:t>
      </w:r>
      <w:r w:rsidRPr="000E54EB">
        <w:rPr>
          <w:rFonts w:ascii="Verdana" w:hAnsi="Verdana" w:cs="Vrinda"/>
          <w:sz w:val="20"/>
          <w:lang w:eastAsia="bg-BG"/>
        </w:rPr>
        <w:t xml:space="preserve"> </w:t>
      </w:r>
      <w:r w:rsidRPr="000E54EB">
        <w:rPr>
          <w:rFonts w:ascii="Verdana" w:hAnsi="Verdana" w:cs="Arial"/>
          <w:sz w:val="20"/>
          <w:lang w:eastAsia="bg-BG"/>
        </w:rPr>
        <w:t>трябва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приеме</w:t>
      </w:r>
      <w:r w:rsidRPr="000E54EB">
        <w:rPr>
          <w:rFonts w:ascii="Verdana" w:hAnsi="Verdana" w:cs="Vrinda"/>
          <w:sz w:val="20"/>
          <w:lang w:eastAsia="bg-BG"/>
        </w:rPr>
        <w:t xml:space="preserve"> </w:t>
      </w:r>
      <w:r w:rsidRPr="000E54EB">
        <w:rPr>
          <w:rFonts w:ascii="Verdana" w:hAnsi="Verdana" w:cs="Arial"/>
          <w:sz w:val="20"/>
          <w:lang w:eastAsia="bg-BG"/>
        </w:rPr>
        <w:t>тази</w:t>
      </w:r>
      <w:r w:rsidRPr="000E54EB">
        <w:rPr>
          <w:rFonts w:ascii="Verdana" w:hAnsi="Verdana" w:cs="Vrinda"/>
          <w:sz w:val="20"/>
          <w:lang w:eastAsia="bg-BG"/>
        </w:rPr>
        <w:t xml:space="preserve">, </w:t>
      </w:r>
      <w:r w:rsidRPr="000E54EB">
        <w:rPr>
          <w:rFonts w:ascii="Verdana" w:hAnsi="Verdana" w:cs="Arial"/>
          <w:sz w:val="20"/>
          <w:lang w:eastAsia="bg-BG"/>
        </w:rPr>
        <w:t>която</w:t>
      </w:r>
      <w:r w:rsidRPr="000E54EB">
        <w:rPr>
          <w:rFonts w:ascii="Verdana" w:hAnsi="Verdana" w:cs="Vrinda"/>
          <w:sz w:val="20"/>
          <w:lang w:eastAsia="bg-BG"/>
        </w:rPr>
        <w:t xml:space="preserve"> </w:t>
      </w:r>
      <w:r w:rsidRPr="000E54EB">
        <w:rPr>
          <w:rFonts w:ascii="Verdana" w:hAnsi="Verdana" w:cs="Arial"/>
          <w:sz w:val="20"/>
          <w:lang w:eastAsia="bg-BG"/>
        </w:rPr>
        <w:t>отговаря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горните</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всяко</w:t>
      </w:r>
      <w:r w:rsidRPr="000E54EB">
        <w:rPr>
          <w:rFonts w:ascii="Verdana" w:hAnsi="Verdana" w:cs="Vrinda"/>
          <w:sz w:val="20"/>
          <w:lang w:eastAsia="bg-BG"/>
        </w:rPr>
        <w:t xml:space="preserve"> </w:t>
      </w:r>
      <w:r w:rsidRPr="000E54EB">
        <w:rPr>
          <w:rFonts w:ascii="Verdana" w:hAnsi="Verdana" w:cs="Arial"/>
          <w:sz w:val="20"/>
          <w:lang w:eastAsia="bg-BG"/>
        </w:rPr>
        <w:t>едно</w:t>
      </w:r>
      <w:r w:rsidRPr="000E54EB">
        <w:rPr>
          <w:rFonts w:ascii="Verdana" w:hAnsi="Verdana" w:cs="Vrinda"/>
          <w:sz w:val="20"/>
          <w:lang w:eastAsia="bg-BG"/>
        </w:rPr>
        <w:t xml:space="preserve"> </w:t>
      </w:r>
      <w:r w:rsidRPr="000E54EB">
        <w:rPr>
          <w:rFonts w:ascii="Verdana" w:hAnsi="Verdana" w:cs="Arial"/>
          <w:sz w:val="20"/>
          <w:lang w:eastAsia="bg-BG"/>
        </w:rPr>
        <w:t>плащане</w:t>
      </w:r>
      <w:r w:rsidRPr="000E54EB">
        <w:rPr>
          <w:rFonts w:ascii="Verdana" w:hAnsi="Verdana" w:cs="Vrinda"/>
          <w:sz w:val="20"/>
          <w:lang w:eastAsia="bg-BG"/>
        </w:rPr>
        <w:t xml:space="preserve">. </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Тълкуванието</w:t>
      </w:r>
      <w:r w:rsidRPr="000E54EB">
        <w:rPr>
          <w:rFonts w:ascii="Verdana" w:hAnsi="Verdana" w:cs="Vrinda"/>
          <w:sz w:val="20"/>
          <w:lang w:eastAsia="bg-BG"/>
        </w:rPr>
        <w:t xml:space="preserve"> </w:t>
      </w: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приложи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избор</w:t>
      </w:r>
      <w:r w:rsidRPr="000E54EB">
        <w:rPr>
          <w:rFonts w:ascii="Verdana" w:hAnsi="Verdana" w:cs="Vrinda"/>
          <w:sz w:val="20"/>
          <w:lang w:eastAsia="bg-BG"/>
        </w:rPr>
        <w:t xml:space="preserve">, </w:t>
      </w:r>
      <w:r w:rsidRPr="000E54EB">
        <w:rPr>
          <w:rFonts w:ascii="Verdana" w:hAnsi="Verdana" w:cs="Arial"/>
          <w:sz w:val="20"/>
          <w:lang w:eastAsia="bg-BG"/>
        </w:rPr>
        <w:t>ретроспективно</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всеки</w:t>
      </w:r>
      <w:r w:rsidRPr="000E54EB">
        <w:rPr>
          <w:rFonts w:ascii="Verdana" w:hAnsi="Verdana" w:cs="Vrinda"/>
          <w:sz w:val="20"/>
          <w:lang w:eastAsia="bg-BG"/>
        </w:rPr>
        <w:t xml:space="preserve"> </w:t>
      </w:r>
      <w:r w:rsidRPr="000E54EB">
        <w:rPr>
          <w:rFonts w:ascii="Verdana" w:hAnsi="Verdana" w:cs="Arial"/>
          <w:sz w:val="20"/>
          <w:lang w:eastAsia="bg-BG"/>
        </w:rPr>
        <w:t>представен</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проспективно</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p>
    <w:p w:rsidR="006806D8" w:rsidRPr="000E54EB" w:rsidRDefault="006806D8" w:rsidP="006806D8">
      <w:pPr>
        <w:autoSpaceDE w:val="0"/>
        <w:autoSpaceDN w:val="0"/>
        <w:adjustRightInd w:val="0"/>
        <w:rPr>
          <w:rFonts w:ascii="Verdana" w:hAnsi="Verdana" w:cs="Vrinda"/>
          <w:sz w:val="20"/>
        </w:rPr>
      </w:pPr>
      <w:r w:rsidRPr="000E54EB">
        <w:rPr>
          <w:rFonts w:ascii="Verdana" w:hAnsi="Verdana" w:cs="Arial"/>
          <w:sz w:val="20"/>
          <w:lang w:eastAsia="bg-BG"/>
        </w:rPr>
        <w:t>Приемането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тези</w:t>
      </w: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съществуващи</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доведе</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счетоводната</w:t>
      </w:r>
      <w:r w:rsidRPr="000E54EB">
        <w:rPr>
          <w:rFonts w:ascii="Verdana" w:hAnsi="Verdana" w:cs="Vrinda"/>
          <w:sz w:val="20"/>
          <w:lang w:eastAsia="bg-BG"/>
        </w:rPr>
        <w:t xml:space="preserve"> </w:t>
      </w:r>
      <w:r w:rsidRPr="000E54EB">
        <w:rPr>
          <w:rFonts w:ascii="Verdana" w:hAnsi="Verdana" w:cs="Arial"/>
          <w:sz w:val="20"/>
          <w:lang w:eastAsia="bg-BG"/>
        </w:rPr>
        <w:t>политика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изключение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прилагането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9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15.</w:t>
      </w:r>
      <w:r w:rsidRPr="000E54EB">
        <w:rPr>
          <w:rFonts w:ascii="Verdana" w:hAnsi="Verdana" w:cs="Vrinda"/>
          <w:sz w:val="20"/>
        </w:rPr>
        <w:t xml:space="preserve"> </w:t>
      </w:r>
    </w:p>
    <w:p w:rsidR="006806D8" w:rsidRPr="000E54EB" w:rsidRDefault="006806D8" w:rsidP="006806D8">
      <w:pPr>
        <w:autoSpaceDE w:val="0"/>
        <w:autoSpaceDN w:val="0"/>
        <w:adjustRightInd w:val="0"/>
        <w:rPr>
          <w:rFonts w:ascii="Verdana" w:hAnsi="Verdana" w:cs="Vrinda"/>
          <w:bCs/>
          <w:sz w:val="20"/>
          <w:lang w:eastAsia="bg-BG"/>
        </w:rPr>
      </w:pPr>
      <w:r w:rsidRPr="000E54EB">
        <w:rPr>
          <w:rFonts w:ascii="Verdana" w:hAnsi="Verdana" w:cs="Arial"/>
          <w:bCs/>
          <w:sz w:val="20"/>
          <w:lang w:eastAsia="bg-BG"/>
        </w:rPr>
        <w:t>Стандарти</w:t>
      </w:r>
      <w:r w:rsidRPr="000E54EB">
        <w:rPr>
          <w:rFonts w:ascii="Verdana" w:hAnsi="Verdana" w:cs="Vrinda"/>
          <w:bCs/>
          <w:sz w:val="20"/>
          <w:lang w:eastAsia="bg-BG"/>
        </w:rPr>
        <w:t xml:space="preserve">, </w:t>
      </w:r>
      <w:r w:rsidRPr="000E54EB">
        <w:rPr>
          <w:rFonts w:ascii="Verdana" w:hAnsi="Verdana" w:cs="Arial"/>
          <w:bCs/>
          <w:sz w:val="20"/>
          <w:lang w:eastAsia="bg-BG"/>
        </w:rPr>
        <w:t>разяснения</w:t>
      </w:r>
      <w:r w:rsidRPr="000E54EB">
        <w:rPr>
          <w:rFonts w:ascii="Verdana" w:hAnsi="Verdana" w:cs="Vrinda"/>
          <w:bCs/>
          <w:sz w:val="20"/>
          <w:lang w:eastAsia="bg-BG"/>
        </w:rPr>
        <w:t xml:space="preserve"> </w:t>
      </w:r>
      <w:r w:rsidRPr="000E54EB">
        <w:rPr>
          <w:rFonts w:ascii="Verdana" w:hAnsi="Verdana" w:cs="Arial"/>
          <w:bCs/>
          <w:sz w:val="20"/>
          <w:lang w:eastAsia="bg-BG"/>
        </w:rPr>
        <w:t>и</w:t>
      </w:r>
      <w:r w:rsidRPr="000E54EB">
        <w:rPr>
          <w:rFonts w:ascii="Verdana" w:hAnsi="Verdana" w:cs="Vrinda"/>
          <w:bCs/>
          <w:sz w:val="20"/>
          <w:lang w:eastAsia="bg-BG"/>
        </w:rPr>
        <w:t xml:space="preserve"> </w:t>
      </w:r>
      <w:r w:rsidRPr="000E54EB">
        <w:rPr>
          <w:rFonts w:ascii="Verdana" w:hAnsi="Verdana" w:cs="Arial"/>
          <w:bCs/>
          <w:sz w:val="20"/>
          <w:lang w:eastAsia="bg-BG"/>
        </w:rPr>
        <w:t>промени</w:t>
      </w:r>
      <w:r w:rsidRPr="000E54EB">
        <w:rPr>
          <w:rFonts w:ascii="Verdana" w:hAnsi="Verdana" w:cs="Vrinda"/>
          <w:bCs/>
          <w:sz w:val="20"/>
          <w:lang w:eastAsia="bg-BG"/>
        </w:rPr>
        <w:t xml:space="preserve"> </w:t>
      </w:r>
      <w:r w:rsidRPr="000E54EB">
        <w:rPr>
          <w:rFonts w:ascii="Verdana" w:hAnsi="Verdana" w:cs="Arial"/>
          <w:bCs/>
          <w:sz w:val="20"/>
          <w:lang w:eastAsia="bg-BG"/>
        </w:rPr>
        <w:t>в</w:t>
      </w:r>
      <w:r w:rsidRPr="000E54EB">
        <w:rPr>
          <w:rFonts w:ascii="Verdana" w:hAnsi="Verdana" w:cs="Vrinda"/>
          <w:bCs/>
          <w:sz w:val="20"/>
          <w:lang w:eastAsia="bg-BG"/>
        </w:rPr>
        <w:t xml:space="preserve"> </w:t>
      </w:r>
      <w:r w:rsidRPr="000E54EB">
        <w:rPr>
          <w:rFonts w:ascii="Verdana" w:hAnsi="Verdana" w:cs="Arial"/>
          <w:bCs/>
          <w:sz w:val="20"/>
          <w:lang w:eastAsia="bg-BG"/>
        </w:rPr>
        <w:t>стандарти</w:t>
      </w:r>
      <w:r w:rsidRPr="000E54EB">
        <w:rPr>
          <w:rFonts w:ascii="Verdana" w:hAnsi="Verdana" w:cs="Vrinda"/>
          <w:bCs/>
          <w:sz w:val="20"/>
          <w:lang w:eastAsia="bg-BG"/>
        </w:rPr>
        <w:t xml:space="preserve">, </w:t>
      </w:r>
      <w:r w:rsidRPr="000E54EB">
        <w:rPr>
          <w:rFonts w:ascii="Verdana" w:hAnsi="Verdana" w:cs="Arial"/>
          <w:bCs/>
          <w:sz w:val="20"/>
          <w:lang w:eastAsia="bg-BG"/>
        </w:rPr>
        <w:t>които</w:t>
      </w:r>
      <w:r w:rsidRPr="000E54EB">
        <w:rPr>
          <w:rFonts w:ascii="Verdana" w:hAnsi="Verdana" w:cs="Vrinda"/>
          <w:bCs/>
          <w:sz w:val="20"/>
          <w:lang w:eastAsia="bg-BG"/>
        </w:rPr>
        <w:t xml:space="preserve"> </w:t>
      </w:r>
      <w:r w:rsidRPr="000E54EB">
        <w:rPr>
          <w:rFonts w:ascii="Verdana" w:hAnsi="Verdana" w:cs="Arial"/>
          <w:bCs/>
          <w:sz w:val="20"/>
          <w:lang w:eastAsia="bg-BG"/>
        </w:rPr>
        <w:t>са</w:t>
      </w:r>
      <w:r w:rsidRPr="000E54EB">
        <w:rPr>
          <w:rFonts w:ascii="Verdana" w:hAnsi="Verdana" w:cs="Vrinda"/>
          <w:bCs/>
          <w:sz w:val="20"/>
          <w:lang w:eastAsia="bg-BG"/>
        </w:rPr>
        <w:t xml:space="preserve"> </w:t>
      </w:r>
      <w:r w:rsidRPr="000E54EB">
        <w:rPr>
          <w:rFonts w:ascii="Verdana" w:hAnsi="Verdana" w:cs="Arial"/>
          <w:bCs/>
          <w:sz w:val="20"/>
          <w:lang w:eastAsia="bg-BG"/>
        </w:rPr>
        <w:t>издадени</w:t>
      </w:r>
      <w:r w:rsidRPr="000E54EB">
        <w:rPr>
          <w:rFonts w:ascii="Verdana" w:hAnsi="Verdana" w:cs="Vrinda"/>
          <w:bCs/>
          <w:sz w:val="20"/>
          <w:lang w:eastAsia="bg-BG"/>
        </w:rPr>
        <w:t xml:space="preserve"> </w:t>
      </w: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СМСС</w:t>
      </w:r>
      <w:r w:rsidRPr="000E54EB">
        <w:rPr>
          <w:rFonts w:ascii="Verdana" w:hAnsi="Verdana" w:cs="Vrinda"/>
          <w:bCs/>
          <w:sz w:val="20"/>
          <w:lang w:eastAsia="bg-BG"/>
        </w:rPr>
        <w:t xml:space="preserve"> </w:t>
      </w:r>
      <w:r w:rsidRPr="000E54EB">
        <w:rPr>
          <w:rFonts w:ascii="Verdana" w:hAnsi="Verdana" w:cs="Arial"/>
          <w:bCs/>
          <w:sz w:val="20"/>
          <w:lang w:eastAsia="bg-BG"/>
        </w:rPr>
        <w:t>и</w:t>
      </w:r>
      <w:r w:rsidRPr="000E54EB">
        <w:rPr>
          <w:rFonts w:ascii="Verdana" w:hAnsi="Verdana" w:cs="Vrinda"/>
          <w:bCs/>
          <w:sz w:val="20"/>
          <w:lang w:eastAsia="bg-BG"/>
        </w:rPr>
        <w:t xml:space="preserve"> </w:t>
      </w:r>
      <w:r w:rsidRPr="000E54EB">
        <w:rPr>
          <w:rFonts w:ascii="Verdana" w:hAnsi="Verdana" w:cs="Arial"/>
          <w:bCs/>
          <w:sz w:val="20"/>
          <w:lang w:eastAsia="bg-BG"/>
        </w:rPr>
        <w:t>са</w:t>
      </w:r>
      <w:r w:rsidRPr="000E54EB">
        <w:rPr>
          <w:rFonts w:ascii="Verdana" w:hAnsi="Verdana" w:cs="Vrinda"/>
          <w:bCs/>
          <w:sz w:val="20"/>
          <w:lang w:eastAsia="bg-BG"/>
        </w:rPr>
        <w:t xml:space="preserve"> </w:t>
      </w:r>
      <w:r w:rsidRPr="000E54EB">
        <w:rPr>
          <w:rFonts w:ascii="Verdana" w:hAnsi="Verdana" w:cs="Arial"/>
          <w:bCs/>
          <w:sz w:val="20"/>
          <w:lang w:eastAsia="bg-BG"/>
        </w:rPr>
        <w:t>приети</w:t>
      </w:r>
      <w:r w:rsidRPr="000E54EB">
        <w:rPr>
          <w:rFonts w:ascii="Verdana" w:hAnsi="Verdana" w:cs="Vrinda"/>
          <w:bCs/>
          <w:sz w:val="20"/>
          <w:lang w:eastAsia="bg-BG"/>
        </w:rPr>
        <w:t xml:space="preserve"> </w:t>
      </w: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Европейския</w:t>
      </w:r>
      <w:r w:rsidRPr="000E54EB">
        <w:rPr>
          <w:rFonts w:ascii="Verdana" w:hAnsi="Verdana" w:cs="Vrinda"/>
          <w:bCs/>
          <w:sz w:val="20"/>
          <w:lang w:eastAsia="bg-BG"/>
        </w:rPr>
        <w:t xml:space="preserve"> </w:t>
      </w:r>
      <w:r w:rsidRPr="000E54EB">
        <w:rPr>
          <w:rFonts w:ascii="Verdana" w:hAnsi="Verdana" w:cs="Arial"/>
          <w:bCs/>
          <w:sz w:val="20"/>
          <w:lang w:eastAsia="bg-BG"/>
        </w:rPr>
        <w:t>съюз</w:t>
      </w:r>
      <w:r w:rsidRPr="000E54EB">
        <w:rPr>
          <w:rFonts w:ascii="Verdana" w:hAnsi="Verdana" w:cs="Vrinda"/>
          <w:bCs/>
          <w:sz w:val="20"/>
          <w:lang w:eastAsia="bg-BG"/>
        </w:rPr>
        <w:t xml:space="preserve">, </w:t>
      </w:r>
      <w:r w:rsidRPr="000E54EB">
        <w:rPr>
          <w:rFonts w:ascii="Verdana" w:hAnsi="Verdana" w:cs="Arial"/>
          <w:bCs/>
          <w:sz w:val="20"/>
          <w:lang w:eastAsia="bg-BG"/>
        </w:rPr>
        <w:t>но</w:t>
      </w:r>
      <w:r w:rsidRPr="000E54EB">
        <w:rPr>
          <w:rFonts w:ascii="Verdana" w:hAnsi="Verdana" w:cs="Vrinda"/>
          <w:bCs/>
          <w:sz w:val="20"/>
          <w:lang w:eastAsia="bg-BG"/>
        </w:rPr>
        <w:t xml:space="preserve"> </w:t>
      </w:r>
      <w:r w:rsidRPr="000E54EB">
        <w:rPr>
          <w:rFonts w:ascii="Verdana" w:hAnsi="Verdana" w:cs="Arial"/>
          <w:bCs/>
          <w:sz w:val="20"/>
          <w:lang w:eastAsia="bg-BG"/>
        </w:rPr>
        <w:t>не</w:t>
      </w:r>
      <w:r w:rsidRPr="000E54EB">
        <w:rPr>
          <w:rFonts w:ascii="Verdana" w:hAnsi="Verdana" w:cs="Vrinda"/>
          <w:bCs/>
          <w:sz w:val="20"/>
          <w:lang w:eastAsia="bg-BG"/>
        </w:rPr>
        <w:t xml:space="preserve"> </w:t>
      </w:r>
      <w:r w:rsidRPr="000E54EB">
        <w:rPr>
          <w:rFonts w:ascii="Verdana" w:hAnsi="Verdana" w:cs="Arial"/>
          <w:bCs/>
          <w:sz w:val="20"/>
          <w:lang w:eastAsia="bg-BG"/>
        </w:rPr>
        <w:t>са</w:t>
      </w:r>
      <w:r w:rsidRPr="000E54EB">
        <w:rPr>
          <w:rFonts w:ascii="Verdana" w:hAnsi="Verdana" w:cs="Vrinda"/>
          <w:bCs/>
          <w:sz w:val="20"/>
          <w:lang w:eastAsia="bg-BG"/>
        </w:rPr>
        <w:t xml:space="preserve"> </w:t>
      </w:r>
      <w:r w:rsidRPr="000E54EB">
        <w:rPr>
          <w:rFonts w:ascii="Verdana" w:hAnsi="Verdana" w:cs="Arial"/>
          <w:bCs/>
          <w:sz w:val="20"/>
          <w:lang w:eastAsia="bg-BG"/>
        </w:rPr>
        <w:t>в</w:t>
      </w:r>
      <w:r w:rsidRPr="000E54EB">
        <w:rPr>
          <w:rFonts w:ascii="Verdana" w:hAnsi="Verdana" w:cs="Vrinda"/>
          <w:bCs/>
          <w:sz w:val="20"/>
          <w:lang w:eastAsia="bg-BG"/>
        </w:rPr>
        <w:t xml:space="preserve"> </w:t>
      </w:r>
      <w:r w:rsidRPr="000E54EB">
        <w:rPr>
          <w:rFonts w:ascii="Verdana" w:hAnsi="Verdana" w:cs="Arial"/>
          <w:bCs/>
          <w:sz w:val="20"/>
          <w:lang w:eastAsia="bg-BG"/>
        </w:rPr>
        <w:t>сила</w:t>
      </w:r>
      <w:r w:rsidRPr="000E54EB">
        <w:rPr>
          <w:rFonts w:ascii="Verdana" w:hAnsi="Verdana" w:cs="Vrinda"/>
          <w:bCs/>
          <w:sz w:val="20"/>
          <w:lang w:eastAsia="bg-BG"/>
        </w:rPr>
        <w:t>:</w:t>
      </w:r>
    </w:p>
    <w:p w:rsidR="006806D8" w:rsidRPr="000E54EB" w:rsidRDefault="006806D8" w:rsidP="006806D8">
      <w:pPr>
        <w:rPr>
          <w:rFonts w:ascii="Verdana" w:hAnsi="Verdana" w:cs="Vrinda"/>
          <w:color w:val="FF0000"/>
          <w:sz w:val="20"/>
        </w:rPr>
      </w:pP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планира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приложи</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16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първи</w:t>
      </w:r>
      <w:r w:rsidRPr="000E54EB">
        <w:rPr>
          <w:rFonts w:ascii="Verdana" w:hAnsi="Verdana" w:cs="Vrinda"/>
          <w:sz w:val="20"/>
        </w:rPr>
        <w:t xml:space="preserve"> </w:t>
      </w:r>
      <w:r w:rsidRPr="000E54EB">
        <w:rPr>
          <w:rFonts w:ascii="Verdana" w:hAnsi="Verdana" w:cs="Arial"/>
          <w:sz w:val="20"/>
        </w:rPr>
        <w:t>път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годината</w:t>
      </w:r>
      <w:r w:rsidRPr="000E54EB">
        <w:rPr>
          <w:rFonts w:ascii="Verdana" w:hAnsi="Verdana" w:cs="Vrinda"/>
          <w:sz w:val="20"/>
        </w:rPr>
        <w:t xml:space="preserve"> </w:t>
      </w:r>
      <w:r w:rsidRPr="000E54EB">
        <w:rPr>
          <w:rFonts w:ascii="Verdana" w:hAnsi="Verdana" w:cs="Arial"/>
          <w:sz w:val="20"/>
        </w:rPr>
        <w:t>започваща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01 </w:t>
      </w:r>
      <w:r w:rsidRPr="000E54EB">
        <w:rPr>
          <w:rFonts w:ascii="Verdana" w:hAnsi="Verdana" w:cs="Arial"/>
          <w:sz w:val="20"/>
        </w:rPr>
        <w:t>януари</w:t>
      </w:r>
      <w:r w:rsidRPr="000E54EB">
        <w:rPr>
          <w:rFonts w:ascii="Verdana" w:hAnsi="Verdana" w:cs="Vrinda"/>
          <w:sz w:val="20"/>
        </w:rPr>
        <w:t xml:space="preserve"> 2019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Предвижда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ретроспективно</w:t>
      </w:r>
      <w:r w:rsidRPr="000E54EB">
        <w:rPr>
          <w:rFonts w:ascii="Verdana" w:hAnsi="Verdana" w:cs="Vrinda"/>
          <w:sz w:val="20"/>
        </w:rPr>
        <w:t xml:space="preserve"> </w:t>
      </w:r>
      <w:r w:rsidRPr="000E54EB">
        <w:rPr>
          <w:rFonts w:ascii="Verdana" w:hAnsi="Verdana" w:cs="Arial"/>
          <w:sz w:val="20"/>
        </w:rPr>
        <w:t>приложение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изключения</w:t>
      </w:r>
      <w:r w:rsidRPr="000E54EB">
        <w:rPr>
          <w:rFonts w:ascii="Verdana" w:hAnsi="Verdana" w:cs="Vrinda"/>
          <w:sz w:val="20"/>
        </w:rPr>
        <w:t xml:space="preserve">. </w:t>
      </w:r>
      <w:r w:rsidRPr="000E54EB">
        <w:rPr>
          <w:rFonts w:ascii="Verdana" w:hAnsi="Verdana" w:cs="Arial"/>
          <w:sz w:val="20"/>
        </w:rPr>
        <w:t>Кумулативния</w:t>
      </w:r>
      <w:r w:rsidRPr="000E54EB">
        <w:rPr>
          <w:rFonts w:ascii="Verdana" w:hAnsi="Verdana" w:cs="Vrinda"/>
          <w:sz w:val="20"/>
        </w:rPr>
        <w:t xml:space="preserve"> </w:t>
      </w:r>
      <w:r w:rsidRPr="000E54EB">
        <w:rPr>
          <w:rFonts w:ascii="Verdana" w:hAnsi="Verdana" w:cs="Arial"/>
          <w:sz w:val="20"/>
        </w:rPr>
        <w:t>ефект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16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неразпределени</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01 </w:t>
      </w:r>
      <w:r w:rsidRPr="000E54EB">
        <w:rPr>
          <w:rFonts w:ascii="Verdana" w:hAnsi="Verdana" w:cs="Arial"/>
          <w:sz w:val="20"/>
        </w:rPr>
        <w:t>януари</w:t>
      </w:r>
      <w:r w:rsidRPr="000E54EB">
        <w:rPr>
          <w:rFonts w:ascii="Verdana" w:hAnsi="Verdana" w:cs="Vrinda"/>
          <w:sz w:val="20"/>
        </w:rPr>
        <w:t xml:space="preserve"> 2019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преизчисление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сравнителната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приложи</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оперативен</w:t>
      </w:r>
      <w:r w:rsidRPr="000E54EB">
        <w:rPr>
          <w:rFonts w:ascii="Verdana" w:hAnsi="Verdana" w:cs="Vrinda"/>
          <w:sz w:val="20"/>
        </w:rPr>
        <w:t xml:space="preserve"> </w:t>
      </w:r>
      <w:r w:rsidRPr="000E54EB">
        <w:rPr>
          <w:rFonts w:ascii="Verdana" w:hAnsi="Verdana" w:cs="Arial"/>
          <w:sz w:val="20"/>
        </w:rPr>
        <w:t>лизинг</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17, </w:t>
      </w:r>
      <w:r w:rsidRPr="000E54EB">
        <w:rPr>
          <w:rFonts w:ascii="Verdana" w:hAnsi="Verdana" w:cs="Arial"/>
          <w:sz w:val="20"/>
        </w:rPr>
        <w:t>лизингополучателя</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редица</w:t>
      </w:r>
      <w:r w:rsidRPr="000E54EB">
        <w:rPr>
          <w:rFonts w:ascii="Verdana" w:hAnsi="Verdana" w:cs="Vrinda"/>
          <w:sz w:val="20"/>
        </w:rPr>
        <w:t xml:space="preserve"> </w:t>
      </w:r>
      <w:r w:rsidRPr="000E54EB">
        <w:rPr>
          <w:rFonts w:ascii="Verdana" w:hAnsi="Verdana" w:cs="Arial"/>
          <w:sz w:val="20"/>
        </w:rPr>
        <w:t>избори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практически</w:t>
      </w:r>
      <w:r w:rsidRPr="000E54EB">
        <w:rPr>
          <w:rFonts w:ascii="Verdana" w:hAnsi="Verdana" w:cs="Vrinda"/>
          <w:sz w:val="20"/>
        </w:rPr>
        <w:t xml:space="preserve"> </w:t>
      </w:r>
      <w:r w:rsidRPr="000E54EB">
        <w:rPr>
          <w:rFonts w:ascii="Verdana" w:hAnsi="Verdana" w:cs="Arial"/>
          <w:sz w:val="20"/>
        </w:rPr>
        <w:t>целесъобразни</w:t>
      </w:r>
      <w:r w:rsidRPr="000E54EB">
        <w:rPr>
          <w:rFonts w:ascii="Verdana" w:hAnsi="Verdana" w:cs="Vrinda"/>
          <w:sz w:val="20"/>
        </w:rPr>
        <w:t xml:space="preserve"> </w:t>
      </w:r>
      <w:r w:rsidRPr="000E54EB">
        <w:rPr>
          <w:rFonts w:ascii="Verdana" w:hAnsi="Verdana" w:cs="Arial"/>
          <w:sz w:val="20"/>
        </w:rPr>
        <w:t>мерки</w:t>
      </w:r>
      <w:r w:rsidRPr="000E54EB">
        <w:rPr>
          <w:rFonts w:ascii="Verdana" w:hAnsi="Verdana" w:cs="Vrinda"/>
          <w:sz w:val="20"/>
        </w:rPr>
        <w:t>/</w:t>
      </w:r>
      <w:r w:rsidRPr="000E54EB">
        <w:rPr>
          <w:rFonts w:ascii="Verdana" w:hAnsi="Verdana" w:cs="Arial"/>
          <w:sz w:val="20"/>
        </w:rPr>
        <w:t>облекчения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прехода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потенциалните</w:t>
      </w:r>
      <w:r w:rsidRPr="000E54EB">
        <w:rPr>
          <w:rFonts w:ascii="Verdana" w:hAnsi="Verdana" w:cs="Vrinda"/>
          <w:sz w:val="20"/>
        </w:rPr>
        <w:t xml:space="preserve"> </w:t>
      </w:r>
      <w:r w:rsidRPr="000E54EB">
        <w:rPr>
          <w:rFonts w:ascii="Verdana" w:hAnsi="Verdana" w:cs="Arial"/>
          <w:sz w:val="20"/>
        </w:rPr>
        <w:t>ефекти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практически</w:t>
      </w:r>
      <w:r w:rsidRPr="000E54EB">
        <w:rPr>
          <w:rFonts w:ascii="Verdana" w:hAnsi="Verdana" w:cs="Vrinda"/>
          <w:sz w:val="20"/>
        </w:rPr>
        <w:t xml:space="preserve"> </w:t>
      </w:r>
      <w:r w:rsidRPr="000E54EB">
        <w:rPr>
          <w:rFonts w:ascii="Verdana" w:hAnsi="Verdana" w:cs="Arial"/>
          <w:sz w:val="20"/>
        </w:rPr>
        <w:t>целесъобразни</w:t>
      </w:r>
      <w:r w:rsidRPr="000E54EB">
        <w:rPr>
          <w:rFonts w:ascii="Verdana" w:hAnsi="Verdana" w:cs="Vrinda"/>
          <w:sz w:val="20"/>
        </w:rPr>
        <w:t xml:space="preserve"> </w:t>
      </w:r>
      <w:r w:rsidRPr="000E54EB">
        <w:rPr>
          <w:rFonts w:ascii="Verdana" w:hAnsi="Verdana" w:cs="Arial"/>
          <w:sz w:val="20"/>
        </w:rPr>
        <w:t>мерки</w:t>
      </w:r>
      <w:r w:rsidRPr="000E54EB">
        <w:rPr>
          <w:rFonts w:ascii="Verdana" w:hAnsi="Verdana" w:cs="Vrinda"/>
          <w:sz w:val="20"/>
        </w:rPr>
        <w:t>/</w:t>
      </w:r>
      <w:r w:rsidRPr="000E54EB">
        <w:rPr>
          <w:rFonts w:ascii="Verdana" w:hAnsi="Verdana" w:cs="Arial"/>
          <w:sz w:val="20"/>
        </w:rPr>
        <w:t>облекчения</w:t>
      </w:r>
      <w:r w:rsidRPr="000E54EB">
        <w:rPr>
          <w:rFonts w:ascii="Verdana" w:hAnsi="Verdana" w:cs="Vrinda"/>
          <w:sz w:val="20"/>
        </w:rPr>
        <w:t xml:space="preserve">. </w:t>
      </w:r>
    </w:p>
    <w:p w:rsidR="006806D8" w:rsidRPr="000E54EB" w:rsidRDefault="006806D8" w:rsidP="006806D8">
      <w:pPr>
        <w:rPr>
          <w:rFonts w:ascii="Verdana" w:hAnsi="Verdana" w:cs="Vrinda"/>
          <w:sz w:val="20"/>
          <w:highlight w:val="green"/>
        </w:rPr>
      </w:pP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lastRenderedPageBreak/>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9: </w:t>
      </w:r>
      <w:r w:rsidRPr="000E54EB">
        <w:rPr>
          <w:rFonts w:ascii="Verdana" w:hAnsi="Verdana" w:cs="Arial"/>
          <w:sz w:val="20"/>
          <w:lang w:eastAsia="bg-BG"/>
        </w:rPr>
        <w:t>Характеристики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предплащане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отрицателна</w:t>
      </w:r>
      <w:r w:rsidRPr="000E54EB">
        <w:rPr>
          <w:rFonts w:ascii="Verdana" w:hAnsi="Verdana" w:cs="Vrinda"/>
          <w:sz w:val="20"/>
          <w:lang w:eastAsia="bg-BG"/>
        </w:rPr>
        <w:t xml:space="preserve"> </w:t>
      </w:r>
      <w:r w:rsidRPr="000E54EB">
        <w:rPr>
          <w:rFonts w:ascii="Verdana" w:hAnsi="Verdana" w:cs="Arial"/>
          <w:sz w:val="20"/>
          <w:lang w:eastAsia="bg-BG"/>
        </w:rPr>
        <w:t>компенсация</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12 </w:t>
      </w:r>
      <w:r w:rsidRPr="000E54EB">
        <w:rPr>
          <w:rFonts w:ascii="Verdana" w:hAnsi="Verdana" w:cs="Arial"/>
          <w:sz w:val="20"/>
          <w:lang w:eastAsia="bg-BG"/>
        </w:rPr>
        <w:t>октомври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22 </w:t>
      </w:r>
      <w:r w:rsidRPr="000E54EB">
        <w:rPr>
          <w:rFonts w:ascii="Verdana" w:hAnsi="Verdana" w:cs="Arial"/>
          <w:sz w:val="20"/>
          <w:lang w:eastAsia="bg-BG"/>
        </w:rPr>
        <w:t>март</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публикувани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Официален</w:t>
      </w:r>
      <w:r w:rsidRPr="000E54EB">
        <w:rPr>
          <w:rFonts w:ascii="Verdana" w:hAnsi="Verdana" w:cs="Vrinda"/>
          <w:sz w:val="20"/>
          <w:lang w:eastAsia="bg-BG"/>
        </w:rPr>
        <w:t xml:space="preserve"> </w:t>
      </w:r>
      <w:r w:rsidRPr="000E54EB">
        <w:rPr>
          <w:rFonts w:ascii="Verdana" w:hAnsi="Verdana" w:cs="Arial"/>
          <w:sz w:val="20"/>
          <w:lang w:eastAsia="bg-BG"/>
        </w:rPr>
        <w:t>вестник</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26 </w:t>
      </w:r>
      <w:r w:rsidRPr="000E54EB">
        <w:rPr>
          <w:rFonts w:ascii="Verdana" w:hAnsi="Verdana" w:cs="Arial"/>
          <w:sz w:val="20"/>
          <w:lang w:eastAsia="bg-BG"/>
        </w:rPr>
        <w:t>март</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Arial"/>
          <w:sz w:val="20"/>
          <w:lang w:eastAsia="bg-BG"/>
        </w:rPr>
        <w:t>Следните</w:t>
      </w:r>
      <w:r w:rsidRPr="000E54EB">
        <w:rPr>
          <w:rFonts w:ascii="Verdana" w:hAnsi="Verdana" w:cs="Vrinda"/>
          <w:sz w:val="20"/>
          <w:lang w:eastAsia="bg-BG"/>
        </w:rPr>
        <w:t xml:space="preserve"> </w:t>
      </w:r>
      <w:r w:rsidRPr="000E54EB">
        <w:rPr>
          <w:rFonts w:ascii="Verdana" w:hAnsi="Verdana" w:cs="Arial"/>
          <w:sz w:val="20"/>
          <w:lang w:eastAsia="bg-BG"/>
        </w:rPr>
        <w:t>нови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ревизирани</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нови</w:t>
      </w:r>
      <w:r w:rsidRPr="000E54EB">
        <w:rPr>
          <w:rFonts w:ascii="Verdana" w:hAnsi="Verdana" w:cs="Vrinda"/>
          <w:sz w:val="20"/>
          <w:lang w:eastAsia="bg-BG"/>
        </w:rPr>
        <w:t xml:space="preserve"> </w:t>
      </w:r>
      <w:r w:rsidRPr="000E54EB">
        <w:rPr>
          <w:rFonts w:ascii="Verdana" w:hAnsi="Verdana" w:cs="Arial"/>
          <w:sz w:val="20"/>
          <w:lang w:eastAsia="bg-BG"/>
        </w:rPr>
        <w:t>разяснения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съществуващи</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отчетната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Съвета</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международни</w:t>
      </w:r>
      <w:r w:rsidRPr="000E54EB">
        <w:rPr>
          <w:rFonts w:ascii="Verdana" w:hAnsi="Verdana" w:cs="Vrinda"/>
          <w:sz w:val="20"/>
          <w:lang w:eastAsia="bg-BG"/>
        </w:rPr>
        <w:t xml:space="preserve"> </w:t>
      </w:r>
      <w:r w:rsidRPr="000E54EB">
        <w:rPr>
          <w:rFonts w:ascii="Verdana" w:hAnsi="Verdana" w:cs="Arial"/>
          <w:sz w:val="20"/>
          <w:lang w:eastAsia="bg-BG"/>
        </w:rPr>
        <w:t>счетоводни</w:t>
      </w:r>
      <w:r w:rsidRPr="000E54EB">
        <w:rPr>
          <w:rFonts w:ascii="Verdana" w:hAnsi="Verdana" w:cs="Vrinda"/>
          <w:sz w:val="20"/>
          <w:lang w:eastAsia="bg-BG"/>
        </w:rPr>
        <w:t xml:space="preserve"> </w:t>
      </w:r>
      <w:r w:rsidRPr="000E54EB">
        <w:rPr>
          <w:rFonts w:ascii="Verdana" w:hAnsi="Verdana" w:cs="Arial"/>
          <w:sz w:val="20"/>
          <w:lang w:eastAsia="bg-BG"/>
        </w:rPr>
        <w:t>стандарти</w:t>
      </w:r>
      <w:r w:rsidRPr="000E54EB">
        <w:rPr>
          <w:rFonts w:ascii="Verdana" w:hAnsi="Verdana" w:cs="Vrinda"/>
          <w:sz w:val="20"/>
          <w:lang w:eastAsia="bg-BG"/>
        </w:rPr>
        <w:t xml:space="preserve"> (</w:t>
      </w:r>
      <w:r w:rsidRPr="000E54EB">
        <w:rPr>
          <w:rFonts w:ascii="Verdana" w:hAnsi="Verdana" w:cs="Arial"/>
          <w:sz w:val="20"/>
          <w:lang w:eastAsia="bg-BG"/>
        </w:rPr>
        <w:t>СМСС</w:t>
      </w:r>
      <w:r w:rsidRPr="000E54EB">
        <w:rPr>
          <w:rFonts w:ascii="Verdana" w:hAnsi="Verdana" w:cs="Vrinda"/>
          <w:sz w:val="20"/>
          <w:lang w:eastAsia="bg-BG"/>
        </w:rPr>
        <w:t xml:space="preserve">), </w:t>
      </w:r>
      <w:r w:rsidRPr="000E54EB">
        <w:rPr>
          <w:rFonts w:ascii="Verdana" w:hAnsi="Verdana" w:cs="Arial"/>
          <w:sz w:val="20"/>
          <w:lang w:eastAsia="bg-BG"/>
        </w:rPr>
        <w:t>но</w:t>
      </w:r>
      <w:r w:rsidRPr="000E54EB">
        <w:rPr>
          <w:rFonts w:ascii="Verdana" w:hAnsi="Verdana" w:cs="Vrinda"/>
          <w:sz w:val="20"/>
          <w:lang w:eastAsia="bg-BG"/>
        </w:rPr>
        <w:t xml:space="preserve"> </w:t>
      </w:r>
      <w:r w:rsidRPr="000E54EB">
        <w:rPr>
          <w:rFonts w:ascii="Verdana" w:hAnsi="Verdana" w:cs="Arial"/>
          <w:sz w:val="20"/>
          <w:lang w:eastAsia="bg-BG"/>
        </w:rPr>
        <w:t>все</w:t>
      </w:r>
      <w:r w:rsidRPr="000E54EB">
        <w:rPr>
          <w:rFonts w:ascii="Verdana" w:hAnsi="Verdana" w:cs="Vrinda"/>
          <w:sz w:val="20"/>
          <w:lang w:eastAsia="bg-BG"/>
        </w:rPr>
        <w:t xml:space="preserve"> </w:t>
      </w:r>
      <w:r w:rsidRPr="000E54EB">
        <w:rPr>
          <w:rFonts w:ascii="Verdana" w:hAnsi="Verdana" w:cs="Arial"/>
          <w:sz w:val="20"/>
          <w:lang w:eastAsia="bg-BG"/>
        </w:rPr>
        <w:t>още</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одобрени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прилагане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ЕС</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съответно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взети</w:t>
      </w:r>
      <w:r w:rsidRPr="000E54EB">
        <w:rPr>
          <w:rFonts w:ascii="Verdana" w:hAnsi="Verdana" w:cs="Vrinda"/>
          <w:sz w:val="20"/>
          <w:lang w:eastAsia="bg-BG"/>
        </w:rPr>
        <w:t xml:space="preserve"> </w:t>
      </w:r>
      <w:r w:rsidRPr="000E54EB">
        <w:rPr>
          <w:rFonts w:ascii="Verdana" w:hAnsi="Verdana" w:cs="Arial"/>
          <w:sz w:val="20"/>
          <w:lang w:eastAsia="bg-BG"/>
        </w:rPr>
        <w:t>предвид</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изготвянето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настоящия</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17 </w:t>
      </w:r>
      <w:r w:rsidRPr="000E54EB">
        <w:rPr>
          <w:rFonts w:ascii="Verdana" w:hAnsi="Verdana" w:cs="Arial"/>
          <w:sz w:val="20"/>
          <w:lang w:eastAsia="bg-BG"/>
        </w:rPr>
        <w:t>Застрахователни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18 </w:t>
      </w:r>
      <w:r w:rsidRPr="000E54EB">
        <w:rPr>
          <w:rFonts w:ascii="Verdana" w:hAnsi="Verdana" w:cs="Arial"/>
          <w:sz w:val="20"/>
          <w:lang w:eastAsia="bg-BG"/>
        </w:rPr>
        <w:t>май</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КРМСФО</w:t>
      </w:r>
      <w:r w:rsidRPr="000E54EB">
        <w:rPr>
          <w:rFonts w:ascii="Verdana" w:hAnsi="Verdana" w:cs="Vrinda"/>
          <w:sz w:val="20"/>
          <w:lang w:eastAsia="bg-BG"/>
        </w:rPr>
        <w:t xml:space="preserve"> 23 </w:t>
      </w:r>
      <w:r w:rsidRPr="000E54EB">
        <w:rPr>
          <w:rFonts w:ascii="Verdana" w:hAnsi="Verdana" w:cs="Arial"/>
          <w:sz w:val="20"/>
          <w:lang w:eastAsia="bg-BG"/>
        </w:rPr>
        <w:t>Несигурност</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третиране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данък</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доходите</w:t>
      </w:r>
      <w:r w:rsidRPr="000E54EB">
        <w:rPr>
          <w:rFonts w:ascii="Verdana" w:hAnsi="Verdana" w:cs="Vrinda"/>
          <w:sz w:val="20"/>
          <w:lang w:eastAsia="bg-BG"/>
        </w:rPr>
        <w:t xml:space="preserve"> (</w:t>
      </w:r>
      <w:r w:rsidRPr="000E54EB">
        <w:rPr>
          <w:rFonts w:ascii="Verdana" w:hAnsi="Verdana" w:cs="Arial"/>
          <w:sz w:val="20"/>
          <w:lang w:eastAsia="bg-BG"/>
        </w:rPr>
        <w:t>издадена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7 </w:t>
      </w:r>
      <w:r w:rsidRPr="000E54EB">
        <w:rPr>
          <w:rFonts w:ascii="Verdana" w:hAnsi="Verdana" w:cs="Arial"/>
          <w:sz w:val="20"/>
          <w:lang w:eastAsia="bg-BG"/>
        </w:rPr>
        <w:t>юни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2019</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МСС</w:t>
      </w:r>
      <w:r w:rsidRPr="000E54EB">
        <w:rPr>
          <w:rFonts w:ascii="Verdana" w:hAnsi="Verdana" w:cs="Vrinda"/>
          <w:sz w:val="20"/>
          <w:lang w:eastAsia="bg-BG"/>
        </w:rPr>
        <w:t xml:space="preserve"> 28: </w:t>
      </w:r>
      <w:r w:rsidRPr="000E54EB">
        <w:rPr>
          <w:rFonts w:ascii="Verdana" w:hAnsi="Verdana" w:cs="Arial"/>
          <w:sz w:val="20"/>
          <w:lang w:eastAsia="bg-BG"/>
        </w:rPr>
        <w:t>Дългосрочни</w:t>
      </w:r>
      <w:r w:rsidRPr="000E54EB">
        <w:rPr>
          <w:rFonts w:ascii="Verdana" w:hAnsi="Verdana" w:cs="Vrinda"/>
          <w:sz w:val="20"/>
          <w:lang w:eastAsia="bg-BG"/>
        </w:rPr>
        <w:t xml:space="preserve"> </w:t>
      </w:r>
      <w:r w:rsidRPr="000E54EB">
        <w:rPr>
          <w:rFonts w:ascii="Verdana" w:hAnsi="Verdana" w:cs="Arial"/>
          <w:sz w:val="20"/>
          <w:lang w:eastAsia="bg-BG"/>
        </w:rPr>
        <w:t>участия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асоциирани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съвместни</w:t>
      </w:r>
      <w:r w:rsidRPr="000E54EB">
        <w:rPr>
          <w:rFonts w:ascii="Verdana" w:hAnsi="Verdana" w:cs="Vrinda"/>
          <w:sz w:val="20"/>
          <w:lang w:eastAsia="bg-BG"/>
        </w:rPr>
        <w:t xml:space="preserve"> </w:t>
      </w:r>
      <w:r w:rsidRPr="000E54EB">
        <w:rPr>
          <w:rFonts w:ascii="Verdana" w:hAnsi="Verdana" w:cs="Arial"/>
          <w:sz w:val="20"/>
          <w:lang w:eastAsia="bg-BG"/>
        </w:rPr>
        <w:t>предприятия</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12 </w:t>
      </w:r>
      <w:r w:rsidRPr="000E54EB">
        <w:rPr>
          <w:rFonts w:ascii="Verdana" w:hAnsi="Verdana" w:cs="Arial"/>
          <w:sz w:val="20"/>
          <w:lang w:eastAsia="bg-BG"/>
        </w:rPr>
        <w:t>октомври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2019</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Годишни</w:t>
      </w:r>
      <w:r w:rsidRPr="000E54EB">
        <w:rPr>
          <w:rFonts w:ascii="Verdana" w:hAnsi="Verdana" w:cs="Vrinda"/>
          <w:sz w:val="20"/>
          <w:lang w:eastAsia="bg-BG"/>
        </w:rPr>
        <w:t xml:space="preserve"> </w:t>
      </w:r>
      <w:r w:rsidRPr="000E54EB">
        <w:rPr>
          <w:rFonts w:ascii="Verdana" w:hAnsi="Verdana" w:cs="Arial"/>
          <w:sz w:val="20"/>
          <w:lang w:eastAsia="bg-BG"/>
        </w:rPr>
        <w:t>подобрения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стандартите</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2015-2017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12 </w:t>
      </w:r>
      <w:r w:rsidRPr="000E54EB">
        <w:rPr>
          <w:rFonts w:ascii="Verdana" w:hAnsi="Verdana" w:cs="Arial"/>
          <w:sz w:val="20"/>
          <w:lang w:eastAsia="bg-BG"/>
        </w:rPr>
        <w:t>декември</w:t>
      </w:r>
      <w:r w:rsidRPr="000E54EB">
        <w:rPr>
          <w:rFonts w:ascii="Verdana" w:hAnsi="Verdana" w:cs="Vrinda"/>
          <w:sz w:val="20"/>
          <w:lang w:eastAsia="bg-BG"/>
        </w:rPr>
        <w:t xml:space="preserve"> 2017</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2019</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sz w:val="20"/>
          <w:lang w:eastAsia="bg-BG"/>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МСС</w:t>
      </w:r>
      <w:r w:rsidRPr="000E54EB">
        <w:rPr>
          <w:rFonts w:ascii="Verdana" w:hAnsi="Verdana" w:cs="Vrinda"/>
          <w:sz w:val="20"/>
          <w:lang w:eastAsia="bg-BG"/>
        </w:rPr>
        <w:t xml:space="preserve"> 19: </w:t>
      </w:r>
      <w:r w:rsidRPr="000E54EB">
        <w:rPr>
          <w:rFonts w:ascii="Verdana" w:hAnsi="Verdana" w:cs="Arial"/>
          <w:sz w:val="20"/>
          <w:lang w:eastAsia="bg-BG"/>
        </w:rPr>
        <w:t>Изменение</w:t>
      </w:r>
      <w:r w:rsidRPr="000E54EB">
        <w:rPr>
          <w:rFonts w:ascii="Verdana" w:hAnsi="Verdana" w:cs="Vrinda"/>
          <w:sz w:val="20"/>
          <w:lang w:eastAsia="bg-BG"/>
        </w:rPr>
        <w:t xml:space="preserve">, </w:t>
      </w:r>
      <w:r w:rsidRPr="000E54EB">
        <w:rPr>
          <w:rFonts w:ascii="Verdana" w:hAnsi="Verdana" w:cs="Arial"/>
          <w:sz w:val="20"/>
          <w:lang w:eastAsia="bg-BG"/>
        </w:rPr>
        <w:t>съкращаване</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уреждане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плана</w:t>
      </w:r>
      <w:r w:rsidRPr="000E54EB">
        <w:rPr>
          <w:rFonts w:ascii="Verdana" w:hAnsi="Verdana" w:cs="Vrinda"/>
          <w:sz w:val="20"/>
          <w:lang w:eastAsia="bg-BG"/>
        </w:rPr>
        <w:t xml:space="preserve"> (</w:t>
      </w:r>
      <w:r w:rsidRPr="000E54EB">
        <w:rPr>
          <w:rFonts w:ascii="Verdana" w:hAnsi="Verdana" w:cs="Arial"/>
          <w:sz w:val="20"/>
          <w:lang w:eastAsia="bg-BG"/>
        </w:rPr>
        <w:t>издадено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7</w:t>
      </w:r>
      <w:r w:rsidRPr="000E54EB">
        <w:rPr>
          <w:rFonts w:ascii="Verdana" w:hAnsi="Verdana" w:cs="Arial"/>
          <w:sz w:val="20"/>
          <w:lang w:eastAsia="bg-BG"/>
        </w:rPr>
        <w:t>февруари</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2019</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autoSpaceDE w:val="0"/>
        <w:autoSpaceDN w:val="0"/>
        <w:adjustRightInd w:val="0"/>
        <w:rPr>
          <w:rFonts w:ascii="Verdana" w:hAnsi="Verdana" w:cs="Vrinda"/>
          <w:bCs/>
          <w:iCs/>
          <w:sz w:val="20"/>
          <w:lang w:eastAsia="ar-SA"/>
        </w:rPr>
      </w:pPr>
      <w:r w:rsidRPr="000E54EB">
        <w:rPr>
          <w:rFonts w:ascii="Verdana" w:hAnsi="Verdana" w:cs="Vrinda"/>
          <w:sz w:val="20"/>
          <w:lang w:eastAsia="bg-BG"/>
        </w:rPr>
        <w:t xml:space="preserve">• </w:t>
      </w:r>
      <w:r w:rsidRPr="000E54EB">
        <w:rPr>
          <w:rFonts w:ascii="Verdana" w:hAnsi="Verdana" w:cs="Arial"/>
          <w:sz w:val="20"/>
          <w:lang w:eastAsia="bg-BG"/>
        </w:rPr>
        <w:t>Изменения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позоваванията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концептуалната</w:t>
      </w:r>
      <w:r w:rsidRPr="000E54EB">
        <w:rPr>
          <w:rFonts w:ascii="Verdana" w:hAnsi="Verdana" w:cs="Vrinda"/>
          <w:sz w:val="20"/>
          <w:lang w:eastAsia="bg-BG"/>
        </w:rPr>
        <w:t xml:space="preserve"> </w:t>
      </w:r>
      <w:r w:rsidRPr="000E54EB">
        <w:rPr>
          <w:rFonts w:ascii="Verdana" w:hAnsi="Verdana" w:cs="Arial"/>
          <w:sz w:val="20"/>
          <w:lang w:eastAsia="bg-BG"/>
        </w:rPr>
        <w:t>рамка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стандартите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w:t>
      </w:r>
      <w:r w:rsidRPr="000E54EB">
        <w:rPr>
          <w:rFonts w:ascii="Verdana" w:hAnsi="Verdana" w:cs="Arial"/>
          <w:sz w:val="20"/>
          <w:lang w:eastAsia="bg-BG"/>
        </w:rPr>
        <w:t>издадени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29 </w:t>
      </w:r>
      <w:r w:rsidRPr="000E54EB">
        <w:rPr>
          <w:rFonts w:ascii="Verdana" w:hAnsi="Verdana" w:cs="Arial"/>
          <w:sz w:val="20"/>
          <w:lang w:eastAsia="bg-BG"/>
        </w:rPr>
        <w:t>март</w:t>
      </w:r>
      <w:r w:rsidRPr="000E54EB">
        <w:rPr>
          <w:rFonts w:ascii="Verdana" w:hAnsi="Verdana" w:cs="Vrinda"/>
          <w:sz w:val="20"/>
          <w:lang w:eastAsia="bg-BG"/>
        </w:rPr>
        <w:t xml:space="preserve"> 2018</w:t>
      </w:r>
      <w:r w:rsidRPr="000E54EB">
        <w:rPr>
          <w:rFonts w:ascii="Verdana" w:hAnsi="Verdana" w:cs="Arial"/>
          <w:sz w:val="20"/>
          <w:lang w:eastAsia="bg-BG"/>
        </w:rPr>
        <w:t>г</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сила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1 </w:t>
      </w:r>
      <w:r w:rsidRPr="000E54EB">
        <w:rPr>
          <w:rFonts w:ascii="Verdana" w:hAnsi="Verdana" w:cs="Arial"/>
          <w:sz w:val="20"/>
          <w:lang w:eastAsia="bg-BG"/>
        </w:rPr>
        <w:t>януари</w:t>
      </w:r>
      <w:r w:rsidRPr="000E54EB">
        <w:rPr>
          <w:rFonts w:ascii="Verdana" w:hAnsi="Verdana" w:cs="Vrinda"/>
          <w:sz w:val="20"/>
          <w:lang w:eastAsia="bg-BG"/>
        </w:rPr>
        <w:t xml:space="preserve"> 2020</w:t>
      </w:r>
      <w:r w:rsidRPr="000E54EB">
        <w:rPr>
          <w:rFonts w:ascii="Verdana" w:hAnsi="Verdana" w:cs="Arial"/>
          <w:sz w:val="20"/>
          <w:lang w:eastAsia="bg-BG"/>
        </w:rPr>
        <w:t>г</w:t>
      </w:r>
      <w:r w:rsidRPr="000E54EB">
        <w:rPr>
          <w:rFonts w:ascii="Verdana" w:hAnsi="Verdana" w:cs="Vrinda"/>
          <w:sz w:val="20"/>
          <w:lang w:eastAsia="bg-BG"/>
        </w:rPr>
        <w:t>.</w:t>
      </w:r>
    </w:p>
    <w:p w:rsidR="006806D8" w:rsidRPr="000E54EB" w:rsidRDefault="006806D8" w:rsidP="006806D8">
      <w:pPr>
        <w:rPr>
          <w:rFonts w:ascii="Verdana" w:hAnsi="Verdana" w:cs="Vrinda"/>
          <w:sz w:val="20"/>
        </w:rPr>
      </w:pPr>
      <w:bookmarkStart w:id="18" w:name="_Toc247959129"/>
      <w:bookmarkEnd w:id="17"/>
    </w:p>
    <w:p w:rsidR="006806D8" w:rsidRPr="000E54EB" w:rsidRDefault="006806D8" w:rsidP="006806D8">
      <w:pPr>
        <w:pStyle w:val="Heading3"/>
        <w:spacing w:before="0"/>
        <w:rPr>
          <w:rFonts w:ascii="Verdana" w:hAnsi="Verdana" w:cs="Vrinda"/>
          <w:lang w:val="bg-BG"/>
        </w:rPr>
      </w:pPr>
      <w:bookmarkStart w:id="19" w:name="_Toc483986875"/>
      <w:bookmarkStart w:id="20" w:name="_Toc4765947"/>
      <w:r w:rsidRPr="000E54EB">
        <w:rPr>
          <w:rFonts w:ascii="Verdana" w:hAnsi="Verdana" w:cs="Arial"/>
          <w:lang w:val="bg-BG"/>
        </w:rPr>
        <w:t>База</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изготвяне</w:t>
      </w:r>
      <w:r>
        <w:rPr>
          <w:rFonts w:ascii="Verdana" w:hAnsi="Verdana" w:cs="Arial"/>
        </w:rPr>
        <w:t xml:space="preserve"> </w:t>
      </w:r>
      <w:r w:rsidRPr="000E54EB">
        <w:rPr>
          <w:rFonts w:ascii="Verdana" w:hAnsi="Verdana" w:cs="Vrinda"/>
          <w:lang w:val="bg-BG"/>
        </w:rPr>
        <w:t xml:space="preserve">- </w:t>
      </w:r>
      <w:r w:rsidRPr="000E54EB">
        <w:rPr>
          <w:rFonts w:ascii="Verdana" w:hAnsi="Verdana" w:cs="Arial"/>
          <w:lang w:val="bg-BG"/>
        </w:rPr>
        <w:t>Промени</w:t>
      </w:r>
      <w:r w:rsidRPr="000E54EB">
        <w:rPr>
          <w:rFonts w:ascii="Verdana" w:hAnsi="Verdana" w:cs="Vrinda"/>
          <w:lang w:val="bg-BG"/>
        </w:rPr>
        <w:t xml:space="preserve"> </w:t>
      </w:r>
      <w:r w:rsidRPr="000E54EB">
        <w:rPr>
          <w:rFonts w:ascii="Verdana" w:hAnsi="Verdana" w:cs="Arial"/>
          <w:lang w:val="bg-BG"/>
        </w:rPr>
        <w:t>в</w:t>
      </w:r>
      <w:r w:rsidRPr="000E54EB">
        <w:rPr>
          <w:rFonts w:ascii="Verdana" w:hAnsi="Verdana" w:cs="Vrinda"/>
          <w:lang w:val="bg-BG"/>
        </w:rPr>
        <w:t xml:space="preserve"> </w:t>
      </w:r>
      <w:r w:rsidRPr="000E54EB">
        <w:rPr>
          <w:rFonts w:ascii="Verdana" w:hAnsi="Verdana" w:cs="Arial"/>
          <w:lang w:val="bg-BG"/>
        </w:rPr>
        <w:t>счетоводната</w:t>
      </w:r>
      <w:r w:rsidRPr="000E54EB">
        <w:rPr>
          <w:rFonts w:ascii="Verdana" w:hAnsi="Verdana" w:cs="Vrinda"/>
          <w:lang w:val="bg-BG"/>
        </w:rPr>
        <w:t xml:space="preserve"> </w:t>
      </w:r>
      <w:r w:rsidRPr="000E54EB">
        <w:rPr>
          <w:rFonts w:ascii="Verdana" w:hAnsi="Verdana" w:cs="Arial"/>
          <w:lang w:val="bg-BG"/>
        </w:rPr>
        <w:t>политика</w:t>
      </w:r>
      <w:bookmarkEnd w:id="19"/>
      <w:bookmarkEnd w:id="20"/>
    </w:p>
    <w:p w:rsidR="006806D8" w:rsidRPr="000E54EB" w:rsidRDefault="006806D8" w:rsidP="006806D8">
      <w:pPr>
        <w:rPr>
          <w:rFonts w:ascii="Verdana" w:hAnsi="Verdana" w:cs="Vrinda"/>
          <w:sz w:val="20"/>
        </w:rPr>
      </w:pPr>
      <w:r w:rsidRPr="000E54EB">
        <w:rPr>
          <w:rFonts w:ascii="Verdana" w:hAnsi="Verdana" w:cs="Arial"/>
          <w:sz w:val="20"/>
        </w:rPr>
        <w:t>Възприетата</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последователна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прилаганата</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предходната</w:t>
      </w:r>
      <w:r w:rsidRPr="000E54EB">
        <w:rPr>
          <w:rFonts w:ascii="Verdana" w:hAnsi="Verdana" w:cs="Vrinda"/>
          <w:sz w:val="20"/>
        </w:rPr>
        <w:t xml:space="preserve"> </w:t>
      </w:r>
      <w:r w:rsidRPr="000E54EB">
        <w:rPr>
          <w:rFonts w:ascii="Verdana" w:hAnsi="Verdana" w:cs="Arial"/>
          <w:sz w:val="20"/>
        </w:rPr>
        <w:t>година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новите</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15,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приложени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първи</w:t>
      </w:r>
      <w:r w:rsidRPr="000E54EB">
        <w:rPr>
          <w:rFonts w:ascii="Verdana" w:hAnsi="Verdana" w:cs="Vrinda"/>
          <w:sz w:val="20"/>
        </w:rPr>
        <w:t xml:space="preserve"> </w:t>
      </w:r>
      <w:r w:rsidRPr="000E54EB">
        <w:rPr>
          <w:rFonts w:ascii="Verdana" w:hAnsi="Verdana" w:cs="Arial"/>
          <w:sz w:val="20"/>
        </w:rPr>
        <w:t>път</w:t>
      </w:r>
      <w:r w:rsidRPr="000E54EB">
        <w:rPr>
          <w:rFonts w:ascii="Verdana" w:hAnsi="Verdana" w:cs="Vrinda"/>
          <w:sz w:val="20"/>
        </w:rPr>
        <w:t xml:space="preserve">, </w:t>
      </w:r>
      <w:r w:rsidRPr="000E54EB">
        <w:rPr>
          <w:rFonts w:ascii="Verdana" w:hAnsi="Verdana" w:cs="Arial"/>
          <w:sz w:val="20"/>
        </w:rPr>
        <w:t>считано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01 </w:t>
      </w:r>
      <w:r w:rsidRPr="000E54EB">
        <w:rPr>
          <w:rFonts w:ascii="Verdana" w:hAnsi="Verdana" w:cs="Arial"/>
          <w:sz w:val="20"/>
        </w:rPr>
        <w:t>януари</w:t>
      </w:r>
      <w:r w:rsidRPr="000E54EB">
        <w:rPr>
          <w:rFonts w:ascii="Verdana" w:hAnsi="Verdana" w:cs="Vrinda"/>
          <w:sz w:val="20"/>
        </w:rPr>
        <w:t xml:space="preserve"> 2018</w:t>
      </w:r>
      <w:r w:rsidRPr="000E54EB">
        <w:rPr>
          <w:rFonts w:ascii="Verdana" w:hAnsi="Verdana" w:cs="Arial"/>
          <w:sz w:val="20"/>
        </w:rPr>
        <w:t>г</w:t>
      </w:r>
      <w:r w:rsidRPr="000E54EB">
        <w:rPr>
          <w:rFonts w:ascii="Verdana" w:hAnsi="Verdana" w:cs="Vrinda"/>
          <w:sz w:val="20"/>
        </w:rPr>
        <w:t>.</w:t>
      </w:r>
    </w:p>
    <w:p w:rsidR="006806D8" w:rsidRPr="000E54EB" w:rsidRDefault="006806D8" w:rsidP="006806D8">
      <w:pPr>
        <w:rPr>
          <w:rFonts w:ascii="Verdana" w:hAnsi="Verdana" w:cs="Vrinda"/>
          <w:sz w:val="20"/>
          <w:lang w:val="en-US"/>
        </w:rPr>
      </w:pPr>
    </w:p>
    <w:p w:rsidR="006806D8" w:rsidRPr="000E54EB" w:rsidRDefault="006806D8" w:rsidP="006806D8">
      <w:pPr>
        <w:rPr>
          <w:rFonts w:ascii="Verdana" w:hAnsi="Verdana" w:cs="Vrinda"/>
          <w:b/>
          <w:bCs/>
          <w:sz w:val="20"/>
          <w:lang w:eastAsia="bg-BG"/>
        </w:rPr>
      </w:pPr>
      <w:r w:rsidRPr="000E54EB">
        <w:rPr>
          <w:rFonts w:ascii="Verdana" w:hAnsi="Verdana" w:cs="Arial"/>
          <w:b/>
          <w:bCs/>
          <w:sz w:val="20"/>
          <w:lang w:eastAsia="bg-BG"/>
        </w:rPr>
        <w:t>Промени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МСФО</w:t>
      </w:r>
      <w:r w:rsidRPr="000E54EB">
        <w:rPr>
          <w:rFonts w:ascii="Verdana" w:hAnsi="Verdana" w:cs="Vrinda"/>
          <w:b/>
          <w:bCs/>
          <w:sz w:val="20"/>
          <w:lang w:eastAsia="bg-BG"/>
        </w:rPr>
        <w:t xml:space="preserve"> 9 - </w:t>
      </w:r>
      <w:r w:rsidRPr="000E54EB">
        <w:rPr>
          <w:rFonts w:ascii="Verdana" w:hAnsi="Verdana" w:cs="Arial"/>
          <w:b/>
          <w:bCs/>
          <w:sz w:val="20"/>
          <w:lang w:eastAsia="bg-BG"/>
        </w:rPr>
        <w:t>Класификации</w:t>
      </w:r>
    </w:p>
    <w:p w:rsidR="006806D8" w:rsidRDefault="006806D8" w:rsidP="006806D8">
      <w:pPr>
        <w:autoSpaceDE w:val="0"/>
        <w:autoSpaceDN w:val="0"/>
        <w:adjustRightInd w:val="0"/>
        <w:rPr>
          <w:rFonts w:ascii="Verdana" w:hAnsi="Verdana" w:cs="Vrinda"/>
          <w:bCs/>
          <w:sz w:val="20"/>
          <w:lang w:eastAsia="bg-BG"/>
        </w:rPr>
      </w:pPr>
      <w:r w:rsidRPr="000E54EB">
        <w:rPr>
          <w:rFonts w:ascii="Verdana" w:hAnsi="Verdana" w:cs="Arial"/>
          <w:bCs/>
          <w:sz w:val="20"/>
          <w:lang w:eastAsia="bg-BG"/>
        </w:rPr>
        <w:t>Дружеството</w:t>
      </w:r>
      <w:r w:rsidRPr="000E54EB">
        <w:rPr>
          <w:rFonts w:ascii="Verdana" w:hAnsi="Verdana" w:cs="Vrinda"/>
          <w:bCs/>
          <w:sz w:val="20"/>
          <w:lang w:eastAsia="bg-BG"/>
        </w:rPr>
        <w:t xml:space="preserve"> </w:t>
      </w:r>
      <w:r w:rsidRPr="000E54EB">
        <w:rPr>
          <w:rFonts w:ascii="Verdana" w:hAnsi="Verdana" w:cs="Arial"/>
          <w:bCs/>
          <w:sz w:val="20"/>
          <w:lang w:eastAsia="bg-BG"/>
        </w:rPr>
        <w:t>е</w:t>
      </w:r>
      <w:r w:rsidRPr="000E54EB">
        <w:rPr>
          <w:rFonts w:ascii="Verdana" w:hAnsi="Verdana" w:cs="Vrinda"/>
          <w:bCs/>
          <w:sz w:val="20"/>
          <w:lang w:eastAsia="bg-BG"/>
        </w:rPr>
        <w:t xml:space="preserve"> </w:t>
      </w:r>
      <w:r w:rsidRPr="000E54EB">
        <w:rPr>
          <w:rFonts w:ascii="Verdana" w:hAnsi="Verdana" w:cs="Arial"/>
          <w:bCs/>
          <w:sz w:val="20"/>
          <w:lang w:eastAsia="bg-BG"/>
        </w:rPr>
        <w:t>възприело</w:t>
      </w:r>
      <w:r w:rsidRPr="000E54EB">
        <w:rPr>
          <w:rFonts w:ascii="Verdana" w:hAnsi="Verdana" w:cs="Vrinda"/>
          <w:bCs/>
          <w:sz w:val="20"/>
          <w:lang w:eastAsia="bg-BG"/>
        </w:rPr>
        <w:t xml:space="preserve"> </w:t>
      </w:r>
      <w:r w:rsidRPr="000E54EB">
        <w:rPr>
          <w:rFonts w:ascii="Verdana" w:hAnsi="Verdana" w:cs="Arial"/>
          <w:bCs/>
          <w:sz w:val="20"/>
          <w:lang w:eastAsia="bg-BG"/>
        </w:rPr>
        <w:t>следния</w:t>
      </w:r>
      <w:r w:rsidRPr="000E54EB">
        <w:rPr>
          <w:rFonts w:ascii="Verdana" w:hAnsi="Verdana" w:cs="Vrinda"/>
          <w:bCs/>
          <w:sz w:val="20"/>
          <w:lang w:eastAsia="bg-BG"/>
        </w:rPr>
        <w:t xml:space="preserve"> </w:t>
      </w:r>
      <w:r w:rsidRPr="000E54EB">
        <w:rPr>
          <w:rFonts w:ascii="Verdana" w:hAnsi="Verdana" w:cs="Arial"/>
          <w:bCs/>
          <w:sz w:val="20"/>
          <w:lang w:eastAsia="bg-BG"/>
        </w:rPr>
        <w:t>подход</w:t>
      </w:r>
      <w:r w:rsidRPr="000E54EB">
        <w:rPr>
          <w:rFonts w:ascii="Verdana" w:hAnsi="Verdana" w:cs="Vrinda"/>
          <w:bCs/>
          <w:sz w:val="20"/>
          <w:lang w:eastAsia="bg-BG"/>
        </w:rPr>
        <w:t xml:space="preserve"> </w:t>
      </w:r>
      <w:r w:rsidRPr="000E54EB">
        <w:rPr>
          <w:rFonts w:ascii="Verdana" w:hAnsi="Verdana" w:cs="Arial"/>
          <w:bCs/>
          <w:sz w:val="20"/>
          <w:lang w:eastAsia="bg-BG"/>
        </w:rPr>
        <w:t>за</w:t>
      </w:r>
      <w:r w:rsidRPr="000E54EB">
        <w:rPr>
          <w:rFonts w:ascii="Verdana" w:hAnsi="Verdana" w:cs="Vrinda"/>
          <w:bCs/>
          <w:sz w:val="20"/>
          <w:lang w:eastAsia="bg-BG"/>
        </w:rPr>
        <w:t xml:space="preserve"> </w:t>
      </w:r>
      <w:r w:rsidRPr="000E54EB">
        <w:rPr>
          <w:rFonts w:ascii="Verdana" w:hAnsi="Verdana" w:cs="Arial"/>
          <w:bCs/>
          <w:sz w:val="20"/>
          <w:lang w:eastAsia="bg-BG"/>
        </w:rPr>
        <w:t>класификация</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финансовите</w:t>
      </w:r>
      <w:r w:rsidRPr="000E54EB">
        <w:rPr>
          <w:rFonts w:ascii="Verdana" w:hAnsi="Verdana" w:cs="Vrinda"/>
          <w:bCs/>
          <w:sz w:val="20"/>
          <w:lang w:eastAsia="bg-BG"/>
        </w:rPr>
        <w:t xml:space="preserve"> </w:t>
      </w:r>
      <w:r w:rsidRPr="000E54EB">
        <w:rPr>
          <w:rFonts w:ascii="Verdana" w:hAnsi="Verdana" w:cs="Arial"/>
          <w:bCs/>
          <w:sz w:val="20"/>
          <w:lang w:eastAsia="bg-BG"/>
        </w:rPr>
        <w:t>активи</w:t>
      </w:r>
      <w:r w:rsidRPr="000E54EB">
        <w:rPr>
          <w:rFonts w:ascii="Verdana" w:hAnsi="Verdana" w:cs="Vrinda"/>
          <w:bCs/>
          <w:sz w:val="20"/>
          <w:lang w:eastAsia="bg-BG"/>
        </w:rPr>
        <w:t xml:space="preserve"> </w:t>
      </w:r>
      <w:r w:rsidRPr="000E54EB">
        <w:rPr>
          <w:rFonts w:ascii="Verdana" w:hAnsi="Verdana" w:cs="Arial"/>
          <w:bCs/>
          <w:sz w:val="20"/>
          <w:lang w:eastAsia="bg-BG"/>
        </w:rPr>
        <w:t>при</w:t>
      </w:r>
      <w:r w:rsidRPr="000E54EB">
        <w:rPr>
          <w:rFonts w:ascii="Verdana" w:hAnsi="Verdana" w:cs="Vrinda"/>
          <w:bCs/>
          <w:sz w:val="20"/>
          <w:lang w:eastAsia="bg-BG"/>
        </w:rPr>
        <w:t xml:space="preserve"> </w:t>
      </w:r>
      <w:r w:rsidRPr="000E54EB">
        <w:rPr>
          <w:rFonts w:ascii="Verdana" w:hAnsi="Verdana" w:cs="Arial"/>
          <w:bCs/>
          <w:sz w:val="20"/>
          <w:lang w:eastAsia="bg-BG"/>
        </w:rPr>
        <w:t>преминаване</w:t>
      </w:r>
      <w:r w:rsidRPr="000E54EB">
        <w:rPr>
          <w:rFonts w:ascii="Verdana" w:hAnsi="Verdana" w:cs="Vrinda"/>
          <w:bCs/>
          <w:sz w:val="20"/>
          <w:lang w:eastAsia="bg-BG"/>
        </w:rPr>
        <w:t xml:space="preserve"> </w:t>
      </w: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категории</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МСС</w:t>
      </w:r>
      <w:r w:rsidRPr="000E54EB">
        <w:rPr>
          <w:rFonts w:ascii="Verdana" w:hAnsi="Verdana" w:cs="Vrinda"/>
          <w:bCs/>
          <w:sz w:val="20"/>
          <w:lang w:eastAsia="bg-BG"/>
        </w:rPr>
        <w:t xml:space="preserve"> 39 </w:t>
      </w:r>
      <w:r w:rsidRPr="000E54EB">
        <w:rPr>
          <w:rFonts w:ascii="Verdana" w:hAnsi="Verdana" w:cs="Arial"/>
          <w:bCs/>
          <w:sz w:val="20"/>
          <w:lang w:eastAsia="bg-BG"/>
        </w:rPr>
        <w:t>към</w:t>
      </w:r>
      <w:r w:rsidRPr="000E54EB">
        <w:rPr>
          <w:rFonts w:ascii="Verdana" w:hAnsi="Verdana" w:cs="Vrinda"/>
          <w:bCs/>
          <w:sz w:val="20"/>
          <w:lang w:eastAsia="bg-BG"/>
        </w:rPr>
        <w:t xml:space="preserve"> </w:t>
      </w:r>
      <w:r w:rsidRPr="000E54EB">
        <w:rPr>
          <w:rFonts w:ascii="Verdana" w:hAnsi="Verdana" w:cs="Arial"/>
          <w:bCs/>
          <w:sz w:val="20"/>
          <w:lang w:eastAsia="bg-BG"/>
        </w:rPr>
        <w:t>категории</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МСФО</w:t>
      </w:r>
      <w:r w:rsidRPr="000E54EB">
        <w:rPr>
          <w:rFonts w:ascii="Verdana" w:hAnsi="Verdana" w:cs="Vrinda"/>
          <w:bCs/>
          <w:sz w:val="20"/>
          <w:lang w:eastAsia="bg-BG"/>
        </w:rPr>
        <w:t xml:space="preserve"> 9:</w:t>
      </w:r>
    </w:p>
    <w:p w:rsidR="006806D8" w:rsidRDefault="006806D8" w:rsidP="006806D8">
      <w:pPr>
        <w:rPr>
          <w:rFonts w:ascii="Verdana" w:hAnsi="Verdana" w:cs="Verdana"/>
          <w:bCs/>
          <w:sz w:val="20"/>
          <w:lang w:val="en-US"/>
        </w:rPr>
      </w:pPr>
      <w:r w:rsidRPr="00940C4A">
        <w:rPr>
          <w:rFonts w:ascii="Verdana" w:hAnsi="Verdana" w:cs="Verdana"/>
          <w:sz w:val="20"/>
        </w:rPr>
        <w:t>О</w:t>
      </w:r>
      <w:r w:rsidRPr="00940C4A">
        <w:rPr>
          <w:rFonts w:ascii="Verdana" w:hAnsi="Verdana" w:cs="Verdana"/>
          <w:bCs/>
          <w:sz w:val="20"/>
        </w:rPr>
        <w:t xml:space="preserve">бособени </w:t>
      </w:r>
      <w:r>
        <w:rPr>
          <w:rFonts w:ascii="Verdana" w:hAnsi="Verdana" w:cs="Verdana"/>
          <w:bCs/>
          <w:sz w:val="20"/>
        </w:rPr>
        <w:t xml:space="preserve">са следните </w:t>
      </w:r>
      <w:r w:rsidRPr="00940C4A">
        <w:rPr>
          <w:rFonts w:ascii="Verdana" w:hAnsi="Verdana" w:cs="Verdana"/>
          <w:bCs/>
          <w:sz w:val="20"/>
        </w:rPr>
        <w:t>категории вземания</w:t>
      </w:r>
      <w:r w:rsidRPr="00940C4A">
        <w:rPr>
          <w:rFonts w:ascii="Verdana" w:hAnsi="Verdana" w:cs="Verdana"/>
          <w:sz w:val="20"/>
        </w:rPr>
        <w:t xml:space="preserve">, </w:t>
      </w:r>
      <w:r w:rsidRPr="00940C4A">
        <w:rPr>
          <w:rFonts w:ascii="Verdana" w:hAnsi="Verdana" w:cs="Verdana"/>
          <w:bCs/>
          <w:sz w:val="20"/>
        </w:rPr>
        <w:t>със съответните към тях възрастови структури за обезценка:</w:t>
      </w:r>
    </w:p>
    <w:p w:rsidR="006806D8" w:rsidRPr="005548B4" w:rsidRDefault="006806D8" w:rsidP="006806D8">
      <w:pPr>
        <w:rPr>
          <w:rFonts w:ascii="Verdana" w:hAnsi="Verdana" w:cs="Verdana"/>
          <w:sz w:val="20"/>
          <w:lang w:val="en-US"/>
        </w:rPr>
      </w:pPr>
    </w:p>
    <w:p w:rsidR="006806D8" w:rsidRPr="001D4322" w:rsidRDefault="006806D8" w:rsidP="006806D8">
      <w:pPr>
        <w:pStyle w:val="ListParagraph"/>
        <w:numPr>
          <w:ilvl w:val="0"/>
          <w:numId w:val="30"/>
        </w:numPr>
        <w:spacing w:after="200" w:line="276" w:lineRule="auto"/>
        <w:rPr>
          <w:rFonts w:ascii="Verdana" w:hAnsi="Verdana" w:cs="Verdana"/>
          <w:sz w:val="20"/>
        </w:rPr>
      </w:pPr>
      <w:r w:rsidRPr="001D4322">
        <w:rPr>
          <w:rFonts w:ascii="Verdana" w:hAnsi="Verdana" w:cs="Verdana"/>
          <w:bCs/>
          <w:sz w:val="20"/>
        </w:rPr>
        <w:t>Вземания от продажба на топлинна енергия:</w:t>
      </w:r>
    </w:p>
    <w:p w:rsidR="006806D8" w:rsidRPr="001D4322" w:rsidRDefault="006806D8" w:rsidP="006806D8">
      <w:pPr>
        <w:pStyle w:val="ListParagraph"/>
        <w:spacing w:after="200" w:line="276" w:lineRule="auto"/>
        <w:ind w:left="360"/>
        <w:contextualSpacing w:val="0"/>
        <w:rPr>
          <w:rFonts w:ascii="Verdana" w:hAnsi="Verdana" w:cs="Verdana"/>
          <w:sz w:val="20"/>
        </w:rPr>
      </w:pPr>
      <w:r w:rsidRPr="001D4322">
        <w:rPr>
          <w:rFonts w:ascii="Verdana" w:hAnsi="Verdana" w:cs="Verdana"/>
          <w:sz w:val="20"/>
        </w:rPr>
        <w:t xml:space="preserve">-  </w:t>
      </w:r>
      <w:r w:rsidRPr="001D4322">
        <w:rPr>
          <w:rFonts w:ascii="Verdana" w:hAnsi="Verdana" w:cs="Verdana"/>
          <w:bCs/>
          <w:sz w:val="20"/>
        </w:rPr>
        <w:t>вземания от текущ отоплителен сезон</w:t>
      </w:r>
      <w:r w:rsidRPr="001D4322">
        <w:rPr>
          <w:rFonts w:ascii="Verdana" w:hAnsi="Verdana" w:cs="Verdana"/>
          <w:sz w:val="20"/>
        </w:rPr>
        <w:t xml:space="preserve"> - съобразявайки се със сезонния характер на работа на дружеството, 30-дневния срок за плащане на всяка фактура, липса на възможност за предприемане на съдебни действия по просрочени вземания в рамките на текущия сезон, определения процент за обезценка е </w:t>
      </w:r>
      <w:r w:rsidRPr="001D4322">
        <w:rPr>
          <w:rFonts w:ascii="Verdana" w:hAnsi="Verdana" w:cs="Verdana"/>
          <w:bCs/>
          <w:sz w:val="20"/>
        </w:rPr>
        <w:t>2</w:t>
      </w:r>
      <w:r w:rsidRPr="001D4322">
        <w:rPr>
          <w:rFonts w:ascii="Verdana" w:hAnsi="Verdana" w:cs="Verdana"/>
          <w:sz w:val="20"/>
        </w:rPr>
        <w:t>.</w:t>
      </w:r>
    </w:p>
    <w:p w:rsidR="006806D8" w:rsidRPr="001D4322" w:rsidRDefault="006806D8" w:rsidP="006806D8">
      <w:pPr>
        <w:pStyle w:val="ListParagraph"/>
        <w:ind w:left="360"/>
        <w:rPr>
          <w:rFonts w:ascii="Verdana" w:hAnsi="Verdana" w:cs="Verdana"/>
          <w:sz w:val="20"/>
        </w:rPr>
      </w:pPr>
      <w:r w:rsidRPr="001D4322">
        <w:rPr>
          <w:rFonts w:ascii="Verdana" w:hAnsi="Verdana" w:cs="Verdana"/>
          <w:sz w:val="20"/>
        </w:rPr>
        <w:t>На база на направения анализ на събираемостта за последните три отоплителни сезона, рискът фактурираните суми да не бъдат събрани, възлиза на максимум 2 %.</w:t>
      </w:r>
    </w:p>
    <w:p w:rsidR="006806D8" w:rsidRPr="001D4322" w:rsidRDefault="006806D8" w:rsidP="006806D8">
      <w:pPr>
        <w:pStyle w:val="ListParagraph"/>
        <w:tabs>
          <w:tab w:val="left" w:pos="2055"/>
        </w:tabs>
        <w:ind w:left="360"/>
        <w:rPr>
          <w:rFonts w:ascii="Verdana" w:hAnsi="Verdana" w:cs="Verdana"/>
          <w:sz w:val="20"/>
        </w:rPr>
      </w:pPr>
      <w:r w:rsidRPr="001D4322">
        <w:rPr>
          <w:rFonts w:ascii="Verdana" w:hAnsi="Verdana" w:cs="Verdana"/>
          <w:sz w:val="20"/>
        </w:rPr>
        <w:tab/>
      </w:r>
    </w:p>
    <w:p w:rsidR="006806D8" w:rsidRPr="001D4322" w:rsidRDefault="006806D8" w:rsidP="006806D8">
      <w:pPr>
        <w:pStyle w:val="ListParagraph"/>
        <w:ind w:left="360"/>
        <w:rPr>
          <w:rFonts w:ascii="Verdana" w:hAnsi="Verdana" w:cs="Verdana"/>
          <w:sz w:val="20"/>
        </w:rPr>
      </w:pPr>
      <w:r w:rsidRPr="001D4322">
        <w:rPr>
          <w:rFonts w:ascii="Verdana" w:hAnsi="Verdana" w:cs="Verdana"/>
          <w:b/>
          <w:bCs/>
          <w:sz w:val="20"/>
        </w:rPr>
        <w:t xml:space="preserve">- </w:t>
      </w:r>
      <w:r w:rsidRPr="001D4322">
        <w:rPr>
          <w:rFonts w:ascii="Verdana" w:hAnsi="Verdana" w:cs="Verdana"/>
          <w:bCs/>
          <w:sz w:val="20"/>
        </w:rPr>
        <w:t>вземания до 1 година /без текущ сезон/</w:t>
      </w:r>
      <w:r w:rsidRPr="001D4322">
        <w:rPr>
          <w:rFonts w:ascii="Verdana" w:hAnsi="Verdana" w:cs="Verdana"/>
          <w:sz w:val="20"/>
        </w:rPr>
        <w:t xml:space="preserve"> - предствавляват част от вземанията от предходен отоплителен сезон, които не са съдебни. Прилаган процент на обезценка – </w:t>
      </w:r>
      <w:r w:rsidRPr="001D4322">
        <w:rPr>
          <w:rFonts w:ascii="Verdana" w:hAnsi="Verdana" w:cs="Verdana"/>
          <w:bCs/>
          <w:sz w:val="20"/>
        </w:rPr>
        <w:t>20</w:t>
      </w:r>
      <w:r w:rsidRPr="001D4322">
        <w:rPr>
          <w:rFonts w:ascii="Verdana" w:hAnsi="Verdana" w:cs="Verdana"/>
          <w:sz w:val="20"/>
        </w:rPr>
        <w:t xml:space="preserve">. </w:t>
      </w:r>
    </w:p>
    <w:p w:rsidR="006806D8" w:rsidRDefault="006806D8" w:rsidP="006806D8">
      <w:pPr>
        <w:pStyle w:val="ListParagraph"/>
        <w:ind w:left="360"/>
        <w:rPr>
          <w:rFonts w:ascii="Verdana" w:hAnsi="Verdana" w:cs="Verdana"/>
          <w:sz w:val="20"/>
          <w:lang w:val="en-US"/>
        </w:rPr>
      </w:pPr>
      <w:r w:rsidRPr="001D4322">
        <w:rPr>
          <w:rFonts w:ascii="Verdana" w:hAnsi="Verdana" w:cs="Verdana"/>
          <w:b/>
          <w:bCs/>
          <w:sz w:val="20"/>
        </w:rPr>
        <w:t xml:space="preserve">-  </w:t>
      </w:r>
      <w:r w:rsidRPr="001D4322">
        <w:rPr>
          <w:rFonts w:ascii="Verdana" w:hAnsi="Verdana" w:cs="Verdana"/>
          <w:bCs/>
          <w:sz w:val="20"/>
        </w:rPr>
        <w:t>вземания над 1 година</w:t>
      </w:r>
      <w:r w:rsidRPr="001D4322">
        <w:rPr>
          <w:rFonts w:ascii="Verdana" w:hAnsi="Verdana" w:cs="Verdana"/>
          <w:b/>
          <w:sz w:val="20"/>
        </w:rPr>
        <w:t xml:space="preserve">– </w:t>
      </w:r>
      <w:r w:rsidRPr="001D4322">
        <w:rPr>
          <w:rFonts w:ascii="Verdana" w:hAnsi="Verdana" w:cs="Verdana"/>
          <w:sz w:val="20"/>
        </w:rPr>
        <w:t>при тях може да се отчете определен риск да не бъдат събрани – до 1/5, или 20 % от вземанията по сключените спогодби и разсрочвания, определен процент на обезценка</w:t>
      </w:r>
      <w:r w:rsidRPr="001D4322">
        <w:rPr>
          <w:rFonts w:ascii="Verdana" w:hAnsi="Verdana" w:cs="Verdana"/>
          <w:bCs/>
          <w:sz w:val="20"/>
        </w:rPr>
        <w:t>50</w:t>
      </w:r>
      <w:r w:rsidRPr="001D4322">
        <w:rPr>
          <w:rFonts w:ascii="Verdana" w:hAnsi="Verdana" w:cs="Verdana"/>
          <w:sz w:val="20"/>
        </w:rPr>
        <w:t>.</w:t>
      </w:r>
    </w:p>
    <w:p w:rsidR="006806D8" w:rsidRPr="005548B4" w:rsidRDefault="006806D8" w:rsidP="006806D8">
      <w:pPr>
        <w:pStyle w:val="ListParagraph"/>
        <w:ind w:left="360"/>
        <w:rPr>
          <w:rFonts w:ascii="Verdana" w:hAnsi="Verdana" w:cs="Verdana"/>
          <w:sz w:val="20"/>
          <w:lang w:val="en-US"/>
        </w:rPr>
      </w:pPr>
    </w:p>
    <w:p w:rsidR="006806D8" w:rsidRPr="001D4322" w:rsidRDefault="006806D8" w:rsidP="006806D8">
      <w:pPr>
        <w:pStyle w:val="ListParagraph"/>
        <w:numPr>
          <w:ilvl w:val="0"/>
          <w:numId w:val="30"/>
        </w:numPr>
        <w:spacing w:after="200" w:line="276" w:lineRule="auto"/>
        <w:contextualSpacing w:val="0"/>
        <w:jc w:val="left"/>
        <w:rPr>
          <w:rFonts w:ascii="Verdana" w:hAnsi="Verdana" w:cs="Verdana"/>
          <w:sz w:val="20"/>
        </w:rPr>
      </w:pPr>
      <w:r w:rsidRPr="001D4322">
        <w:rPr>
          <w:rFonts w:ascii="Verdana" w:hAnsi="Verdana" w:cs="Verdana"/>
          <w:bCs/>
          <w:sz w:val="20"/>
        </w:rPr>
        <w:t>Съдебни вземания /от топлинна енергия/</w:t>
      </w:r>
      <w:r w:rsidRPr="001D4322">
        <w:rPr>
          <w:rFonts w:ascii="Verdana" w:hAnsi="Verdana" w:cs="Verdana"/>
          <w:sz w:val="20"/>
        </w:rPr>
        <w:t xml:space="preserve"> – в т.ч. главници и съдебни такси и разноски. След приключване на отоплителен сезон, по-голяма част от вземанията, които не могат да бъдат събрани, се трансформират в съдебни вземания. Съгласно чл. 154 от Закона за енергетиката, това става само след изготвена изравнителна сметка.</w:t>
      </w:r>
    </w:p>
    <w:p w:rsidR="006806D8" w:rsidRPr="001D4322" w:rsidRDefault="006806D8" w:rsidP="006806D8">
      <w:pPr>
        <w:pStyle w:val="ListParagraph"/>
        <w:spacing w:after="200" w:line="276" w:lineRule="auto"/>
        <w:ind w:left="708"/>
        <w:rPr>
          <w:rFonts w:ascii="Verdana" w:hAnsi="Verdana" w:cs="Verdana"/>
          <w:sz w:val="20"/>
        </w:rPr>
      </w:pPr>
      <w:r w:rsidRPr="001D4322">
        <w:rPr>
          <w:rFonts w:ascii="Verdana" w:hAnsi="Verdana" w:cs="Verdana"/>
          <w:sz w:val="20"/>
        </w:rPr>
        <w:lastRenderedPageBreak/>
        <w:t xml:space="preserve">Обезценяването на съдебните вземания е направено на база средно-претеглен процент, изчислен по индивидуална оценка на всяко едно съдебно вземане, съобразена с кредитната история на всеки длъжник. Изчисленият средно-претеглен процент е </w:t>
      </w:r>
      <w:r w:rsidRPr="001D4322">
        <w:rPr>
          <w:rFonts w:ascii="Verdana" w:hAnsi="Verdana" w:cs="Verdana"/>
          <w:bCs/>
          <w:sz w:val="20"/>
        </w:rPr>
        <w:t>61,7</w:t>
      </w:r>
      <w:r w:rsidRPr="001D4322">
        <w:rPr>
          <w:rFonts w:ascii="Verdana" w:hAnsi="Verdana" w:cs="Verdana"/>
          <w:sz w:val="20"/>
        </w:rPr>
        <w:t xml:space="preserve">. През следващите отчетни периоди, този процент ще бъде проследяван и ще бъде преразглеждан, но съществени промени не се очакват. </w:t>
      </w:r>
    </w:p>
    <w:p w:rsidR="006806D8" w:rsidRPr="001D4322" w:rsidRDefault="006806D8" w:rsidP="006806D8">
      <w:pPr>
        <w:numPr>
          <w:ilvl w:val="0"/>
          <w:numId w:val="30"/>
        </w:numPr>
        <w:spacing w:after="200" w:line="276" w:lineRule="auto"/>
        <w:rPr>
          <w:rFonts w:ascii="Verdana" w:hAnsi="Verdana" w:cs="Verdana"/>
          <w:sz w:val="20"/>
        </w:rPr>
      </w:pPr>
      <w:r w:rsidRPr="001D4322">
        <w:rPr>
          <w:rFonts w:ascii="Verdana" w:hAnsi="Verdana" w:cs="Verdana"/>
          <w:bCs/>
          <w:sz w:val="20"/>
        </w:rPr>
        <w:t>Вземания от продажба на електрическа енергия</w:t>
      </w:r>
      <w:r w:rsidRPr="001D4322">
        <w:rPr>
          <w:rFonts w:ascii="Verdana" w:hAnsi="Verdana" w:cs="Verdana"/>
          <w:b/>
          <w:bCs/>
          <w:sz w:val="20"/>
        </w:rPr>
        <w:t xml:space="preserve"> – </w:t>
      </w:r>
      <w:r w:rsidRPr="001D4322">
        <w:rPr>
          <w:rFonts w:ascii="Verdana" w:hAnsi="Verdana" w:cs="Verdana"/>
          <w:sz w:val="20"/>
        </w:rPr>
        <w:t>те се характеризират с навременно покриване, т.е. при тях не се констатира просрочие след падежа на плащане. Поради тази причина не подлежат на обезценяване.</w:t>
      </w:r>
    </w:p>
    <w:p w:rsidR="006806D8" w:rsidRPr="001D4322" w:rsidRDefault="006806D8" w:rsidP="006806D8">
      <w:pPr>
        <w:pStyle w:val="ListParagraph"/>
        <w:numPr>
          <w:ilvl w:val="0"/>
          <w:numId w:val="30"/>
        </w:numPr>
        <w:spacing w:after="200" w:line="276" w:lineRule="auto"/>
        <w:contextualSpacing w:val="0"/>
        <w:rPr>
          <w:rFonts w:ascii="Verdana" w:hAnsi="Verdana" w:cs="Verdana"/>
          <w:sz w:val="20"/>
        </w:rPr>
      </w:pPr>
      <w:r w:rsidRPr="001D4322">
        <w:rPr>
          <w:rFonts w:ascii="Verdana" w:hAnsi="Verdana" w:cs="Verdana"/>
          <w:bCs/>
          <w:sz w:val="20"/>
        </w:rPr>
        <w:t>Вземания от нерегулирана дейност</w:t>
      </w:r>
      <w:r w:rsidRPr="001D4322">
        <w:rPr>
          <w:rFonts w:ascii="Verdana" w:hAnsi="Verdana" w:cs="Verdana"/>
          <w:b/>
          <w:bCs/>
          <w:sz w:val="20"/>
        </w:rPr>
        <w:t xml:space="preserve"> - </w:t>
      </w:r>
      <w:r w:rsidRPr="001D4322">
        <w:rPr>
          <w:rFonts w:ascii="Verdana" w:hAnsi="Verdana" w:cs="Verdana"/>
          <w:sz w:val="20"/>
        </w:rPr>
        <w:t>представляват вземания от наеми или извършени услуги, като фактурираните наеми се заплащат в срок, до падежа на плащане, а останалите услуги се заплащат незабавно, при фактуриране. Не подлежат на обезценка.</w:t>
      </w:r>
    </w:p>
    <w:p w:rsidR="006806D8" w:rsidRDefault="006806D8" w:rsidP="006806D8">
      <w:pPr>
        <w:numPr>
          <w:ilvl w:val="0"/>
          <w:numId w:val="30"/>
        </w:numPr>
        <w:spacing w:before="120" w:line="260" w:lineRule="atLeast"/>
        <w:rPr>
          <w:rFonts w:ascii="Verdana" w:hAnsi="Verdana" w:cs="Arial"/>
          <w:sz w:val="20"/>
        </w:rPr>
      </w:pPr>
      <w:r w:rsidRPr="001D4322">
        <w:rPr>
          <w:rFonts w:ascii="Verdana" w:hAnsi="Verdana"/>
          <w:sz w:val="20"/>
        </w:rPr>
        <w:t>Вземания от неустойки – с произход неустойки за забавени плащания, които намират отражение в счетоводна сметка Вземания от клиенти и съответно в счетоводния баланс на дружеството. Поради факта, че неустойките за забавени плащания са с несигурен характер като вземане и предвид възрастта им – преди м. 11 2012 г., процентът на обезценка е 100.</w:t>
      </w:r>
    </w:p>
    <w:p w:rsidR="006806D8" w:rsidRPr="001D4322" w:rsidRDefault="006806D8" w:rsidP="006806D8">
      <w:pPr>
        <w:spacing w:before="120" w:line="260" w:lineRule="atLeast"/>
        <w:ind w:left="360"/>
        <w:rPr>
          <w:rFonts w:ascii="Verdana" w:hAnsi="Verdana" w:cs="Arial"/>
          <w:sz w:val="20"/>
        </w:rPr>
      </w:pPr>
    </w:p>
    <w:p w:rsidR="006806D8" w:rsidRPr="001D4322" w:rsidRDefault="006806D8" w:rsidP="006806D8">
      <w:pPr>
        <w:pStyle w:val="ListParagraph"/>
        <w:tabs>
          <w:tab w:val="left" w:pos="0"/>
        </w:tabs>
        <w:ind w:left="0" w:firstLine="348"/>
        <w:rPr>
          <w:rFonts w:ascii="Verdana" w:hAnsi="Verdana" w:cs="Verdana"/>
          <w:sz w:val="20"/>
        </w:rPr>
      </w:pPr>
      <w:r w:rsidRPr="001D4322">
        <w:rPr>
          <w:rFonts w:ascii="Verdana" w:hAnsi="Verdana" w:cs="Verdana"/>
          <w:sz w:val="20"/>
        </w:rPr>
        <w:tab/>
        <w:t>Дружеството прилага обезценката по посочената формула от възприетата Методика, замествайки процентите, получени по гореописания начин.</w:t>
      </w:r>
    </w:p>
    <w:p w:rsidR="006806D8" w:rsidRPr="001D4322" w:rsidRDefault="006806D8" w:rsidP="006806D8">
      <w:pPr>
        <w:pStyle w:val="ListParagraph"/>
        <w:ind w:left="360" w:firstLine="348"/>
        <w:rPr>
          <w:rFonts w:ascii="Verdana" w:hAnsi="Verdana" w:cs="Verdana"/>
          <w:sz w:val="20"/>
        </w:rPr>
      </w:pPr>
    </w:p>
    <w:p w:rsidR="006806D8" w:rsidRPr="001D4322" w:rsidRDefault="006806D8" w:rsidP="006806D8">
      <w:pPr>
        <w:pStyle w:val="ListParagraph"/>
        <w:ind w:left="360" w:firstLine="348"/>
        <w:rPr>
          <w:rFonts w:ascii="Verdana" w:hAnsi="Verdana" w:cs="Verdana"/>
          <w:sz w:val="20"/>
        </w:rPr>
      </w:pPr>
      <w:r w:rsidRPr="001D4322">
        <w:rPr>
          <w:rFonts w:ascii="Verdana" w:hAnsi="Verdana" w:cs="Verdana"/>
          <w:sz w:val="20"/>
          <w:lang w:val="en-US"/>
        </w:rPr>
        <w:t>ECL = EAD*Rate%</w:t>
      </w:r>
      <w:r w:rsidRPr="001D4322">
        <w:rPr>
          <w:rFonts w:ascii="Verdana" w:hAnsi="Verdana" w:cs="Verdana"/>
          <w:sz w:val="20"/>
        </w:rPr>
        <w:t xml:space="preserve">, </w:t>
      </w:r>
    </w:p>
    <w:p w:rsidR="006806D8" w:rsidRPr="001D4322" w:rsidRDefault="006806D8" w:rsidP="006806D8">
      <w:pPr>
        <w:pStyle w:val="ListParagraph"/>
        <w:ind w:left="0"/>
        <w:rPr>
          <w:rFonts w:ascii="Verdana" w:hAnsi="Verdana" w:cs="Verdana"/>
          <w:sz w:val="20"/>
          <w:lang w:val="en-US"/>
        </w:rPr>
      </w:pPr>
      <w:r w:rsidRPr="001D4322">
        <w:rPr>
          <w:rFonts w:ascii="Verdana" w:hAnsi="Verdana" w:cs="Verdana"/>
          <w:sz w:val="20"/>
        </w:rPr>
        <w:t>където</w:t>
      </w:r>
    </w:p>
    <w:p w:rsidR="006806D8" w:rsidRPr="001D4322" w:rsidRDefault="006806D8" w:rsidP="006806D8">
      <w:pPr>
        <w:pStyle w:val="ListParagraph"/>
        <w:ind w:left="360" w:firstLine="348"/>
        <w:rPr>
          <w:rFonts w:ascii="Verdana" w:hAnsi="Verdana" w:cs="Verdana"/>
          <w:sz w:val="20"/>
          <w:lang w:val="en-US"/>
        </w:rPr>
      </w:pPr>
      <w:r w:rsidRPr="001D4322">
        <w:rPr>
          <w:rFonts w:ascii="Verdana" w:hAnsi="Verdana" w:cs="Verdana"/>
          <w:sz w:val="20"/>
          <w:lang w:val="en-US"/>
        </w:rPr>
        <w:t xml:space="preserve">ECL e </w:t>
      </w:r>
      <w:r w:rsidRPr="001D4322">
        <w:rPr>
          <w:rFonts w:ascii="Verdana" w:hAnsi="Verdana" w:cs="Verdana"/>
          <w:sz w:val="20"/>
        </w:rPr>
        <w:t>очаквана кредитна загуба</w:t>
      </w:r>
      <w:r w:rsidRPr="001D4322">
        <w:rPr>
          <w:rFonts w:ascii="Verdana" w:hAnsi="Verdana" w:cs="Verdana"/>
          <w:sz w:val="20"/>
          <w:lang w:val="en-US"/>
        </w:rPr>
        <w:t>;</w:t>
      </w:r>
    </w:p>
    <w:p w:rsidR="006806D8" w:rsidRPr="001D4322" w:rsidRDefault="006806D8" w:rsidP="006806D8">
      <w:pPr>
        <w:pStyle w:val="ListParagraph"/>
        <w:ind w:left="0" w:firstLine="708"/>
        <w:rPr>
          <w:rFonts w:ascii="Verdana" w:hAnsi="Verdana" w:cs="Verdana"/>
          <w:sz w:val="20"/>
          <w:lang w:val="en-US"/>
        </w:rPr>
      </w:pPr>
      <w:r w:rsidRPr="001D4322">
        <w:rPr>
          <w:rFonts w:ascii="Verdana" w:hAnsi="Verdana" w:cs="Verdana"/>
          <w:sz w:val="20"/>
          <w:lang w:val="en-US"/>
        </w:rPr>
        <w:t xml:space="preserve">EAD </w:t>
      </w:r>
      <w:r w:rsidRPr="001D4322">
        <w:rPr>
          <w:rFonts w:ascii="Verdana" w:hAnsi="Verdana" w:cs="Verdana"/>
          <w:sz w:val="20"/>
        </w:rPr>
        <w:t>еекспозиция, изложена на неизпълнение, представляваща размера на вземанията от длъжници, т.е. брутната балансова стойност на вземанията от длъжници към отчетната дата</w:t>
      </w:r>
      <w:r w:rsidRPr="001D4322">
        <w:rPr>
          <w:rFonts w:ascii="Verdana" w:hAnsi="Verdana" w:cs="Verdana"/>
          <w:sz w:val="20"/>
          <w:lang w:val="en-US"/>
        </w:rPr>
        <w:t>;</w:t>
      </w:r>
    </w:p>
    <w:p w:rsidR="006806D8" w:rsidRPr="001D4322" w:rsidRDefault="006806D8" w:rsidP="006806D8">
      <w:pPr>
        <w:pStyle w:val="ListParagraph"/>
        <w:ind w:left="0" w:firstLine="708"/>
        <w:rPr>
          <w:rFonts w:ascii="Verdana" w:hAnsi="Verdana" w:cs="Verdana"/>
          <w:sz w:val="20"/>
        </w:rPr>
      </w:pPr>
      <w:r w:rsidRPr="001D4322">
        <w:rPr>
          <w:rFonts w:ascii="Verdana" w:hAnsi="Verdana" w:cs="Verdana"/>
          <w:sz w:val="20"/>
          <w:lang w:val="en-US"/>
        </w:rPr>
        <w:t>Rate%</w:t>
      </w:r>
      <w:r w:rsidRPr="001D4322">
        <w:rPr>
          <w:rFonts w:ascii="Verdana" w:hAnsi="Verdana" w:cs="Verdana"/>
          <w:sz w:val="20"/>
        </w:rPr>
        <w:t xml:space="preserve"> еопределеният процент на несъбираемост към всяка от групите дни просрочие.</w:t>
      </w:r>
    </w:p>
    <w:p w:rsidR="006806D8" w:rsidRPr="001D4322" w:rsidRDefault="006806D8" w:rsidP="006806D8">
      <w:pPr>
        <w:spacing w:before="120" w:line="260" w:lineRule="atLeast"/>
        <w:rPr>
          <w:rFonts w:ascii="Verdana" w:hAnsi="Verdana"/>
          <w:sz w:val="20"/>
        </w:rPr>
      </w:pPr>
      <w:r w:rsidRPr="001D4322">
        <w:rPr>
          <w:rFonts w:ascii="Verdana" w:hAnsi="Verdana"/>
          <w:sz w:val="20"/>
        </w:rPr>
        <w:t xml:space="preserve">Обобщено, извършената обезценка на вземания е в размер на 374 358,10 лв. </w:t>
      </w:r>
    </w:p>
    <w:p w:rsidR="006806D8" w:rsidRPr="001D4322" w:rsidRDefault="006806D8" w:rsidP="006806D8">
      <w:pPr>
        <w:spacing w:before="120" w:line="260" w:lineRule="atLeast"/>
        <w:rPr>
          <w:rFonts w:ascii="Verdana" w:hAnsi="Verdana" w:cs="Arial"/>
          <w:sz w:val="20"/>
        </w:rPr>
      </w:pPr>
      <w:r w:rsidRPr="001D4322">
        <w:rPr>
          <w:rFonts w:ascii="Verdana" w:hAnsi="Verdana"/>
          <w:sz w:val="20"/>
        </w:rPr>
        <w:t>Приложена е обезценка 80 % на материалните запаси в размер на 28 532,26 лв., тъй като част от тях са  обездвижени за по-вече от 2 години.</w:t>
      </w:r>
    </w:p>
    <w:p w:rsidR="006806D8" w:rsidRPr="001D4322" w:rsidRDefault="006806D8" w:rsidP="006806D8">
      <w:pPr>
        <w:spacing w:line="260" w:lineRule="atLeast"/>
        <w:rPr>
          <w:rFonts w:ascii="Verdana" w:hAnsi="Verdana" w:cs="Arial"/>
          <w:sz w:val="20"/>
        </w:rPr>
      </w:pPr>
      <w:r w:rsidRPr="001D4322">
        <w:rPr>
          <w:rFonts w:ascii="Verdana" w:hAnsi="Verdana" w:cs="Arial"/>
          <w:sz w:val="20"/>
        </w:rPr>
        <w:t>Относно паричните средства, Дружеството има остатък към 31.12.2018 г. приблизително 42 хил. лв. Поради факта, че сумата  е под гарантирания размер на влоговете в банките, не е необходимо да се прави допълнителна обезценка на същите такива.</w:t>
      </w:r>
    </w:p>
    <w:p w:rsidR="006806D8" w:rsidRPr="001D4322" w:rsidRDefault="006806D8" w:rsidP="006806D8">
      <w:pPr>
        <w:spacing w:line="260" w:lineRule="atLeast"/>
        <w:rPr>
          <w:rFonts w:ascii="Verdana" w:hAnsi="Verdana" w:cs="Arial"/>
          <w:sz w:val="20"/>
        </w:rPr>
      </w:pPr>
      <w:r w:rsidRPr="001D4322">
        <w:rPr>
          <w:rFonts w:ascii="Verdana" w:hAnsi="Verdana" w:cs="Arial"/>
          <w:sz w:val="20"/>
        </w:rPr>
        <w:t>Кредитната загуба от обезценка на финансови активи, намираща отражение във финансовия резултат е 402 890,36 лв.</w:t>
      </w:r>
    </w:p>
    <w:p w:rsidR="006806D8" w:rsidRDefault="006806D8" w:rsidP="006806D8">
      <w:pPr>
        <w:rPr>
          <w:rFonts w:ascii="Verdana" w:hAnsi="Verdana" w:cs="Vrinda"/>
          <w:b/>
          <w:bCs/>
          <w:sz w:val="20"/>
          <w:lang w:eastAsia="bg-BG"/>
        </w:rPr>
      </w:pPr>
    </w:p>
    <w:p w:rsidR="006806D8" w:rsidRDefault="006806D8" w:rsidP="006806D8">
      <w:pPr>
        <w:autoSpaceDE w:val="0"/>
        <w:autoSpaceDN w:val="0"/>
        <w:adjustRightInd w:val="0"/>
        <w:rPr>
          <w:rFonts w:ascii="Verdana" w:hAnsi="Verdana" w:cs="Vrinda"/>
          <w:bCs/>
          <w:sz w:val="20"/>
          <w:lang w:val="en-US" w:eastAsia="bg-BG"/>
        </w:rPr>
      </w:pPr>
      <w:r w:rsidRPr="000E54EB">
        <w:rPr>
          <w:rFonts w:ascii="Verdana" w:hAnsi="Verdana" w:cs="Arial"/>
          <w:bCs/>
          <w:sz w:val="20"/>
          <w:lang w:eastAsia="bg-BG"/>
        </w:rPr>
        <w:t>Дружеството</w:t>
      </w:r>
      <w:r w:rsidRPr="000E54EB">
        <w:rPr>
          <w:rFonts w:ascii="Verdana" w:hAnsi="Verdana" w:cs="Vrinda"/>
          <w:bCs/>
          <w:sz w:val="20"/>
          <w:lang w:eastAsia="bg-BG"/>
        </w:rPr>
        <w:t xml:space="preserve"> </w:t>
      </w:r>
      <w:r w:rsidRPr="000E54EB">
        <w:rPr>
          <w:rFonts w:ascii="Verdana" w:hAnsi="Verdana" w:cs="Arial"/>
          <w:bCs/>
          <w:sz w:val="20"/>
          <w:lang w:eastAsia="bg-BG"/>
        </w:rPr>
        <w:t>е</w:t>
      </w:r>
      <w:r w:rsidRPr="000E54EB">
        <w:rPr>
          <w:rFonts w:ascii="Verdana" w:hAnsi="Verdana" w:cs="Vrinda"/>
          <w:bCs/>
          <w:sz w:val="20"/>
          <w:lang w:eastAsia="bg-BG"/>
        </w:rPr>
        <w:t xml:space="preserve"> </w:t>
      </w:r>
      <w:r w:rsidRPr="000E54EB">
        <w:rPr>
          <w:rFonts w:ascii="Verdana" w:hAnsi="Verdana" w:cs="Arial"/>
          <w:bCs/>
          <w:sz w:val="20"/>
          <w:lang w:eastAsia="bg-BG"/>
        </w:rPr>
        <w:t>извършило</w:t>
      </w:r>
      <w:r w:rsidRPr="000E54EB">
        <w:rPr>
          <w:rFonts w:ascii="Verdana" w:hAnsi="Verdana" w:cs="Vrinda"/>
          <w:bCs/>
          <w:sz w:val="20"/>
          <w:lang w:eastAsia="bg-BG"/>
        </w:rPr>
        <w:t xml:space="preserve"> </w:t>
      </w:r>
      <w:r w:rsidRPr="000E54EB">
        <w:rPr>
          <w:rFonts w:ascii="Verdana" w:hAnsi="Verdana" w:cs="Arial"/>
          <w:bCs/>
          <w:sz w:val="20"/>
          <w:lang w:eastAsia="bg-BG"/>
        </w:rPr>
        <w:t>анализ</w:t>
      </w:r>
      <w:r w:rsidRPr="000E54EB">
        <w:rPr>
          <w:rFonts w:ascii="Verdana" w:hAnsi="Verdana" w:cs="Vrinda"/>
          <w:bCs/>
          <w:sz w:val="20"/>
          <w:lang w:eastAsia="bg-BG"/>
        </w:rPr>
        <w:t xml:space="preserve"> </w:t>
      </w:r>
      <w:r w:rsidRPr="000E54EB">
        <w:rPr>
          <w:rFonts w:ascii="Verdana" w:hAnsi="Verdana" w:cs="Arial"/>
          <w:bCs/>
          <w:sz w:val="20"/>
          <w:lang w:eastAsia="bg-BG"/>
        </w:rPr>
        <w:t>и</w:t>
      </w:r>
      <w:r w:rsidRPr="000E54EB">
        <w:rPr>
          <w:rFonts w:ascii="Verdana" w:hAnsi="Verdana" w:cs="Vrinda"/>
          <w:bCs/>
          <w:sz w:val="20"/>
          <w:lang w:eastAsia="bg-BG"/>
        </w:rPr>
        <w:t xml:space="preserve"> </w:t>
      </w:r>
      <w:r w:rsidRPr="000E54EB">
        <w:rPr>
          <w:rFonts w:ascii="Verdana" w:hAnsi="Verdana" w:cs="Arial"/>
          <w:bCs/>
          <w:sz w:val="20"/>
          <w:lang w:eastAsia="bg-BG"/>
        </w:rPr>
        <w:t>преценка</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изменението</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кредитния</w:t>
      </w:r>
      <w:r w:rsidRPr="000E54EB">
        <w:rPr>
          <w:rFonts w:ascii="Verdana" w:hAnsi="Verdana" w:cs="Vrinda"/>
          <w:bCs/>
          <w:sz w:val="20"/>
          <w:lang w:eastAsia="bg-BG"/>
        </w:rPr>
        <w:t xml:space="preserve"> </w:t>
      </w:r>
      <w:r w:rsidRPr="000E54EB">
        <w:rPr>
          <w:rFonts w:ascii="Verdana" w:hAnsi="Verdana" w:cs="Arial"/>
          <w:bCs/>
          <w:sz w:val="20"/>
          <w:lang w:eastAsia="bg-BG"/>
        </w:rPr>
        <w:t>риск</w:t>
      </w:r>
      <w:r w:rsidRPr="000E54EB">
        <w:rPr>
          <w:rFonts w:ascii="Verdana" w:hAnsi="Verdana" w:cs="Vrinda"/>
          <w:bCs/>
          <w:sz w:val="20"/>
          <w:lang w:eastAsia="bg-BG"/>
        </w:rPr>
        <w:t xml:space="preserve"> </w:t>
      </w:r>
      <w:r w:rsidRPr="000E54EB">
        <w:rPr>
          <w:rFonts w:ascii="Verdana" w:hAnsi="Verdana" w:cs="Arial"/>
          <w:bCs/>
          <w:sz w:val="20"/>
          <w:lang w:eastAsia="bg-BG"/>
        </w:rPr>
        <w:t>към</w:t>
      </w:r>
      <w:r w:rsidRPr="000E54EB">
        <w:rPr>
          <w:rFonts w:ascii="Verdana" w:hAnsi="Verdana" w:cs="Vrinda"/>
          <w:bCs/>
          <w:sz w:val="20"/>
          <w:lang w:eastAsia="bg-BG"/>
        </w:rPr>
        <w:t xml:space="preserve"> </w:t>
      </w:r>
      <w:r w:rsidRPr="000E54EB">
        <w:rPr>
          <w:rFonts w:ascii="Verdana" w:hAnsi="Verdana" w:cs="Arial"/>
          <w:bCs/>
          <w:sz w:val="20"/>
          <w:lang w:eastAsia="bg-BG"/>
        </w:rPr>
        <w:t>датата</w:t>
      </w:r>
      <w:r w:rsidRPr="000E54EB">
        <w:rPr>
          <w:rFonts w:ascii="Verdana" w:hAnsi="Verdana" w:cs="Vrinda"/>
          <w:bCs/>
          <w:sz w:val="20"/>
          <w:lang w:eastAsia="bg-BG"/>
        </w:rPr>
        <w:t xml:space="preserve"> </w:t>
      </w:r>
      <w:r w:rsidRPr="000E54EB">
        <w:rPr>
          <w:rFonts w:ascii="Verdana" w:hAnsi="Verdana" w:cs="Arial"/>
          <w:bCs/>
          <w:sz w:val="20"/>
          <w:lang w:eastAsia="bg-BG"/>
        </w:rPr>
        <w:t>на</w:t>
      </w:r>
      <w:r>
        <w:rPr>
          <w:rFonts w:ascii="Verdana" w:hAnsi="Verdana" w:cs="Arial"/>
          <w:bCs/>
          <w:sz w:val="20"/>
          <w:lang w:val="en-US" w:eastAsia="bg-BG"/>
        </w:rPr>
        <w:t xml:space="preserve"> </w:t>
      </w:r>
      <w:r w:rsidRPr="000E54EB">
        <w:rPr>
          <w:rFonts w:ascii="Verdana" w:hAnsi="Verdana" w:cs="Arial"/>
          <w:bCs/>
          <w:sz w:val="20"/>
          <w:lang w:eastAsia="bg-BG"/>
        </w:rPr>
        <w:t>първоначалното</w:t>
      </w:r>
      <w:r w:rsidRPr="000E54EB">
        <w:rPr>
          <w:rFonts w:ascii="Verdana" w:hAnsi="Verdana" w:cs="Vrinda"/>
          <w:bCs/>
          <w:sz w:val="20"/>
          <w:lang w:eastAsia="bg-BG"/>
        </w:rPr>
        <w:t xml:space="preserve"> </w:t>
      </w:r>
      <w:r w:rsidRPr="000E54EB">
        <w:rPr>
          <w:rFonts w:ascii="Verdana" w:hAnsi="Verdana" w:cs="Arial"/>
          <w:bCs/>
          <w:sz w:val="20"/>
          <w:lang w:eastAsia="bg-BG"/>
        </w:rPr>
        <w:t>признаване</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индивидуална</w:t>
      </w:r>
      <w:r w:rsidRPr="000E54EB">
        <w:rPr>
          <w:rFonts w:ascii="Verdana" w:hAnsi="Verdana" w:cs="Vrinda"/>
          <w:bCs/>
          <w:sz w:val="20"/>
          <w:lang w:eastAsia="bg-BG"/>
        </w:rPr>
        <w:t xml:space="preserve"> </w:t>
      </w:r>
      <w:r w:rsidRPr="000E54EB">
        <w:rPr>
          <w:rFonts w:ascii="Verdana" w:hAnsi="Verdana" w:cs="Arial"/>
          <w:bCs/>
          <w:sz w:val="20"/>
          <w:lang w:eastAsia="bg-BG"/>
        </w:rPr>
        <w:t>база</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финансовите</w:t>
      </w:r>
      <w:r w:rsidRPr="000E54EB">
        <w:rPr>
          <w:rFonts w:ascii="Verdana" w:hAnsi="Verdana" w:cs="Vrinda"/>
          <w:bCs/>
          <w:sz w:val="20"/>
          <w:lang w:eastAsia="bg-BG"/>
        </w:rPr>
        <w:t xml:space="preserve"> </w:t>
      </w:r>
      <w:r w:rsidRPr="000E54EB">
        <w:rPr>
          <w:rFonts w:ascii="Verdana" w:hAnsi="Verdana" w:cs="Arial"/>
          <w:bCs/>
          <w:sz w:val="20"/>
          <w:lang w:eastAsia="bg-BG"/>
        </w:rPr>
        <w:t>активи</w:t>
      </w:r>
      <w:r w:rsidRPr="000E54EB">
        <w:rPr>
          <w:rFonts w:ascii="Verdana" w:hAnsi="Verdana" w:cs="Vrinda"/>
          <w:bCs/>
          <w:sz w:val="20"/>
          <w:lang w:eastAsia="bg-BG"/>
        </w:rPr>
        <w:t xml:space="preserve">, </w:t>
      </w:r>
      <w:r w:rsidRPr="000E54EB">
        <w:rPr>
          <w:rFonts w:ascii="Verdana" w:hAnsi="Verdana" w:cs="Arial"/>
          <w:bCs/>
          <w:sz w:val="20"/>
          <w:lang w:eastAsia="bg-BG"/>
        </w:rPr>
        <w:t>оценявани</w:t>
      </w:r>
      <w:r w:rsidRPr="000E54EB">
        <w:rPr>
          <w:rFonts w:ascii="Verdana" w:hAnsi="Verdana" w:cs="Vrinda"/>
          <w:bCs/>
          <w:sz w:val="20"/>
          <w:lang w:eastAsia="bg-BG"/>
        </w:rPr>
        <w:t xml:space="preserve"> </w:t>
      </w:r>
      <w:r w:rsidRPr="000E54EB">
        <w:rPr>
          <w:rFonts w:ascii="Verdana" w:hAnsi="Verdana" w:cs="Arial"/>
          <w:bCs/>
          <w:sz w:val="20"/>
          <w:lang w:eastAsia="bg-BG"/>
        </w:rPr>
        <w:t>по</w:t>
      </w:r>
      <w:r w:rsidRPr="000E54EB">
        <w:rPr>
          <w:rFonts w:ascii="Verdana" w:hAnsi="Verdana" w:cs="Vrinda"/>
          <w:bCs/>
          <w:sz w:val="20"/>
          <w:lang w:eastAsia="bg-BG"/>
        </w:rPr>
        <w:t xml:space="preserve"> </w:t>
      </w:r>
      <w:r w:rsidRPr="000E54EB">
        <w:rPr>
          <w:rFonts w:ascii="Verdana" w:hAnsi="Verdana" w:cs="Arial"/>
          <w:bCs/>
          <w:sz w:val="20"/>
          <w:lang w:eastAsia="bg-BG"/>
        </w:rPr>
        <w:t>амортизирана</w:t>
      </w:r>
      <w:r w:rsidRPr="000E54EB">
        <w:rPr>
          <w:rFonts w:ascii="Verdana" w:hAnsi="Verdana" w:cs="Vrinda"/>
          <w:bCs/>
          <w:sz w:val="20"/>
          <w:lang w:eastAsia="bg-BG"/>
        </w:rPr>
        <w:t xml:space="preserve"> </w:t>
      </w:r>
      <w:r w:rsidRPr="000E54EB">
        <w:rPr>
          <w:rFonts w:ascii="Verdana" w:hAnsi="Verdana" w:cs="Arial"/>
          <w:bCs/>
          <w:sz w:val="20"/>
          <w:lang w:eastAsia="bg-BG"/>
        </w:rPr>
        <w:t>стойност</w:t>
      </w:r>
      <w:r w:rsidRPr="000E54EB">
        <w:rPr>
          <w:rFonts w:ascii="Verdana" w:hAnsi="Verdana" w:cs="Vrinda"/>
          <w:bCs/>
          <w:sz w:val="20"/>
          <w:lang w:eastAsia="bg-BG"/>
        </w:rPr>
        <w:t xml:space="preserve"> </w:t>
      </w:r>
      <w:r w:rsidRPr="000E54EB">
        <w:rPr>
          <w:rFonts w:ascii="Verdana" w:hAnsi="Verdana" w:cs="Arial"/>
          <w:bCs/>
          <w:sz w:val="20"/>
          <w:lang w:eastAsia="bg-BG"/>
        </w:rPr>
        <w:t>спрямо</w:t>
      </w:r>
      <w:r w:rsidRPr="000E54EB">
        <w:rPr>
          <w:rFonts w:ascii="Verdana" w:hAnsi="Verdana" w:cs="Vrinda"/>
          <w:bCs/>
          <w:sz w:val="20"/>
          <w:lang w:eastAsia="bg-BG"/>
        </w:rPr>
        <w:t xml:space="preserve"> </w:t>
      </w:r>
      <w:r w:rsidRPr="000E54EB">
        <w:rPr>
          <w:rFonts w:ascii="Verdana" w:hAnsi="Verdana" w:cs="Arial"/>
          <w:bCs/>
          <w:sz w:val="20"/>
          <w:lang w:eastAsia="bg-BG"/>
        </w:rPr>
        <w:t>кредитния</w:t>
      </w:r>
      <w:r w:rsidRPr="000E54EB">
        <w:rPr>
          <w:rFonts w:ascii="Verdana" w:hAnsi="Verdana" w:cs="Vrinda"/>
          <w:bCs/>
          <w:sz w:val="20"/>
          <w:lang w:eastAsia="bg-BG"/>
        </w:rPr>
        <w:t xml:space="preserve"> </w:t>
      </w:r>
      <w:r w:rsidRPr="000E54EB">
        <w:rPr>
          <w:rFonts w:ascii="Verdana" w:hAnsi="Verdana" w:cs="Arial"/>
          <w:bCs/>
          <w:sz w:val="20"/>
          <w:lang w:eastAsia="bg-BG"/>
        </w:rPr>
        <w:t>риск</w:t>
      </w:r>
      <w:r w:rsidRPr="000E54EB">
        <w:rPr>
          <w:rFonts w:ascii="Verdana" w:hAnsi="Verdana" w:cs="Vrinda"/>
          <w:bCs/>
          <w:sz w:val="20"/>
          <w:lang w:eastAsia="bg-BG"/>
        </w:rPr>
        <w:t xml:space="preserve"> </w:t>
      </w:r>
      <w:r w:rsidRPr="000E54EB">
        <w:rPr>
          <w:rFonts w:ascii="Verdana" w:hAnsi="Verdana" w:cs="Arial"/>
          <w:bCs/>
          <w:sz w:val="20"/>
          <w:lang w:eastAsia="bg-BG"/>
        </w:rPr>
        <w:t>към</w:t>
      </w:r>
      <w:r w:rsidRPr="000E54EB">
        <w:rPr>
          <w:rFonts w:ascii="Verdana" w:hAnsi="Verdana" w:cs="Vrinda"/>
          <w:bCs/>
          <w:sz w:val="20"/>
          <w:lang w:eastAsia="bg-BG"/>
        </w:rPr>
        <w:t xml:space="preserve"> </w:t>
      </w:r>
      <w:r w:rsidRPr="000E54EB">
        <w:rPr>
          <w:rFonts w:ascii="Verdana" w:hAnsi="Verdana" w:cs="Arial"/>
          <w:bCs/>
          <w:sz w:val="20"/>
          <w:lang w:eastAsia="bg-BG"/>
        </w:rPr>
        <w:t>датата</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първоначалното</w:t>
      </w:r>
      <w:r w:rsidRPr="000E54EB">
        <w:rPr>
          <w:rFonts w:ascii="Verdana" w:hAnsi="Verdana" w:cs="Vrinda"/>
          <w:bCs/>
          <w:sz w:val="20"/>
          <w:lang w:eastAsia="bg-BG"/>
        </w:rPr>
        <w:t xml:space="preserve"> </w:t>
      </w:r>
      <w:r w:rsidRPr="000E54EB">
        <w:rPr>
          <w:rFonts w:ascii="Verdana" w:hAnsi="Verdana" w:cs="Arial"/>
          <w:bCs/>
          <w:sz w:val="20"/>
          <w:lang w:eastAsia="bg-BG"/>
        </w:rPr>
        <w:t>прилагане</w:t>
      </w:r>
      <w:r w:rsidRPr="000E54EB">
        <w:rPr>
          <w:rFonts w:ascii="Verdana" w:hAnsi="Verdana" w:cs="Vrinda"/>
          <w:bCs/>
          <w:sz w:val="20"/>
          <w:lang w:eastAsia="bg-BG"/>
        </w:rPr>
        <w:t xml:space="preserve"> </w:t>
      </w:r>
      <w:r w:rsidRPr="000E54EB">
        <w:rPr>
          <w:rFonts w:ascii="Verdana" w:hAnsi="Verdana" w:cs="Arial"/>
          <w:bCs/>
          <w:sz w:val="20"/>
          <w:lang w:eastAsia="bg-BG"/>
        </w:rPr>
        <w:t>на</w:t>
      </w:r>
      <w:r w:rsidRPr="000E54EB">
        <w:rPr>
          <w:rFonts w:ascii="Verdana" w:hAnsi="Verdana" w:cs="Vrinda"/>
          <w:bCs/>
          <w:sz w:val="20"/>
          <w:lang w:eastAsia="bg-BG"/>
        </w:rPr>
        <w:t xml:space="preserve"> </w:t>
      </w:r>
      <w:r w:rsidRPr="000E54EB">
        <w:rPr>
          <w:rFonts w:ascii="Verdana" w:hAnsi="Verdana" w:cs="Arial"/>
          <w:bCs/>
          <w:sz w:val="20"/>
          <w:lang w:eastAsia="bg-BG"/>
        </w:rPr>
        <w:t>МСФО</w:t>
      </w:r>
      <w:r w:rsidRPr="000E54EB">
        <w:rPr>
          <w:rFonts w:ascii="Verdana" w:hAnsi="Verdana" w:cs="Vrinda"/>
          <w:bCs/>
          <w:sz w:val="20"/>
          <w:lang w:eastAsia="bg-BG"/>
        </w:rPr>
        <w:t xml:space="preserve"> 9 </w:t>
      </w:r>
      <w:r w:rsidRPr="000E54EB">
        <w:rPr>
          <w:rFonts w:ascii="Verdana" w:hAnsi="Verdana" w:cs="Arial"/>
          <w:bCs/>
          <w:sz w:val="20"/>
          <w:lang w:eastAsia="bg-BG"/>
        </w:rPr>
        <w:t>и</w:t>
      </w:r>
      <w:r w:rsidRPr="000E54EB">
        <w:rPr>
          <w:rFonts w:ascii="Verdana" w:hAnsi="Verdana" w:cs="Vrinda"/>
          <w:bCs/>
          <w:sz w:val="20"/>
          <w:lang w:eastAsia="bg-BG"/>
        </w:rPr>
        <w:t xml:space="preserve"> </w:t>
      </w:r>
      <w:r w:rsidRPr="000E54EB">
        <w:rPr>
          <w:rFonts w:ascii="Verdana" w:hAnsi="Verdana" w:cs="Arial"/>
          <w:bCs/>
          <w:sz w:val="20"/>
          <w:lang w:eastAsia="bg-BG"/>
        </w:rPr>
        <w:t>при</w:t>
      </w:r>
      <w:r>
        <w:rPr>
          <w:rFonts w:ascii="Verdana" w:hAnsi="Verdana" w:cs="Arial"/>
          <w:bCs/>
          <w:sz w:val="20"/>
          <w:lang w:val="en-US" w:eastAsia="bg-BG"/>
        </w:rPr>
        <w:t xml:space="preserve"> </w:t>
      </w:r>
      <w:r w:rsidRPr="000E54EB">
        <w:rPr>
          <w:rFonts w:ascii="Verdana" w:hAnsi="Verdana" w:cs="Arial"/>
          <w:bCs/>
          <w:sz w:val="20"/>
          <w:lang w:eastAsia="bg-BG"/>
        </w:rPr>
        <w:t>първоначалното</w:t>
      </w:r>
      <w:r w:rsidRPr="000E54EB">
        <w:rPr>
          <w:rFonts w:ascii="Verdana" w:hAnsi="Verdana" w:cs="Vrinda"/>
          <w:bCs/>
          <w:sz w:val="20"/>
          <w:lang w:eastAsia="bg-BG"/>
        </w:rPr>
        <w:t xml:space="preserve"> </w:t>
      </w:r>
      <w:r w:rsidRPr="000E54EB">
        <w:rPr>
          <w:rFonts w:ascii="Verdana" w:hAnsi="Verdana" w:cs="Arial"/>
          <w:bCs/>
          <w:sz w:val="20"/>
          <w:lang w:eastAsia="bg-BG"/>
        </w:rPr>
        <w:t>прилагане</w:t>
      </w:r>
      <w:r w:rsidRPr="000E54EB">
        <w:rPr>
          <w:rFonts w:ascii="Verdana" w:hAnsi="Verdana" w:cs="Vrinda"/>
          <w:bCs/>
          <w:sz w:val="20"/>
          <w:lang w:eastAsia="bg-BG"/>
        </w:rPr>
        <w:t xml:space="preserve"> </w:t>
      </w:r>
      <w:r w:rsidRPr="000E54EB">
        <w:rPr>
          <w:rFonts w:ascii="Verdana" w:hAnsi="Verdana" w:cs="Arial"/>
          <w:bCs/>
          <w:sz w:val="20"/>
          <w:lang w:eastAsia="bg-BG"/>
        </w:rPr>
        <w:t>е</w:t>
      </w:r>
      <w:r w:rsidRPr="000E54EB">
        <w:rPr>
          <w:rFonts w:ascii="Verdana" w:hAnsi="Verdana" w:cs="Vrinda"/>
          <w:bCs/>
          <w:sz w:val="20"/>
          <w:lang w:eastAsia="bg-BG"/>
        </w:rPr>
        <w:t xml:space="preserve"> </w:t>
      </w:r>
      <w:r w:rsidRPr="000E54EB">
        <w:rPr>
          <w:rFonts w:ascii="Verdana" w:hAnsi="Verdana" w:cs="Arial"/>
          <w:bCs/>
          <w:sz w:val="20"/>
          <w:lang w:eastAsia="bg-BG"/>
        </w:rPr>
        <w:t>определило</w:t>
      </w:r>
      <w:r w:rsidRPr="000E54EB">
        <w:rPr>
          <w:rFonts w:ascii="Verdana" w:hAnsi="Verdana" w:cs="Vrinda"/>
          <w:bCs/>
          <w:sz w:val="20"/>
          <w:lang w:eastAsia="bg-BG"/>
        </w:rPr>
        <w:t xml:space="preserve"> </w:t>
      </w:r>
      <w:r w:rsidRPr="000E54EB">
        <w:rPr>
          <w:rFonts w:ascii="Verdana" w:hAnsi="Verdana" w:cs="Arial"/>
          <w:bCs/>
          <w:sz w:val="20"/>
          <w:lang w:eastAsia="bg-BG"/>
        </w:rPr>
        <w:t>да</w:t>
      </w:r>
      <w:r w:rsidRPr="000E54EB">
        <w:rPr>
          <w:rFonts w:ascii="Verdana" w:hAnsi="Verdana" w:cs="Vrinda"/>
          <w:bCs/>
          <w:sz w:val="20"/>
          <w:lang w:eastAsia="bg-BG"/>
        </w:rPr>
        <w:t xml:space="preserve"> </w:t>
      </w:r>
      <w:r w:rsidRPr="000E54EB">
        <w:rPr>
          <w:rFonts w:ascii="Verdana" w:hAnsi="Verdana" w:cs="Arial"/>
          <w:bCs/>
          <w:sz w:val="20"/>
          <w:lang w:eastAsia="bg-BG"/>
        </w:rPr>
        <w:t>приложи</w:t>
      </w:r>
      <w:r w:rsidRPr="000E54EB">
        <w:rPr>
          <w:rFonts w:ascii="Verdana" w:hAnsi="Verdana" w:cs="Vrinda"/>
          <w:bCs/>
          <w:sz w:val="20"/>
          <w:lang w:eastAsia="bg-BG"/>
        </w:rPr>
        <w:t xml:space="preserve"> </w:t>
      </w:r>
      <w:r w:rsidRPr="000E54EB">
        <w:rPr>
          <w:rFonts w:ascii="Verdana" w:hAnsi="Verdana" w:cs="Arial"/>
          <w:bCs/>
          <w:sz w:val="20"/>
          <w:lang w:eastAsia="bg-BG"/>
        </w:rPr>
        <w:t>следните</w:t>
      </w:r>
      <w:r w:rsidRPr="000E54EB">
        <w:rPr>
          <w:rFonts w:ascii="Verdana" w:hAnsi="Verdana" w:cs="Vrinda"/>
          <w:bCs/>
          <w:sz w:val="20"/>
          <w:lang w:eastAsia="bg-BG"/>
        </w:rPr>
        <w:t xml:space="preserve"> </w:t>
      </w:r>
      <w:r w:rsidRPr="000E54EB">
        <w:rPr>
          <w:rFonts w:ascii="Verdana" w:hAnsi="Verdana" w:cs="Arial"/>
          <w:bCs/>
          <w:sz w:val="20"/>
          <w:lang w:eastAsia="bg-BG"/>
        </w:rPr>
        <w:t>презумпции</w:t>
      </w:r>
      <w:r w:rsidRPr="000E54EB">
        <w:rPr>
          <w:rFonts w:ascii="Verdana" w:hAnsi="Verdana" w:cs="Vrinda"/>
          <w:bCs/>
          <w:sz w:val="20"/>
          <w:lang w:eastAsia="bg-BG"/>
        </w:rPr>
        <w:t>:</w:t>
      </w:r>
    </w:p>
    <w:p w:rsidR="006806D8" w:rsidRDefault="006806D8" w:rsidP="006806D8">
      <w:pPr>
        <w:autoSpaceDE w:val="0"/>
        <w:autoSpaceDN w:val="0"/>
        <w:adjustRightInd w:val="0"/>
        <w:rPr>
          <w:rFonts w:ascii="Verdana" w:hAnsi="Verdana" w:cs="Vrinda"/>
          <w:bCs/>
          <w:sz w:val="20"/>
          <w:lang w:val="en-US" w:eastAsia="bg-BG"/>
        </w:rPr>
      </w:pPr>
    </w:p>
    <w:p w:rsidR="006806D8" w:rsidRDefault="006806D8" w:rsidP="006806D8">
      <w:pPr>
        <w:autoSpaceDE w:val="0"/>
        <w:autoSpaceDN w:val="0"/>
        <w:adjustRightInd w:val="0"/>
        <w:rPr>
          <w:rFonts w:ascii="Verdana" w:hAnsi="Verdana" w:cs="Vrinda"/>
          <w:bCs/>
          <w:sz w:val="20"/>
          <w:lang w:val="en-US" w:eastAsia="bg-BG"/>
        </w:rPr>
      </w:pPr>
    </w:p>
    <w:p w:rsidR="006806D8" w:rsidRDefault="006806D8" w:rsidP="006806D8">
      <w:pPr>
        <w:autoSpaceDE w:val="0"/>
        <w:autoSpaceDN w:val="0"/>
        <w:adjustRightInd w:val="0"/>
        <w:rPr>
          <w:rFonts w:ascii="Verdana" w:hAnsi="Verdana" w:cs="Vrinda"/>
          <w:bCs/>
          <w:sz w:val="20"/>
          <w:lang w:val="en-US" w:eastAsia="bg-BG"/>
        </w:rPr>
      </w:pPr>
    </w:p>
    <w:p w:rsidR="006806D8" w:rsidRDefault="006806D8" w:rsidP="006806D8">
      <w:pPr>
        <w:autoSpaceDE w:val="0"/>
        <w:autoSpaceDN w:val="0"/>
        <w:adjustRightInd w:val="0"/>
        <w:rPr>
          <w:rFonts w:ascii="Verdana" w:hAnsi="Verdana" w:cs="Vrinda"/>
          <w:bCs/>
          <w:sz w:val="20"/>
          <w:lang w:val="en-US" w:eastAsia="bg-BG"/>
        </w:rPr>
      </w:pPr>
    </w:p>
    <w:p w:rsidR="006806D8" w:rsidRDefault="006806D8" w:rsidP="006806D8">
      <w:pPr>
        <w:autoSpaceDE w:val="0"/>
        <w:autoSpaceDN w:val="0"/>
        <w:adjustRightInd w:val="0"/>
        <w:rPr>
          <w:rFonts w:ascii="Verdana" w:hAnsi="Verdana" w:cs="Vrinda"/>
          <w:bCs/>
          <w:sz w:val="20"/>
          <w:lang w:val="en-US" w:eastAsia="bg-BG"/>
        </w:rPr>
      </w:pPr>
    </w:p>
    <w:p w:rsidR="006806D8" w:rsidRPr="005548B4" w:rsidRDefault="006806D8" w:rsidP="006806D8">
      <w:pPr>
        <w:autoSpaceDE w:val="0"/>
        <w:autoSpaceDN w:val="0"/>
        <w:adjustRightInd w:val="0"/>
        <w:rPr>
          <w:rFonts w:ascii="Verdana" w:hAnsi="Verdana" w:cs="Vrinda"/>
          <w:bCs/>
          <w:sz w:val="20"/>
          <w:lang w:val="en-US" w:eastAsia="bg-BG"/>
        </w:rPr>
      </w:pPr>
    </w:p>
    <w:p w:rsidR="006806D8" w:rsidRDefault="006806D8" w:rsidP="006806D8">
      <w:pPr>
        <w:autoSpaceDE w:val="0"/>
        <w:autoSpaceDN w:val="0"/>
        <w:adjustRightInd w:val="0"/>
        <w:rPr>
          <w:rFonts w:ascii="Verdana" w:hAnsi="Verdana" w:cs="Vrinda"/>
          <w:bCs/>
          <w:sz w:val="20"/>
          <w:lang w:eastAsia="bg-BG"/>
        </w:rPr>
      </w:pPr>
    </w:p>
    <w:p w:rsidR="006806D8" w:rsidRDefault="006806D8" w:rsidP="006806D8">
      <w:pPr>
        <w:autoSpaceDE w:val="0"/>
        <w:autoSpaceDN w:val="0"/>
        <w:adjustRightInd w:val="0"/>
        <w:rPr>
          <w:rFonts w:ascii="Verdana" w:hAnsi="Verdana" w:cs="Vrinda"/>
          <w:bCs/>
          <w:sz w:val="20"/>
          <w:lang w:eastAsia="bg-BG"/>
        </w:rPr>
      </w:pPr>
    </w:p>
    <w:p w:rsidR="006806D8" w:rsidRDefault="006806D8" w:rsidP="006806D8">
      <w:pPr>
        <w:autoSpaceDE w:val="0"/>
        <w:autoSpaceDN w:val="0"/>
        <w:adjustRightInd w:val="0"/>
        <w:rPr>
          <w:rFonts w:ascii="Verdana" w:hAnsi="Verdana" w:cs="Vrinda"/>
          <w:bCs/>
          <w:sz w:val="20"/>
          <w:lang w:eastAsia="bg-BG"/>
        </w:rPr>
      </w:pPr>
    </w:p>
    <w:p w:rsidR="006806D8" w:rsidRDefault="006806D8" w:rsidP="006806D8">
      <w:pPr>
        <w:autoSpaceDE w:val="0"/>
        <w:autoSpaceDN w:val="0"/>
        <w:adjustRightInd w:val="0"/>
        <w:rPr>
          <w:rFonts w:ascii="Verdana" w:hAnsi="Verdana" w:cs="Vrinda"/>
          <w:bCs/>
          <w:sz w:val="20"/>
          <w:lang w:eastAsia="bg-BG"/>
        </w:rPr>
      </w:pPr>
    </w:p>
    <w:p w:rsidR="006806D8" w:rsidRDefault="006806D8" w:rsidP="006806D8">
      <w:pPr>
        <w:autoSpaceDE w:val="0"/>
        <w:autoSpaceDN w:val="0"/>
        <w:adjustRightInd w:val="0"/>
        <w:rPr>
          <w:rFonts w:ascii="Verdana" w:hAnsi="Verdana" w:cs="Vrinda"/>
          <w:bCs/>
          <w:sz w:val="20"/>
          <w:lang w:eastAsia="bg-BG"/>
        </w:rPr>
      </w:pPr>
    </w:p>
    <w:p w:rsidR="006806D8" w:rsidRPr="000E54EB" w:rsidRDefault="006806D8" w:rsidP="006806D8">
      <w:pPr>
        <w:autoSpaceDE w:val="0"/>
        <w:autoSpaceDN w:val="0"/>
        <w:adjustRightInd w:val="0"/>
        <w:rPr>
          <w:rFonts w:ascii="Verdana" w:hAnsi="Verdana" w:cs="Vrinda"/>
          <w:bCs/>
          <w:sz w:val="20"/>
          <w:lang w:eastAsia="bg-BG"/>
        </w:rPr>
      </w:pPr>
    </w:p>
    <w:tbl>
      <w:tblPr>
        <w:tblW w:w="9552" w:type="dxa"/>
        <w:tblInd w:w="55" w:type="dxa"/>
        <w:tblCellMar>
          <w:left w:w="70" w:type="dxa"/>
          <w:right w:w="70" w:type="dxa"/>
        </w:tblCellMar>
        <w:tblLook w:val="04A0" w:firstRow="1" w:lastRow="0" w:firstColumn="1" w:lastColumn="0" w:noHBand="0" w:noVBand="1"/>
      </w:tblPr>
      <w:tblGrid>
        <w:gridCol w:w="2042"/>
        <w:gridCol w:w="1845"/>
        <w:gridCol w:w="1845"/>
        <w:gridCol w:w="1828"/>
        <w:gridCol w:w="1542"/>
        <w:gridCol w:w="1359"/>
      </w:tblGrid>
      <w:tr w:rsidR="006806D8" w:rsidRPr="000E54EB" w:rsidTr="00CD6F54">
        <w:trPr>
          <w:trHeight w:val="1575"/>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активи</w:t>
            </w:r>
          </w:p>
        </w:tc>
        <w:tc>
          <w:tcPr>
            <w:tcW w:w="1644" w:type="dxa"/>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Оригинална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класификация</w:t>
            </w:r>
            <w:r w:rsidRPr="000E54EB">
              <w:rPr>
                <w:rFonts w:ascii="Verdana" w:hAnsi="Verdana" w:cs="Vrinda"/>
                <w:b/>
                <w:bCs/>
                <w:color w:val="000000"/>
                <w:sz w:val="20"/>
                <w:lang w:eastAsia="bg-BG"/>
              </w:rPr>
              <w:br/>
            </w:r>
            <w:r w:rsidRPr="000E54EB">
              <w:rPr>
                <w:rFonts w:ascii="Verdana" w:hAnsi="Verdana" w:cs="Arial"/>
                <w:b/>
                <w:bCs/>
                <w:color w:val="000000"/>
                <w:sz w:val="20"/>
                <w:lang w:eastAsia="bg-BG"/>
              </w:rPr>
              <w:t>съгласно</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МСС</w:t>
            </w:r>
            <w:r w:rsidRPr="000E54EB">
              <w:rPr>
                <w:rFonts w:ascii="Verdana" w:hAnsi="Verdana" w:cs="Vrinda"/>
                <w:b/>
                <w:bCs/>
                <w:color w:val="000000"/>
                <w:sz w:val="20"/>
                <w:lang w:eastAsia="bg-BG"/>
              </w:rPr>
              <w:t xml:space="preserve"> 39</w:t>
            </w:r>
          </w:p>
        </w:tc>
        <w:tc>
          <w:tcPr>
            <w:tcW w:w="1644" w:type="dxa"/>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Нова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класификация</w:t>
            </w:r>
            <w:r w:rsidRPr="000E54EB">
              <w:rPr>
                <w:rFonts w:ascii="Verdana" w:hAnsi="Verdana" w:cs="Vrinda"/>
                <w:b/>
                <w:bCs/>
                <w:color w:val="000000"/>
                <w:sz w:val="20"/>
                <w:lang w:eastAsia="bg-BG"/>
              </w:rPr>
              <w:br/>
            </w:r>
            <w:r w:rsidRPr="000E54EB">
              <w:rPr>
                <w:rFonts w:ascii="Verdana" w:hAnsi="Verdana" w:cs="Arial"/>
                <w:b/>
                <w:bCs/>
                <w:color w:val="000000"/>
                <w:sz w:val="20"/>
                <w:lang w:eastAsia="bg-BG"/>
              </w:rPr>
              <w:t>съгласно</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МСФО</w:t>
            </w:r>
            <w:r w:rsidRPr="000E54EB">
              <w:rPr>
                <w:rFonts w:ascii="Verdana" w:hAnsi="Verdana" w:cs="Vrinda"/>
                <w:b/>
                <w:bCs/>
                <w:color w:val="000000"/>
                <w:sz w:val="20"/>
                <w:lang w:eastAsia="bg-BG"/>
              </w:rPr>
              <w:t xml:space="preserve"> 9</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Подход</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на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оценка</w:t>
            </w:r>
          </w:p>
        </w:tc>
        <w:tc>
          <w:tcPr>
            <w:tcW w:w="1377" w:type="dxa"/>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Оригинална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балансова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стойност</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съгласно</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МСС</w:t>
            </w:r>
            <w:r w:rsidRPr="000E54EB">
              <w:rPr>
                <w:rFonts w:ascii="Verdana" w:hAnsi="Verdana" w:cs="Vrinda"/>
                <w:b/>
                <w:bCs/>
                <w:color w:val="000000"/>
                <w:sz w:val="20"/>
                <w:lang w:eastAsia="bg-BG"/>
              </w:rPr>
              <w:t xml:space="preserve"> 39</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Arial"/>
                <w:b/>
                <w:bCs/>
                <w:color w:val="000000"/>
                <w:sz w:val="20"/>
                <w:lang w:eastAsia="bg-BG"/>
              </w:rPr>
              <w:t>Нова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балансова</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стойност</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съгласно</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МСФО</w:t>
            </w:r>
            <w:r w:rsidRPr="000E54EB">
              <w:rPr>
                <w:rFonts w:ascii="Verdana" w:hAnsi="Verdana" w:cs="Vrinda"/>
                <w:b/>
                <w:bCs/>
                <w:color w:val="000000"/>
                <w:sz w:val="20"/>
                <w:lang w:eastAsia="bg-BG"/>
              </w:rPr>
              <w:t xml:space="preserve"> 9</w:t>
            </w:r>
          </w:p>
        </w:tc>
      </w:tr>
      <w:tr w:rsidR="006806D8" w:rsidRPr="000E54EB" w:rsidTr="00CD6F54">
        <w:trPr>
          <w:trHeight w:val="1455"/>
        </w:trPr>
        <w:tc>
          <w:tcPr>
            <w:tcW w:w="2042"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Краткосрочни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търговски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p>
        </w:tc>
        <w:tc>
          <w:tcPr>
            <w:tcW w:w="1644" w:type="dxa"/>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Кредити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r w:rsidRPr="000E54EB">
              <w:rPr>
                <w:rFonts w:ascii="Verdana" w:hAnsi="Verdana" w:cs="Vrinda"/>
                <w:color w:val="000000"/>
                <w:sz w:val="20"/>
                <w:lang w:eastAsia="bg-BG"/>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Дългови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инструменти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оценявани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амортизирана</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стойност</w:t>
            </w:r>
          </w:p>
        </w:tc>
        <w:tc>
          <w:tcPr>
            <w:tcW w:w="1629"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Опростен</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подход</w:t>
            </w:r>
          </w:p>
        </w:tc>
        <w:tc>
          <w:tcPr>
            <w:tcW w:w="1377"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1 152</w:t>
            </w:r>
          </w:p>
        </w:tc>
        <w:tc>
          <w:tcPr>
            <w:tcW w:w="1216"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1 152</w:t>
            </w:r>
          </w:p>
        </w:tc>
      </w:tr>
      <w:tr w:rsidR="006806D8" w:rsidRPr="000E54EB" w:rsidTr="00CD6F54">
        <w:trPr>
          <w:trHeight w:val="1485"/>
        </w:trPr>
        <w:tc>
          <w:tcPr>
            <w:tcW w:w="2042"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Краткосрочни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от</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свързани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лица</w:t>
            </w:r>
          </w:p>
        </w:tc>
        <w:tc>
          <w:tcPr>
            <w:tcW w:w="1644" w:type="dxa"/>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Кредити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r w:rsidRPr="000E54EB">
              <w:rPr>
                <w:rFonts w:ascii="Verdana" w:hAnsi="Verdana" w:cs="Vrinda"/>
                <w:color w:val="000000"/>
                <w:sz w:val="20"/>
                <w:lang w:eastAsia="bg-BG"/>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Дългови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инструменти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оценявани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амортизирана</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стойност</w:t>
            </w:r>
          </w:p>
        </w:tc>
        <w:tc>
          <w:tcPr>
            <w:tcW w:w="1629"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Опростен</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подход</w:t>
            </w:r>
          </w:p>
        </w:tc>
        <w:tc>
          <w:tcPr>
            <w:tcW w:w="1377"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167</w:t>
            </w:r>
          </w:p>
        </w:tc>
        <w:tc>
          <w:tcPr>
            <w:tcW w:w="1216"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167</w:t>
            </w:r>
          </w:p>
        </w:tc>
      </w:tr>
      <w:tr w:rsidR="006806D8" w:rsidRPr="000E54EB" w:rsidTr="00CD6F54">
        <w:trPr>
          <w:trHeight w:val="1035"/>
        </w:trPr>
        <w:tc>
          <w:tcPr>
            <w:tcW w:w="2042"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Парични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средства</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еквиваленти</w:t>
            </w:r>
          </w:p>
        </w:tc>
        <w:tc>
          <w:tcPr>
            <w:tcW w:w="1644" w:type="dxa"/>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Кредити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r w:rsidRPr="000E54EB">
              <w:rPr>
                <w:rFonts w:ascii="Verdana" w:hAnsi="Verdana" w:cs="Vrinda"/>
                <w:color w:val="000000"/>
                <w:sz w:val="20"/>
                <w:lang w:eastAsia="bg-BG"/>
              </w:rPr>
              <w:t xml:space="preserve"> </w:t>
            </w:r>
          </w:p>
        </w:tc>
        <w:tc>
          <w:tcPr>
            <w:tcW w:w="1644"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Дългови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инструменти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оценявани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амортизирана</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стойност</w:t>
            </w:r>
          </w:p>
        </w:tc>
        <w:tc>
          <w:tcPr>
            <w:tcW w:w="1629"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Стандартизиран</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подход</w:t>
            </w:r>
          </w:p>
        </w:tc>
        <w:tc>
          <w:tcPr>
            <w:tcW w:w="1377"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50</w:t>
            </w:r>
          </w:p>
        </w:tc>
        <w:tc>
          <w:tcPr>
            <w:tcW w:w="1216" w:type="dxa"/>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50</w:t>
            </w:r>
          </w:p>
        </w:tc>
      </w:tr>
      <w:tr w:rsidR="006806D8" w:rsidRPr="000E54EB" w:rsidTr="00CD6F54">
        <w:trPr>
          <w:trHeight w:val="1380"/>
        </w:trPr>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Други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финансови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съдебни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присъдени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p>
        </w:tc>
        <w:tc>
          <w:tcPr>
            <w:tcW w:w="1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Кредити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вземания</w:t>
            </w:r>
            <w:r w:rsidRPr="000E54EB">
              <w:rPr>
                <w:rFonts w:ascii="Verdana" w:hAnsi="Verdana" w:cs="Vrinda"/>
                <w:color w:val="000000"/>
                <w:sz w:val="20"/>
                <w:lang w:eastAsia="bg-BG"/>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Дългови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инструменти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оценявани</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амортизирана</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стойност</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color w:val="000000"/>
                <w:sz w:val="20"/>
                <w:lang w:eastAsia="bg-BG"/>
              </w:rPr>
            </w:pPr>
            <w:r w:rsidRPr="000E54EB">
              <w:rPr>
                <w:rFonts w:ascii="Verdana" w:hAnsi="Verdana" w:cs="Arial"/>
                <w:color w:val="000000"/>
                <w:sz w:val="20"/>
                <w:lang w:eastAsia="bg-BG"/>
              </w:rPr>
              <w:t>Опростен</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подход</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418</w:t>
            </w:r>
          </w:p>
        </w:tc>
        <w:tc>
          <w:tcPr>
            <w:tcW w:w="12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color w:val="000000"/>
                <w:sz w:val="20"/>
                <w:lang w:eastAsia="bg-BG"/>
              </w:rPr>
            </w:pPr>
            <w:r w:rsidRPr="000E54EB">
              <w:rPr>
                <w:rFonts w:ascii="Verdana" w:hAnsi="Verdana" w:cs="Vrinda"/>
                <w:color w:val="000000"/>
                <w:sz w:val="20"/>
                <w:lang w:eastAsia="bg-BG"/>
              </w:rPr>
              <w:t>418</w:t>
            </w:r>
          </w:p>
        </w:tc>
      </w:tr>
      <w:tr w:rsidR="006806D8" w:rsidRPr="000E54EB" w:rsidTr="00CD6F54">
        <w:trPr>
          <w:trHeight w:val="300"/>
        </w:trPr>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Всичко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bl>
    <w:p w:rsidR="006806D8" w:rsidRDefault="006806D8" w:rsidP="006806D8">
      <w:pPr>
        <w:rPr>
          <w:rFonts w:ascii="Arial" w:hAnsi="Arial" w:cs="Arial"/>
          <w:b/>
          <w:bCs/>
          <w:sz w:val="20"/>
          <w:lang w:val="en-US" w:eastAsia="bg-BG"/>
        </w:rPr>
      </w:pPr>
    </w:p>
    <w:p w:rsidR="006806D8" w:rsidRPr="005548B4" w:rsidRDefault="006806D8" w:rsidP="006806D8">
      <w:pPr>
        <w:rPr>
          <w:rFonts w:ascii="Verdana" w:hAnsi="Verdana" w:cs="Arial"/>
          <w:b/>
          <w:bCs/>
          <w:sz w:val="20"/>
          <w:lang w:eastAsia="bg-BG"/>
        </w:rPr>
      </w:pPr>
      <w:r w:rsidRPr="005548B4">
        <w:rPr>
          <w:rFonts w:ascii="Verdana" w:hAnsi="Verdana" w:cs="Arial"/>
          <w:b/>
          <w:bCs/>
          <w:sz w:val="20"/>
          <w:lang w:eastAsia="bg-BG"/>
        </w:rPr>
        <w:t>Промени в резултат на МСФО 15</w:t>
      </w:r>
    </w:p>
    <w:p w:rsidR="006806D8" w:rsidRPr="005548B4"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Arial"/>
          <w:sz w:val="20"/>
          <w:lang w:eastAsia="bg-BG"/>
        </w:rPr>
      </w:pPr>
      <w:r w:rsidRPr="005548B4">
        <w:rPr>
          <w:rFonts w:ascii="Verdana" w:hAnsi="Verdana" w:cs="Arial"/>
          <w:sz w:val="20"/>
          <w:lang w:eastAsia="bg-BG"/>
        </w:rPr>
        <w:t>Относно различните групи приходи на Дружеството, промените от прилагането на новия стандарт МСФО 15 са:</w:t>
      </w:r>
    </w:p>
    <w:p w:rsidR="006806D8" w:rsidRPr="005548B4"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Arial"/>
          <w:sz w:val="20"/>
          <w:lang w:eastAsia="bg-BG"/>
        </w:rPr>
      </w:pPr>
      <w:r w:rsidRPr="005548B4">
        <w:rPr>
          <w:rFonts w:ascii="Verdana" w:hAnsi="Verdana" w:cs="Arial"/>
          <w:sz w:val="20"/>
          <w:lang w:eastAsia="bg-BG"/>
        </w:rPr>
        <w:t>- Приходи от продажба на стоки и продукция – до 31 декември 2017г. приходите се признават когато стоките/продукцията се доставят на клиента, което се приема за момента, в който клиента приеме стоките/продукцията и свързаните с тях рискове и ползи се прехвърлят. Приходите се признават в момента когато приходите и разходите могат да се оценят надеждно, получаването на възнаграждението е вероятно и няма продължаващ контрол над стоките.</w:t>
      </w:r>
    </w:p>
    <w:p w:rsidR="006806D8"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Arial"/>
          <w:sz w:val="20"/>
          <w:lang w:val="en-US" w:eastAsia="bg-BG"/>
        </w:rPr>
      </w:pPr>
      <w:r w:rsidRPr="005548B4">
        <w:rPr>
          <w:rFonts w:ascii="Verdana" w:hAnsi="Verdana" w:cs="Arial"/>
          <w:sz w:val="20"/>
          <w:lang w:eastAsia="bg-BG"/>
        </w:rPr>
        <w:t>Съгласно МСФО 15 приходите се признаят когато клиента получи контрол над стоките/продукцията.</w:t>
      </w:r>
    </w:p>
    <w:p w:rsidR="006806D8" w:rsidRPr="005548B4" w:rsidRDefault="006806D8" w:rsidP="006806D8">
      <w:pPr>
        <w:rPr>
          <w:rFonts w:ascii="Verdana" w:hAnsi="Verdana" w:cs="Arial"/>
          <w:sz w:val="20"/>
          <w:lang w:eastAsia="bg-BG"/>
        </w:rPr>
      </w:pPr>
      <w:r w:rsidRPr="005548B4">
        <w:rPr>
          <w:rFonts w:ascii="Verdana" w:hAnsi="Verdana" w:cs="Arial"/>
          <w:sz w:val="20"/>
          <w:lang w:eastAsia="bg-BG"/>
        </w:rPr>
        <w:t xml:space="preserve">- Приходи от услуги – ако свързани услуги по даден договор са предоставяни в различни периоди, възнаграждението се разпределя на относителна справедлива </w:t>
      </w:r>
      <w:r w:rsidRPr="005548B4">
        <w:rPr>
          <w:rFonts w:ascii="Verdana" w:hAnsi="Verdana" w:cs="Arial"/>
          <w:sz w:val="20"/>
          <w:lang w:eastAsia="bg-BG"/>
        </w:rPr>
        <w:lastRenderedPageBreak/>
        <w:t>стойност между различните услуги. До 31 декември 2017г. Дружеството признава тези приходи като използва метода етап на завършеност.</w:t>
      </w:r>
    </w:p>
    <w:p w:rsidR="006806D8" w:rsidRPr="005548B4" w:rsidRDefault="006806D8" w:rsidP="006806D8">
      <w:pPr>
        <w:rPr>
          <w:rFonts w:ascii="Verdana" w:hAnsi="Verdana" w:cs="Arial"/>
          <w:sz w:val="20"/>
          <w:lang w:eastAsia="bg-BG"/>
        </w:rPr>
      </w:pPr>
      <w:r w:rsidRPr="005548B4">
        <w:rPr>
          <w:rFonts w:ascii="Verdana" w:hAnsi="Verdana" w:cs="Arial"/>
          <w:sz w:val="20"/>
          <w:lang w:eastAsia="bg-BG"/>
        </w:rPr>
        <w:t>Съгласно МСФО 15, общото възнаграждение по договора за услуги ще бъде разпределено между отделните услуги въз основа на тяхната самостоятелна продажна цена. Продажната цена ще се определи въз основа на цените по които услугите се продават от Дружеството в единични продажби.</w:t>
      </w:r>
    </w:p>
    <w:p w:rsidR="006806D8" w:rsidRPr="005548B4"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Arial"/>
          <w:sz w:val="20"/>
          <w:lang w:val="en-US" w:eastAsia="bg-BG"/>
        </w:rPr>
      </w:pP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21" w:name="_Toc4765948"/>
      <w:r w:rsidRPr="000E54EB">
        <w:rPr>
          <w:rFonts w:ascii="Verdana" w:hAnsi="Verdana" w:cs="Arial"/>
          <w:lang w:val="bg-BG"/>
        </w:rPr>
        <w:t>Минимална</w:t>
      </w:r>
      <w:r w:rsidRPr="000E54EB">
        <w:rPr>
          <w:rFonts w:ascii="Verdana" w:hAnsi="Verdana" w:cs="Vrinda"/>
          <w:lang w:val="bg-BG"/>
        </w:rPr>
        <w:t xml:space="preserve"> </w:t>
      </w:r>
      <w:r w:rsidRPr="000E54EB">
        <w:rPr>
          <w:rFonts w:ascii="Verdana" w:hAnsi="Verdana" w:cs="Arial"/>
          <w:lang w:val="bg-BG"/>
        </w:rPr>
        <w:t>сравнителна</w:t>
      </w:r>
      <w:r w:rsidRPr="000E54EB">
        <w:rPr>
          <w:rFonts w:ascii="Verdana" w:hAnsi="Verdana" w:cs="Vrinda"/>
          <w:lang w:val="bg-BG"/>
        </w:rPr>
        <w:t xml:space="preserve"> </w:t>
      </w:r>
      <w:r w:rsidRPr="000E54EB">
        <w:rPr>
          <w:rFonts w:ascii="Verdana" w:hAnsi="Verdana" w:cs="Arial"/>
          <w:lang w:val="bg-BG"/>
        </w:rPr>
        <w:t>информация</w:t>
      </w:r>
      <w:bookmarkEnd w:id="21"/>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2" w:name="p12441973"/>
      <w:bookmarkEnd w:id="22"/>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изключение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случаите</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МСФО</w:t>
      </w:r>
      <w:r w:rsidRPr="000E54EB">
        <w:rPr>
          <w:rFonts w:ascii="Verdana" w:hAnsi="Verdana" w:cs="Vrinda"/>
          <w:sz w:val="20"/>
          <w:lang w:eastAsia="bg-BG"/>
        </w:rPr>
        <w:t xml:space="preserve"> </w:t>
      </w:r>
      <w:r w:rsidRPr="000E54EB">
        <w:rPr>
          <w:rFonts w:ascii="Verdana" w:hAnsi="Verdana" w:cs="Arial"/>
          <w:sz w:val="20"/>
          <w:lang w:eastAsia="bg-BG"/>
        </w:rPr>
        <w:t>разрешават</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изискват</w:t>
      </w:r>
      <w:r w:rsidRPr="000E54EB">
        <w:rPr>
          <w:rFonts w:ascii="Verdana" w:hAnsi="Verdana" w:cs="Vrinda"/>
          <w:sz w:val="20"/>
          <w:lang w:eastAsia="bg-BG"/>
        </w:rPr>
        <w:t xml:space="preserve"> </w:t>
      </w:r>
      <w:r w:rsidRPr="000E54EB">
        <w:rPr>
          <w:rFonts w:ascii="Verdana" w:hAnsi="Verdana" w:cs="Arial"/>
          <w:sz w:val="20"/>
          <w:lang w:eastAsia="bg-BG"/>
        </w:rPr>
        <w:t>друго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отношение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предходен</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всички</w:t>
      </w:r>
      <w:r w:rsidRPr="000E54EB">
        <w:rPr>
          <w:rFonts w:ascii="Verdana" w:hAnsi="Verdana" w:cs="Vrinda"/>
          <w:sz w:val="20"/>
          <w:lang w:eastAsia="bg-BG"/>
        </w:rPr>
        <w:t xml:space="preserve"> </w:t>
      </w:r>
      <w:r w:rsidRPr="000E54EB">
        <w:rPr>
          <w:rFonts w:ascii="Verdana" w:hAnsi="Verdana" w:cs="Arial"/>
          <w:sz w:val="20"/>
          <w:lang w:eastAsia="bg-BG"/>
        </w:rPr>
        <w:t>суми</w:t>
      </w:r>
      <w:r w:rsidRPr="000E54EB">
        <w:rPr>
          <w:rFonts w:ascii="Verdana" w:hAnsi="Verdana" w:cs="Vrinda"/>
          <w:sz w:val="20"/>
          <w:lang w:eastAsia="bg-BG"/>
        </w:rPr>
        <w:t xml:space="preserve">, </w:t>
      </w:r>
      <w:r w:rsidRPr="000E54EB">
        <w:rPr>
          <w:rFonts w:ascii="Verdana" w:hAnsi="Verdana" w:cs="Arial"/>
          <w:sz w:val="20"/>
          <w:lang w:eastAsia="bg-BG"/>
        </w:rPr>
        <w:t>отчетени</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минимум</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другия</w:t>
      </w:r>
      <w:r w:rsidRPr="000E54EB">
        <w:rPr>
          <w:rFonts w:ascii="Verdana" w:hAnsi="Verdana" w:cs="Vrinda"/>
          <w:sz w:val="20"/>
          <w:lang w:eastAsia="bg-BG"/>
        </w:rPr>
        <w:t xml:space="preserve"> </w:t>
      </w:r>
      <w:r w:rsidRPr="000E54EB">
        <w:rPr>
          <w:rFonts w:ascii="Verdana" w:hAnsi="Verdana" w:cs="Arial"/>
          <w:sz w:val="20"/>
          <w:lang w:eastAsia="bg-BG"/>
        </w:rPr>
        <w:t>всеобхватен</w:t>
      </w:r>
      <w:r w:rsidRPr="000E54EB">
        <w:rPr>
          <w:rFonts w:ascii="Verdana" w:hAnsi="Verdana" w:cs="Vrinda"/>
          <w:sz w:val="20"/>
          <w:lang w:eastAsia="bg-BG"/>
        </w:rPr>
        <w:t xml:space="preserve"> </w:t>
      </w:r>
      <w:r w:rsidRPr="000E54EB">
        <w:rPr>
          <w:rFonts w:ascii="Verdana" w:hAnsi="Verdana" w:cs="Arial"/>
          <w:sz w:val="20"/>
          <w:lang w:eastAsia="bg-BG"/>
        </w:rPr>
        <w:t>доход</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отделни</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такива</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паричните</w:t>
      </w:r>
      <w:r w:rsidRPr="000E54EB">
        <w:rPr>
          <w:rFonts w:ascii="Verdana" w:hAnsi="Verdana" w:cs="Vrinda"/>
          <w:sz w:val="20"/>
          <w:lang w:eastAsia="bg-BG"/>
        </w:rPr>
        <w:t xml:space="preserve"> </w:t>
      </w:r>
      <w:r w:rsidRPr="000E54EB">
        <w:rPr>
          <w:rFonts w:ascii="Verdana" w:hAnsi="Verdana" w:cs="Arial"/>
          <w:sz w:val="20"/>
          <w:lang w:eastAsia="bg-BG"/>
        </w:rPr>
        <w:t>потоци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два</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промените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свързаните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тях</w:t>
      </w:r>
      <w:r w:rsidRPr="000E54EB">
        <w:rPr>
          <w:rFonts w:ascii="Verdana" w:hAnsi="Verdana" w:cs="Vrinda"/>
          <w:sz w:val="20"/>
          <w:lang w:eastAsia="bg-BG"/>
        </w:rPr>
        <w:t xml:space="preserve"> </w:t>
      </w:r>
      <w:r w:rsidRPr="000E54EB">
        <w:rPr>
          <w:rFonts w:ascii="Verdana" w:hAnsi="Verdana" w:cs="Arial"/>
          <w:sz w:val="20"/>
          <w:lang w:eastAsia="bg-BG"/>
        </w:rPr>
        <w:t>пояснителни</w:t>
      </w:r>
      <w:r w:rsidRPr="000E54EB">
        <w:rPr>
          <w:rFonts w:ascii="Verdana" w:hAnsi="Verdana" w:cs="Vrinda"/>
          <w:sz w:val="20"/>
          <w:lang w:eastAsia="bg-BG"/>
        </w:rPr>
        <w:t xml:space="preserve"> </w:t>
      </w:r>
      <w:r w:rsidRPr="000E54EB">
        <w:rPr>
          <w:rFonts w:ascii="Verdana" w:hAnsi="Verdana" w:cs="Arial"/>
          <w:sz w:val="20"/>
          <w:lang w:eastAsia="bg-BG"/>
        </w:rPr>
        <w:t>приложения</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3" w:name="_Hlk512172385"/>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текстовата</w:t>
      </w:r>
      <w:r w:rsidRPr="000E54EB">
        <w:rPr>
          <w:rFonts w:ascii="Verdana" w:hAnsi="Verdana" w:cs="Vrinda"/>
          <w:sz w:val="20"/>
          <w:lang w:eastAsia="bg-BG"/>
        </w:rPr>
        <w:t xml:space="preserve"> </w:t>
      </w:r>
      <w:r w:rsidRPr="000E54EB">
        <w:rPr>
          <w:rFonts w:ascii="Verdana" w:hAnsi="Verdana" w:cs="Arial"/>
          <w:sz w:val="20"/>
          <w:lang w:eastAsia="bg-BG"/>
        </w:rPr>
        <w:t>описателна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съдържаща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w:t>
      </w:r>
      <w:r w:rsidRPr="000E54EB">
        <w:rPr>
          <w:rFonts w:ascii="Verdana" w:hAnsi="Verdana" w:cs="Arial"/>
          <w:sz w:val="20"/>
          <w:lang w:eastAsia="bg-BG"/>
        </w:rPr>
        <w:t>предходните</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продължава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бъде</w:t>
      </w:r>
      <w:r w:rsidRPr="000E54EB">
        <w:rPr>
          <w:rFonts w:ascii="Verdana" w:hAnsi="Verdana" w:cs="Vrinda"/>
          <w:sz w:val="20"/>
          <w:lang w:eastAsia="bg-BG"/>
        </w:rPr>
        <w:t xml:space="preserve"> </w:t>
      </w:r>
      <w:r w:rsidRPr="000E54EB">
        <w:rPr>
          <w:rFonts w:ascii="Verdana" w:hAnsi="Verdana" w:cs="Arial"/>
          <w:sz w:val="20"/>
          <w:lang w:eastAsia="bg-BG"/>
        </w:rPr>
        <w:t>актуална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прави</w:t>
      </w:r>
      <w:r w:rsidRPr="000E54EB">
        <w:rPr>
          <w:rFonts w:ascii="Verdana" w:hAnsi="Verdana" w:cs="Vrinda"/>
          <w:sz w:val="20"/>
          <w:lang w:eastAsia="bg-BG"/>
        </w:rPr>
        <w:t xml:space="preserve"> </w:t>
      </w:r>
      <w:r w:rsidRPr="000E54EB">
        <w:rPr>
          <w:rFonts w:ascii="Verdana" w:hAnsi="Verdana" w:cs="Arial"/>
          <w:sz w:val="20"/>
          <w:lang w:eastAsia="bg-BG"/>
        </w:rPr>
        <w:t>връзка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особено</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свързано</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несигурности</w:t>
      </w:r>
      <w:r w:rsidRPr="000E54EB">
        <w:rPr>
          <w:rFonts w:ascii="Verdana" w:hAnsi="Verdana" w:cs="Vrinda"/>
          <w:sz w:val="20"/>
          <w:lang w:eastAsia="bg-BG"/>
        </w:rPr>
        <w:t xml:space="preserve">, </w:t>
      </w:r>
      <w:r w:rsidRPr="000E54EB">
        <w:rPr>
          <w:rFonts w:ascii="Verdana" w:hAnsi="Verdana" w:cs="Arial"/>
          <w:sz w:val="20"/>
          <w:lang w:eastAsia="bg-BG"/>
        </w:rPr>
        <w:t>приблизителни</w:t>
      </w:r>
      <w:r w:rsidRPr="000E54EB">
        <w:rPr>
          <w:rFonts w:ascii="Verdana" w:hAnsi="Verdana" w:cs="Vrinda"/>
          <w:sz w:val="20"/>
          <w:lang w:eastAsia="bg-BG"/>
        </w:rPr>
        <w:t xml:space="preserve"> </w:t>
      </w:r>
      <w:r w:rsidRPr="000E54EB">
        <w:rPr>
          <w:rFonts w:ascii="Verdana" w:hAnsi="Verdana" w:cs="Arial"/>
          <w:sz w:val="20"/>
          <w:lang w:eastAsia="bg-BG"/>
        </w:rPr>
        <w:t>оценки</w:t>
      </w:r>
      <w:r w:rsidRPr="000E54EB">
        <w:rPr>
          <w:rFonts w:ascii="Verdana" w:hAnsi="Verdana" w:cs="Vrinda"/>
          <w:sz w:val="20"/>
          <w:lang w:eastAsia="bg-BG"/>
        </w:rPr>
        <w:t xml:space="preserve">, </w:t>
      </w:r>
      <w:r w:rsidRPr="000E54EB">
        <w:rPr>
          <w:rFonts w:ascii="Verdana" w:hAnsi="Verdana" w:cs="Arial"/>
          <w:sz w:val="20"/>
          <w:lang w:eastAsia="bg-BG"/>
        </w:rPr>
        <w:t>провизии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обезценки</w:t>
      </w:r>
      <w:r w:rsidRPr="000E54EB">
        <w:rPr>
          <w:rFonts w:ascii="Verdana" w:hAnsi="Verdana" w:cs="Vrinda"/>
          <w:sz w:val="20"/>
          <w:lang w:eastAsia="bg-BG"/>
        </w:rPr>
        <w:t>.</w:t>
      </w:r>
    </w:p>
    <w:bookmarkEnd w:id="23"/>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24" w:name="_Toc4765949"/>
      <w:r w:rsidRPr="000E54EB">
        <w:rPr>
          <w:rFonts w:ascii="Verdana" w:hAnsi="Verdana" w:cs="Arial"/>
          <w:lang w:val="bg-BG"/>
        </w:rPr>
        <w:t>Оповестявания</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обезценка</w:t>
      </w:r>
      <w:r w:rsidRPr="000E54EB">
        <w:rPr>
          <w:rFonts w:ascii="Verdana" w:hAnsi="Verdana" w:cs="Vrinda"/>
          <w:lang w:val="bg-BG"/>
        </w:rPr>
        <w:t xml:space="preserve"> </w:t>
      </w:r>
      <w:r w:rsidRPr="000E54EB">
        <w:rPr>
          <w:rFonts w:ascii="Verdana" w:hAnsi="Verdana" w:cs="Arial"/>
          <w:lang w:val="bg-BG"/>
        </w:rPr>
        <w:t>в</w:t>
      </w:r>
      <w:r w:rsidRPr="000E54EB">
        <w:rPr>
          <w:rFonts w:ascii="Verdana" w:hAnsi="Verdana" w:cs="Vrinda"/>
          <w:lang w:val="bg-BG"/>
        </w:rPr>
        <w:t xml:space="preserve"> </w:t>
      </w:r>
      <w:r w:rsidRPr="000E54EB">
        <w:rPr>
          <w:rFonts w:ascii="Verdana" w:hAnsi="Verdana" w:cs="Arial"/>
          <w:lang w:val="bg-BG"/>
        </w:rPr>
        <w:t>отчетите</w:t>
      </w:r>
      <w:r w:rsidRPr="000E54EB">
        <w:rPr>
          <w:rFonts w:ascii="Verdana" w:hAnsi="Verdana" w:cs="Vrinda"/>
          <w:lang w:val="bg-BG"/>
        </w:rPr>
        <w:t xml:space="preserve">, </w:t>
      </w:r>
      <w:r w:rsidRPr="000E54EB">
        <w:rPr>
          <w:rFonts w:ascii="Verdana" w:hAnsi="Verdana" w:cs="Arial"/>
          <w:lang w:val="bg-BG"/>
        </w:rPr>
        <w:t>публикувани</w:t>
      </w:r>
      <w:r w:rsidRPr="000E54EB">
        <w:rPr>
          <w:rFonts w:ascii="Verdana" w:hAnsi="Verdana" w:cs="Vrinda"/>
          <w:lang w:val="bg-BG"/>
        </w:rPr>
        <w:t xml:space="preserve"> </w:t>
      </w:r>
      <w:r w:rsidRPr="000E54EB">
        <w:rPr>
          <w:rFonts w:ascii="Verdana" w:hAnsi="Verdana" w:cs="Arial"/>
          <w:lang w:val="bg-BG"/>
        </w:rPr>
        <w:t>през</w:t>
      </w:r>
      <w:r w:rsidRPr="000E54EB">
        <w:rPr>
          <w:rFonts w:ascii="Verdana" w:hAnsi="Verdana" w:cs="Vrinda"/>
          <w:lang w:val="bg-BG"/>
        </w:rPr>
        <w:t xml:space="preserve"> 2018</w:t>
      </w:r>
      <w:r w:rsidRPr="000E54EB">
        <w:rPr>
          <w:rFonts w:ascii="Verdana" w:hAnsi="Verdana" w:cs="Arial"/>
          <w:lang w:val="bg-BG"/>
        </w:rPr>
        <w:t>г</w:t>
      </w:r>
      <w:r w:rsidRPr="000E54EB">
        <w:rPr>
          <w:rFonts w:ascii="Verdana" w:hAnsi="Verdana" w:cs="Vrinda"/>
          <w:lang w:val="bg-BG"/>
        </w:rPr>
        <w:t>.</w:t>
      </w:r>
      <w:bookmarkEnd w:id="24"/>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икономическа</w:t>
      </w:r>
      <w:r w:rsidRPr="000E54EB">
        <w:rPr>
          <w:rFonts w:ascii="Verdana" w:hAnsi="Verdana" w:cs="Vrinda"/>
          <w:sz w:val="20"/>
        </w:rPr>
        <w:t xml:space="preserve"> </w:t>
      </w:r>
      <w:r w:rsidRPr="000E54EB">
        <w:rPr>
          <w:rFonts w:ascii="Verdana" w:hAnsi="Verdana" w:cs="Arial"/>
          <w:sz w:val="20"/>
        </w:rPr>
        <w:t>среда</w:t>
      </w:r>
      <w:r w:rsidRPr="000E54EB">
        <w:rPr>
          <w:rFonts w:ascii="Verdana" w:hAnsi="Verdana" w:cs="Vrinda"/>
          <w:sz w:val="20"/>
        </w:rPr>
        <w:t xml:space="preserve">, </w:t>
      </w:r>
      <w:r w:rsidRPr="000E54EB">
        <w:rPr>
          <w:rFonts w:ascii="Verdana" w:hAnsi="Verdana" w:cs="Arial"/>
          <w:sz w:val="20"/>
        </w:rPr>
        <w:t>оповестяванията</w:t>
      </w:r>
      <w:r w:rsidRPr="000E54EB">
        <w:rPr>
          <w:rFonts w:ascii="Verdana" w:hAnsi="Verdana" w:cs="Vrinda"/>
          <w:sz w:val="20"/>
        </w:rPr>
        <w:t xml:space="preserve">, </w:t>
      </w:r>
      <w:r w:rsidRPr="000E54EB">
        <w:rPr>
          <w:rFonts w:ascii="Verdana" w:hAnsi="Verdana" w:cs="Arial"/>
          <w:sz w:val="20"/>
        </w:rPr>
        <w:t>отнасящи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характеризират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нарастващо</w:t>
      </w:r>
      <w:r w:rsidRPr="000E54EB">
        <w:rPr>
          <w:rFonts w:ascii="Verdana" w:hAnsi="Verdana" w:cs="Vrinda"/>
          <w:sz w:val="20"/>
        </w:rPr>
        <w:t xml:space="preserve"> </w:t>
      </w:r>
      <w:r w:rsidRPr="000E54EB">
        <w:rPr>
          <w:rFonts w:ascii="Verdana" w:hAnsi="Verdana" w:cs="Arial"/>
          <w:sz w:val="20"/>
        </w:rPr>
        <w:t>значение</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подробни</w:t>
      </w:r>
      <w:r w:rsidRPr="000E54EB">
        <w:rPr>
          <w:rFonts w:ascii="Verdana" w:hAnsi="Verdana" w:cs="Vrinda"/>
          <w:sz w:val="20"/>
        </w:rPr>
        <w:t xml:space="preserve"> </w:t>
      </w:r>
      <w:r w:rsidRPr="000E54EB">
        <w:rPr>
          <w:rFonts w:ascii="Verdana" w:hAnsi="Verdana" w:cs="Arial"/>
          <w:sz w:val="20"/>
        </w:rPr>
        <w:t>оповестявания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раздели</w:t>
      </w:r>
      <w:r w:rsidRPr="000E54EB">
        <w:rPr>
          <w:rFonts w:ascii="Verdana" w:hAnsi="Verdana" w:cs="Vrinda"/>
          <w:sz w:val="20"/>
        </w:rPr>
        <w:t xml:space="preserve">: </w:t>
      </w:r>
    </w:p>
    <w:p w:rsidR="006806D8" w:rsidRPr="000E54EB" w:rsidRDefault="006806D8" w:rsidP="006806D8">
      <w:pPr>
        <w:numPr>
          <w:ilvl w:val="0"/>
          <w:numId w:val="3"/>
        </w:numPr>
        <w:jc w:val="left"/>
        <w:rPr>
          <w:rFonts w:ascii="Verdana" w:hAnsi="Verdana" w:cs="Vrinda"/>
          <w:sz w:val="20"/>
        </w:rPr>
      </w:pPr>
      <w:r w:rsidRPr="000E54EB">
        <w:rPr>
          <w:rFonts w:ascii="Verdana" w:hAnsi="Verdana" w:cs="Arial"/>
          <w:sz w:val="20"/>
        </w:rPr>
        <w:t>Оповестявания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w:t>
      </w:r>
    </w:p>
    <w:p w:rsidR="006806D8" w:rsidRPr="000E54EB" w:rsidRDefault="006806D8" w:rsidP="006806D8">
      <w:pPr>
        <w:numPr>
          <w:ilvl w:val="0"/>
          <w:numId w:val="3"/>
        </w:numPr>
        <w:jc w:val="left"/>
        <w:rPr>
          <w:rFonts w:ascii="Verdana" w:hAnsi="Verdana" w:cs="Vrinda"/>
          <w:sz w:val="20"/>
        </w:rPr>
      </w:pP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25" w:name="_Toc4765950"/>
      <w:bookmarkStart w:id="26" w:name="_Hlk512172492"/>
      <w:r w:rsidRPr="000E54EB">
        <w:rPr>
          <w:rFonts w:ascii="Verdana" w:hAnsi="Verdana" w:cs="Arial"/>
          <w:lang w:val="bg-BG"/>
        </w:rPr>
        <w:t>Бази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оценяване</w:t>
      </w:r>
      <w:r w:rsidRPr="000E54EB">
        <w:rPr>
          <w:rFonts w:ascii="Verdana" w:hAnsi="Verdana" w:cs="Vrinda"/>
          <w:lang w:val="bg-BG"/>
        </w:rPr>
        <w:t xml:space="preserve">, </w:t>
      </w:r>
      <w:r w:rsidRPr="000E54EB">
        <w:rPr>
          <w:rFonts w:ascii="Verdana" w:hAnsi="Verdana" w:cs="Arial"/>
          <w:lang w:val="bg-BG"/>
        </w:rPr>
        <w:t>използвани</w:t>
      </w:r>
      <w:r w:rsidRPr="000E54EB">
        <w:rPr>
          <w:rFonts w:ascii="Verdana" w:hAnsi="Verdana" w:cs="Vrinda"/>
          <w:lang w:val="bg-BG"/>
        </w:rPr>
        <w:t xml:space="preserve"> </w:t>
      </w:r>
      <w:r w:rsidRPr="000E54EB">
        <w:rPr>
          <w:rFonts w:ascii="Verdana" w:hAnsi="Verdana" w:cs="Arial"/>
          <w:lang w:val="bg-BG"/>
        </w:rPr>
        <w:t>при</w:t>
      </w:r>
      <w:r w:rsidRPr="000E54EB">
        <w:rPr>
          <w:rFonts w:ascii="Verdana" w:hAnsi="Verdana" w:cs="Vrinda"/>
          <w:lang w:val="bg-BG"/>
        </w:rPr>
        <w:t xml:space="preserve"> </w:t>
      </w:r>
      <w:r w:rsidRPr="000E54EB">
        <w:rPr>
          <w:rFonts w:ascii="Verdana" w:hAnsi="Verdana" w:cs="Arial"/>
          <w:lang w:val="bg-BG"/>
        </w:rPr>
        <w:t>изготвянето</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финансовите</w:t>
      </w:r>
      <w:r w:rsidRPr="000E54EB">
        <w:rPr>
          <w:rFonts w:ascii="Verdana" w:hAnsi="Verdana" w:cs="Vrinda"/>
          <w:lang w:val="bg-BG"/>
        </w:rPr>
        <w:t xml:space="preserve"> </w:t>
      </w:r>
      <w:r w:rsidRPr="000E54EB">
        <w:rPr>
          <w:rFonts w:ascii="Verdana" w:hAnsi="Verdana" w:cs="Arial"/>
          <w:lang w:val="bg-BG"/>
        </w:rPr>
        <w:t>отчети</w:t>
      </w:r>
      <w:bookmarkEnd w:id="25"/>
    </w:p>
    <w:p w:rsidR="006806D8" w:rsidRPr="000E54EB" w:rsidRDefault="006806D8" w:rsidP="006806D8">
      <w:pPr>
        <w:rPr>
          <w:rFonts w:ascii="Verdana" w:hAnsi="Verdana" w:cs="Vrinda"/>
          <w:sz w:val="20"/>
        </w:rPr>
      </w:pPr>
      <w:bookmarkStart w:id="27" w:name="_Hlk512606900"/>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изготвен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преоценена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обяснено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bookmarkEnd w:id="27"/>
    <w:p w:rsidR="006806D8" w:rsidRPr="000E54EB" w:rsidRDefault="006806D8" w:rsidP="006806D8">
      <w:pPr>
        <w:rPr>
          <w:rFonts w:ascii="Verdana" w:hAnsi="Verdana" w:cs="Vrinda"/>
          <w:sz w:val="20"/>
        </w:rPr>
      </w:pPr>
      <w:r w:rsidRPr="000E54EB">
        <w:rPr>
          <w:rFonts w:ascii="Verdana" w:hAnsi="Verdana" w:cs="Arial"/>
          <w:sz w:val="20"/>
        </w:rPr>
        <w:t>Историческата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договорено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получена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платена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обичайна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участници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независимо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наблюдавана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техника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внимание</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биха</w:t>
      </w:r>
      <w:r w:rsidRPr="000E54EB">
        <w:rPr>
          <w:rFonts w:ascii="Verdana" w:hAnsi="Verdana" w:cs="Vrinda"/>
          <w:sz w:val="20"/>
        </w:rPr>
        <w:t xml:space="preserve"> </w:t>
      </w:r>
      <w:r w:rsidRPr="000E54EB">
        <w:rPr>
          <w:rFonts w:ascii="Verdana" w:hAnsi="Verdana" w:cs="Arial"/>
          <w:sz w:val="20"/>
        </w:rPr>
        <w:t>взели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ценообразуването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измерване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оповестяване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платежни</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2,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обхвата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17,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измервания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прилики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реализируема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2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36.</w:t>
      </w:r>
    </w:p>
    <w:p w:rsidR="006806D8" w:rsidRPr="000E54EB" w:rsidRDefault="006806D8" w:rsidP="006806D8">
      <w:pPr>
        <w:rPr>
          <w:rFonts w:ascii="Verdana" w:hAnsi="Verdana" w:cs="Vrinda"/>
          <w:sz w:val="20"/>
        </w:rPr>
      </w:pP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подробно</w:t>
      </w:r>
      <w:r w:rsidRPr="000E54EB">
        <w:rPr>
          <w:rFonts w:ascii="Verdana" w:hAnsi="Verdana" w:cs="Vrinda"/>
          <w:sz w:val="20"/>
        </w:rPr>
        <w:t xml:space="preserve"> </w:t>
      </w:r>
      <w:r w:rsidRPr="000E54EB">
        <w:rPr>
          <w:rFonts w:ascii="Verdana" w:hAnsi="Verdana" w:cs="Arial"/>
          <w:sz w:val="20"/>
        </w:rPr>
        <w:t>оповестено</w:t>
      </w:r>
      <w:r w:rsidRPr="000E54EB">
        <w:rPr>
          <w:rFonts w:ascii="Verdana" w:hAnsi="Verdana" w:cs="Vrinda"/>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rPr>
          <w:rFonts w:ascii="Verdana" w:hAnsi="Verdana" w:cs="Vrinda"/>
          <w:color w:val="FF0000"/>
          <w:sz w:val="20"/>
          <w:highlight w:val="green"/>
        </w:rPr>
      </w:pPr>
    </w:p>
    <w:p w:rsidR="006806D8" w:rsidRPr="000E54EB" w:rsidRDefault="006806D8" w:rsidP="006806D8">
      <w:pPr>
        <w:pStyle w:val="Heading3"/>
        <w:spacing w:before="0"/>
        <w:rPr>
          <w:rFonts w:ascii="Verdana" w:hAnsi="Verdana" w:cs="Vrinda"/>
          <w:lang w:val="bg-BG"/>
        </w:rPr>
      </w:pPr>
      <w:bookmarkStart w:id="28" w:name="_Toc4765951"/>
      <w:r w:rsidRPr="000E54EB">
        <w:rPr>
          <w:rFonts w:ascii="Verdana" w:hAnsi="Verdana" w:cs="Arial"/>
          <w:lang w:val="bg-BG"/>
        </w:rPr>
        <w:t>Критични</w:t>
      </w:r>
      <w:r w:rsidRPr="000E54EB">
        <w:rPr>
          <w:rFonts w:ascii="Verdana" w:hAnsi="Verdana" w:cs="Vrinda"/>
          <w:lang w:val="bg-BG"/>
        </w:rPr>
        <w:t xml:space="preserve"> </w:t>
      </w:r>
      <w:r w:rsidRPr="000E54EB">
        <w:rPr>
          <w:rFonts w:ascii="Verdana" w:hAnsi="Verdana" w:cs="Arial"/>
          <w:lang w:val="bg-BG"/>
        </w:rPr>
        <w:t>счетоводни</w:t>
      </w:r>
      <w:r w:rsidRPr="000E54EB">
        <w:rPr>
          <w:rFonts w:ascii="Verdana" w:hAnsi="Verdana" w:cs="Vrinda"/>
          <w:lang w:val="bg-BG"/>
        </w:rPr>
        <w:t xml:space="preserve"> </w:t>
      </w:r>
      <w:r w:rsidRPr="000E54EB">
        <w:rPr>
          <w:rFonts w:ascii="Verdana" w:hAnsi="Verdana" w:cs="Arial"/>
          <w:lang w:val="bg-BG"/>
        </w:rPr>
        <w:t>преценки</w:t>
      </w:r>
      <w:bookmarkEnd w:id="28"/>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счетоводните</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описани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бележките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настоящото</w:t>
      </w:r>
      <w:r w:rsidRPr="000E54EB">
        <w:rPr>
          <w:rFonts w:ascii="Verdana" w:hAnsi="Verdana" w:cs="Vrinda"/>
          <w:sz w:val="20"/>
        </w:rPr>
        <w:t xml:space="preserve"> </w:t>
      </w:r>
      <w:r w:rsidRPr="000E54EB">
        <w:rPr>
          <w:rFonts w:ascii="Verdana" w:hAnsi="Verdana" w:cs="Arial"/>
          <w:sz w:val="20"/>
        </w:rPr>
        <w:t>приложение</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длъжно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lastRenderedPageBreak/>
        <w:t>прави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лесно</w:t>
      </w:r>
      <w:r w:rsidRPr="000E54EB">
        <w:rPr>
          <w:rFonts w:ascii="Verdana" w:hAnsi="Verdana" w:cs="Vrinda"/>
          <w:sz w:val="20"/>
        </w:rPr>
        <w:t xml:space="preserve"> </w:t>
      </w:r>
      <w:r w:rsidRPr="000E54EB">
        <w:rPr>
          <w:rFonts w:ascii="Verdana" w:hAnsi="Verdana" w:cs="Arial"/>
          <w:sz w:val="20"/>
        </w:rPr>
        <w:t>видими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източници</w:t>
      </w:r>
      <w:r w:rsidRPr="000E54EB">
        <w:rPr>
          <w:rFonts w:ascii="Verdana" w:hAnsi="Verdana" w:cs="Vrinda"/>
          <w:sz w:val="20"/>
        </w:rPr>
        <w:t xml:space="preserve">. </w:t>
      </w: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историческия</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подходящи</w:t>
      </w:r>
      <w:r w:rsidRPr="000E54EB">
        <w:rPr>
          <w:rFonts w:ascii="Verdana" w:hAnsi="Verdana" w:cs="Vrinda"/>
          <w:sz w:val="20"/>
        </w:rPr>
        <w:t xml:space="preserve">. </w:t>
      </w:r>
      <w:r w:rsidRPr="000E54EB">
        <w:rPr>
          <w:rFonts w:ascii="Verdana" w:hAnsi="Verdana" w:cs="Arial"/>
          <w:sz w:val="20"/>
        </w:rPr>
        <w:t>Действителните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преглеждат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Преработените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преразгледана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прегледа</w:t>
      </w:r>
      <w:r w:rsidRPr="000E54EB">
        <w:rPr>
          <w:rFonts w:ascii="Verdana" w:hAnsi="Verdana" w:cs="Vrinda"/>
          <w:sz w:val="20"/>
        </w:rPr>
        <w:t xml:space="preserve"> </w:t>
      </w:r>
      <w:r w:rsidRPr="000E54EB">
        <w:rPr>
          <w:rFonts w:ascii="Verdana" w:hAnsi="Verdana" w:cs="Arial"/>
          <w:sz w:val="20"/>
        </w:rPr>
        <w:t>засяга</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преразглеждането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прегледите</w:t>
      </w:r>
      <w:r w:rsidRPr="000E54EB">
        <w:rPr>
          <w:rFonts w:ascii="Verdana" w:hAnsi="Verdana" w:cs="Vrinda"/>
          <w:sz w:val="20"/>
        </w:rPr>
        <w:t xml:space="preserve"> </w:t>
      </w:r>
      <w:r w:rsidRPr="000E54EB">
        <w:rPr>
          <w:rFonts w:ascii="Verdana" w:hAnsi="Verdana" w:cs="Arial"/>
          <w:sz w:val="20"/>
        </w:rPr>
        <w:t>засягат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Критичните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подробно</w:t>
      </w:r>
      <w:r w:rsidRPr="000E54EB">
        <w:rPr>
          <w:rFonts w:ascii="Verdana" w:hAnsi="Verdana" w:cs="Vrinda"/>
          <w:sz w:val="20"/>
        </w:rPr>
        <w:t xml:space="preserve"> </w:t>
      </w:r>
      <w:r w:rsidRPr="000E54EB">
        <w:rPr>
          <w:rFonts w:ascii="Verdana" w:hAnsi="Verdana" w:cs="Arial"/>
          <w:sz w:val="20"/>
        </w:rPr>
        <w:t>оповестени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Критични</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приблизителни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w:t>
      </w:r>
    </w:p>
    <w:bookmarkEnd w:id="26"/>
    <w:p w:rsidR="006806D8" w:rsidRPr="000E54EB" w:rsidRDefault="006806D8" w:rsidP="006806D8">
      <w:pPr>
        <w:rPr>
          <w:rFonts w:ascii="Verdana" w:hAnsi="Verdana" w:cs="Vrinda"/>
          <w:sz w:val="20"/>
          <w:highlight w:val="green"/>
        </w:rPr>
      </w:pPr>
    </w:p>
    <w:p w:rsidR="006806D8" w:rsidRPr="000E54EB" w:rsidRDefault="006806D8" w:rsidP="006806D8">
      <w:pPr>
        <w:pStyle w:val="Heading3"/>
        <w:spacing w:before="0"/>
        <w:rPr>
          <w:rFonts w:ascii="Verdana" w:hAnsi="Verdana" w:cs="Vrinda"/>
          <w:lang w:val="bg-BG"/>
        </w:rPr>
      </w:pPr>
      <w:bookmarkStart w:id="29" w:name="_Toc4765952"/>
      <w:r w:rsidRPr="000E54EB">
        <w:rPr>
          <w:rFonts w:ascii="Verdana" w:hAnsi="Verdana" w:cs="Arial"/>
          <w:lang w:val="bg-BG"/>
        </w:rPr>
        <w:t>Оповестявания</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комплекта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отчети</w:t>
      </w:r>
      <w:bookmarkEnd w:id="29"/>
    </w:p>
    <w:p w:rsidR="006806D8" w:rsidRPr="000E54EB" w:rsidRDefault="006806D8" w:rsidP="006806D8">
      <w:pPr>
        <w:rPr>
          <w:rFonts w:ascii="Verdana" w:hAnsi="Verdana" w:cs="Vrinda"/>
          <w:sz w:val="20"/>
        </w:rPr>
      </w:pPr>
      <w:r w:rsidRPr="000E54EB">
        <w:rPr>
          <w:rFonts w:ascii="Verdana" w:hAnsi="Verdana" w:cs="Arial"/>
          <w:sz w:val="20"/>
        </w:rPr>
        <w:t>Пълния</w:t>
      </w:r>
      <w:r w:rsidRPr="000E54EB">
        <w:rPr>
          <w:rFonts w:ascii="Verdana" w:hAnsi="Verdana" w:cs="Vrinda"/>
          <w:sz w:val="20"/>
        </w:rPr>
        <w:t xml:space="preserve"> </w:t>
      </w:r>
      <w:r w:rsidRPr="000E54EB">
        <w:rPr>
          <w:rFonts w:ascii="Verdana" w:hAnsi="Verdana" w:cs="Arial"/>
          <w:sz w:val="20"/>
        </w:rPr>
        <w:t>комплект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индивидуален</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индивидуаленотчет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пояснителни</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представляващи</w:t>
      </w:r>
      <w:r w:rsidRPr="000E54EB">
        <w:rPr>
          <w:rFonts w:ascii="Verdana" w:hAnsi="Verdana" w:cs="Vrinda"/>
          <w:sz w:val="20"/>
        </w:rPr>
        <w:t xml:space="preserve"> </w:t>
      </w:r>
      <w:r w:rsidRPr="000E54EB">
        <w:rPr>
          <w:rFonts w:ascii="Verdana" w:hAnsi="Verdana" w:cs="Arial"/>
          <w:sz w:val="20"/>
        </w:rPr>
        <w:t>обобщение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важните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пояснителна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сравнителна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предходния</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w:t>
      </w:r>
    </w:p>
    <w:p w:rsidR="006806D8" w:rsidRPr="000E54EB" w:rsidRDefault="006806D8" w:rsidP="006806D8">
      <w:pPr>
        <w:numPr>
          <w:ilvl w:val="0"/>
          <w:numId w:val="8"/>
        </w:numPr>
        <w:rPr>
          <w:rFonts w:ascii="Verdana" w:hAnsi="Verdana" w:cs="Vrinda"/>
          <w:sz w:val="20"/>
        </w:rPr>
      </w:pP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началото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ранния</w:t>
      </w:r>
      <w:r w:rsidRPr="000E54EB">
        <w:rPr>
          <w:rFonts w:ascii="Verdana" w:hAnsi="Verdana" w:cs="Vrinda"/>
          <w:sz w:val="20"/>
        </w:rPr>
        <w:t xml:space="preserve"> </w:t>
      </w:r>
      <w:r w:rsidRPr="000E54EB">
        <w:rPr>
          <w:rFonts w:ascii="Verdana" w:hAnsi="Verdana" w:cs="Arial"/>
          <w:sz w:val="20"/>
        </w:rPr>
        <w:t>сравнителен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преизчисление</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прекласифицира</w:t>
      </w:r>
      <w:r w:rsidRPr="000E54EB">
        <w:rPr>
          <w:rFonts w:ascii="Verdana" w:hAnsi="Verdana" w:cs="Vrinda"/>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еднакво</w:t>
      </w:r>
      <w:r w:rsidRPr="000E54EB">
        <w:rPr>
          <w:rFonts w:ascii="Verdana" w:hAnsi="Verdana" w:cs="Vrinda"/>
          <w:sz w:val="20"/>
        </w:rPr>
        <w:t xml:space="preserve"> </w:t>
      </w:r>
      <w:r w:rsidRPr="000E54EB">
        <w:rPr>
          <w:rFonts w:ascii="Verdana" w:hAnsi="Verdana" w:cs="Arial"/>
          <w:sz w:val="20"/>
        </w:rPr>
        <w:t>значение</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пълен</w:t>
      </w:r>
      <w:r w:rsidRPr="000E54EB">
        <w:rPr>
          <w:rFonts w:ascii="Verdana" w:hAnsi="Verdana" w:cs="Vrinda"/>
          <w:sz w:val="20"/>
        </w:rPr>
        <w:t xml:space="preserve"> </w:t>
      </w:r>
      <w:r w:rsidRPr="000E54EB">
        <w:rPr>
          <w:rFonts w:ascii="Verdana" w:hAnsi="Verdana" w:cs="Arial"/>
          <w:sz w:val="20"/>
        </w:rPr>
        <w:t>комплект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30" w:name="_Toc4765953"/>
      <w:r w:rsidRPr="000E54EB">
        <w:rPr>
          <w:rFonts w:ascii="Verdana" w:hAnsi="Verdana" w:cs="Arial"/>
          <w:lang w:val="bg-BG"/>
        </w:rPr>
        <w:t>Допустимо</w:t>
      </w:r>
      <w:r w:rsidRPr="000E54EB">
        <w:rPr>
          <w:rFonts w:ascii="Verdana" w:hAnsi="Verdana" w:cs="Vrinda"/>
          <w:lang w:val="bg-BG"/>
        </w:rPr>
        <w:t xml:space="preserve"> </w:t>
      </w:r>
      <w:r w:rsidRPr="000E54EB">
        <w:rPr>
          <w:rFonts w:ascii="Verdana" w:hAnsi="Verdana" w:cs="Arial"/>
          <w:lang w:val="bg-BG"/>
        </w:rPr>
        <w:t>алтернативно</w:t>
      </w:r>
      <w:r w:rsidRPr="000E54EB">
        <w:rPr>
          <w:rFonts w:ascii="Verdana" w:hAnsi="Verdana" w:cs="Vrinda"/>
          <w:lang w:val="bg-BG"/>
        </w:rPr>
        <w:t xml:space="preserve"> </w:t>
      </w:r>
      <w:r w:rsidRPr="000E54EB">
        <w:rPr>
          <w:rFonts w:ascii="Verdana" w:hAnsi="Verdana" w:cs="Arial"/>
          <w:lang w:val="bg-BG"/>
        </w:rPr>
        <w:t>третиране</w:t>
      </w:r>
      <w:bookmarkEnd w:id="30"/>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счетоводно</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Лицата</w:t>
      </w:r>
      <w:r w:rsidRPr="000E54EB">
        <w:rPr>
          <w:rFonts w:ascii="Verdana" w:hAnsi="Verdana" w:cs="Vrinda"/>
          <w:sz w:val="20"/>
        </w:rPr>
        <w:t xml:space="preserve">, </w:t>
      </w:r>
      <w:r w:rsidRPr="000E54EB">
        <w:rPr>
          <w:rFonts w:ascii="Verdana" w:hAnsi="Verdana" w:cs="Arial"/>
          <w:sz w:val="20"/>
        </w:rPr>
        <w:t>изготвящи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изберат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точно</w:t>
      </w:r>
      <w:r w:rsidRPr="000E54EB">
        <w:rPr>
          <w:rFonts w:ascii="Verdana" w:hAnsi="Verdana" w:cs="Vrinda"/>
          <w:sz w:val="20"/>
        </w:rPr>
        <w:t xml:space="preserve"> </w:t>
      </w:r>
      <w:r w:rsidRPr="000E54EB">
        <w:rPr>
          <w:rFonts w:ascii="Verdana" w:hAnsi="Verdana" w:cs="Arial"/>
          <w:sz w:val="20"/>
        </w:rPr>
        <w:t>съответства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8,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подбере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подобните</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конкретно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категоризация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позициите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подходящи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позволява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категоризация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подбира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подходящата</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избрано</w:t>
      </w:r>
      <w:r w:rsidRPr="000E54EB">
        <w:rPr>
          <w:rFonts w:ascii="Verdana" w:hAnsi="Verdana" w:cs="Vrinda"/>
          <w:sz w:val="20"/>
        </w:rPr>
        <w:t xml:space="preserve"> </w:t>
      </w:r>
      <w:r w:rsidRPr="000E54EB">
        <w:rPr>
          <w:rFonts w:ascii="Verdana" w:hAnsi="Verdana" w:cs="Arial"/>
          <w:sz w:val="20"/>
        </w:rPr>
        <w:t>някое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алтернативните</w:t>
      </w:r>
      <w:r w:rsidRPr="000E54EB">
        <w:rPr>
          <w:rFonts w:ascii="Verdana" w:hAnsi="Verdana" w:cs="Vrinda"/>
          <w:sz w:val="20"/>
        </w:rPr>
        <w:t xml:space="preserve"> </w:t>
      </w:r>
      <w:r w:rsidRPr="000E54EB">
        <w:rPr>
          <w:rFonts w:ascii="Verdana" w:hAnsi="Verdana" w:cs="Arial"/>
          <w:sz w:val="20"/>
        </w:rPr>
        <w:t>третирания</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превръща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силата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стандарт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тълкуване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промяната</w:t>
      </w:r>
      <w:r w:rsidRPr="000E54EB">
        <w:rPr>
          <w:rFonts w:ascii="Verdana" w:hAnsi="Verdana" w:cs="Vrinda"/>
          <w:sz w:val="20"/>
        </w:rPr>
        <w:t xml:space="preserve">, </w:t>
      </w:r>
      <w:r w:rsidRPr="000E54EB">
        <w:rPr>
          <w:rFonts w:ascii="Verdana" w:hAnsi="Verdana" w:cs="Arial"/>
          <w:sz w:val="20"/>
        </w:rPr>
        <w:t>въпросните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предоставят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релевантна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дава</w:t>
      </w:r>
      <w:r w:rsidRPr="000E54EB">
        <w:rPr>
          <w:rFonts w:ascii="Verdana" w:hAnsi="Verdana" w:cs="Vrinda"/>
          <w:sz w:val="20"/>
        </w:rPr>
        <w:t xml:space="preserve"> </w:t>
      </w:r>
      <w:r w:rsidRPr="000E54EB">
        <w:rPr>
          <w:rFonts w:ascii="Verdana" w:hAnsi="Verdana" w:cs="Arial"/>
          <w:sz w:val="20"/>
        </w:rPr>
        <w:t>възможност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избор</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възприема</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възможните</w:t>
      </w:r>
      <w:r w:rsidRPr="000E54EB">
        <w:rPr>
          <w:rFonts w:ascii="Verdana" w:hAnsi="Verdana" w:cs="Vrinda"/>
          <w:sz w:val="20"/>
        </w:rPr>
        <w:t xml:space="preserve"> </w:t>
      </w:r>
      <w:r w:rsidRPr="000E54EB">
        <w:rPr>
          <w:rFonts w:ascii="Verdana" w:hAnsi="Verdana" w:cs="Arial"/>
          <w:sz w:val="20"/>
        </w:rPr>
        <w:t>третирания</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именно</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подходящо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намира</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31" w:name="_Toc4765954"/>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обзор</w:t>
      </w:r>
      <w:r w:rsidRPr="000E54EB">
        <w:rPr>
          <w:rFonts w:ascii="Verdana" w:hAnsi="Verdana" w:cs="Vrinda"/>
          <w:lang w:val="bg-BG"/>
        </w:rPr>
        <w:t xml:space="preserve"> </w:t>
      </w:r>
      <w:r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ръководството</w:t>
      </w:r>
      <w:bookmarkEnd w:id="31"/>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представяГодишен</w:t>
      </w:r>
      <w:r w:rsidRPr="000E54EB">
        <w:rPr>
          <w:rFonts w:ascii="Verdana" w:hAnsi="Verdana" w:cs="Vrinda"/>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изискване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макар</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параграф</w:t>
      </w:r>
      <w:r w:rsidRPr="000E54EB">
        <w:rPr>
          <w:rFonts w:ascii="Verdana" w:hAnsi="Verdana" w:cs="Vrinda"/>
          <w:sz w:val="20"/>
        </w:rPr>
        <w:t xml:space="preserve"> 13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1 </w:t>
      </w:r>
      <w:r w:rsidRPr="000E54EB">
        <w:rPr>
          <w:rFonts w:ascii="Verdana" w:hAnsi="Verdana" w:cs="Arial"/>
          <w:sz w:val="20"/>
        </w:rPr>
        <w:t>съдържа</w:t>
      </w:r>
      <w:r w:rsidRPr="000E54EB">
        <w:rPr>
          <w:rFonts w:ascii="Verdana" w:hAnsi="Verdana" w:cs="Vrinda"/>
          <w:sz w:val="20"/>
        </w:rPr>
        <w:t xml:space="preserve"> </w:t>
      </w:r>
      <w:r w:rsidRPr="000E54EB">
        <w:rPr>
          <w:rFonts w:ascii="Verdana" w:hAnsi="Verdana" w:cs="Arial"/>
          <w:sz w:val="20"/>
        </w:rPr>
        <w:t>кратко</w:t>
      </w:r>
      <w:r w:rsidRPr="000E54EB">
        <w:rPr>
          <w:rFonts w:ascii="Verdana" w:hAnsi="Verdana" w:cs="Vrinda"/>
          <w:sz w:val="20"/>
        </w:rPr>
        <w:t xml:space="preserve"> </w:t>
      </w:r>
      <w:r w:rsidRPr="000E54EB">
        <w:rPr>
          <w:rFonts w:ascii="Verdana" w:hAnsi="Verdana" w:cs="Arial"/>
          <w:sz w:val="20"/>
        </w:rPr>
        <w:t>описание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включено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декември</w:t>
      </w:r>
      <w:r w:rsidRPr="000E54EB">
        <w:rPr>
          <w:rFonts w:ascii="Verdana" w:hAnsi="Verdana" w:cs="Vrinda"/>
          <w:sz w:val="20"/>
        </w:rPr>
        <w:t xml:space="preserve"> 2011</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Съветът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международни</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СМСС</w:t>
      </w:r>
      <w:r w:rsidRPr="000E54EB">
        <w:rPr>
          <w:rFonts w:ascii="Verdana" w:hAnsi="Verdana" w:cs="Vrinda"/>
          <w:sz w:val="20"/>
        </w:rPr>
        <w:t xml:space="preserve">) </w:t>
      </w:r>
      <w:r w:rsidRPr="000E54EB">
        <w:rPr>
          <w:rFonts w:ascii="Verdana" w:hAnsi="Verdana" w:cs="Arial"/>
          <w:sz w:val="20"/>
        </w:rPr>
        <w:t>издаде</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Изложение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 </w:t>
      </w:r>
      <w:r w:rsidRPr="000E54EB">
        <w:rPr>
          <w:rFonts w:ascii="Verdana" w:hAnsi="Verdana" w:cs="Arial"/>
          <w:sz w:val="20"/>
        </w:rPr>
        <w:t>Коментар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lastRenderedPageBreak/>
        <w:t>ръководството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очертава</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широка</w:t>
      </w:r>
      <w:r w:rsidRPr="000E54EB">
        <w:rPr>
          <w:rFonts w:ascii="Verdana" w:hAnsi="Verdana" w:cs="Vrinda"/>
          <w:sz w:val="20"/>
        </w:rPr>
        <w:t xml:space="preserve">, </w:t>
      </w:r>
      <w:r w:rsidRPr="000E54EB">
        <w:rPr>
          <w:rFonts w:ascii="Verdana" w:hAnsi="Verdana" w:cs="Arial"/>
          <w:sz w:val="20"/>
        </w:rPr>
        <w:t>необвързваща</w:t>
      </w:r>
      <w:r w:rsidRPr="000E54EB">
        <w:rPr>
          <w:rFonts w:ascii="Verdana" w:hAnsi="Verdana" w:cs="Vrinda"/>
          <w:sz w:val="20"/>
        </w:rPr>
        <w:t xml:space="preserve"> </w:t>
      </w:r>
      <w:r w:rsidRPr="000E54EB">
        <w:rPr>
          <w:rFonts w:ascii="Verdana" w:hAnsi="Verdana" w:cs="Arial"/>
          <w:sz w:val="20"/>
        </w:rPr>
        <w:t>рамка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коментара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изготвени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реши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 xml:space="preserve"> </w:t>
      </w:r>
      <w:r w:rsidRPr="000E54EB">
        <w:rPr>
          <w:rFonts w:ascii="Verdana" w:hAnsi="Verdana" w:cs="Arial"/>
          <w:sz w:val="20"/>
        </w:rPr>
        <w:t>указанията</w:t>
      </w:r>
      <w:r w:rsidRPr="000E54EB">
        <w:rPr>
          <w:rFonts w:ascii="Verdana" w:hAnsi="Verdana" w:cs="Vrinda"/>
          <w:sz w:val="20"/>
        </w:rPr>
        <w:t xml:space="preserve">, </w:t>
      </w:r>
      <w:r w:rsidRPr="000E54EB">
        <w:rPr>
          <w:rFonts w:ascii="Verdana" w:hAnsi="Verdana" w:cs="Arial"/>
          <w:sz w:val="20"/>
        </w:rPr>
        <w:t>съдържащи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насърчава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обясни</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било</w:t>
      </w:r>
      <w:r w:rsidRPr="000E54EB">
        <w:rPr>
          <w:rFonts w:ascii="Verdana" w:hAnsi="Verdana" w:cs="Vrinda"/>
          <w:sz w:val="20"/>
        </w:rPr>
        <w:t xml:space="preserve"> </w:t>
      </w:r>
      <w:r w:rsidRPr="000E54EB">
        <w:rPr>
          <w:rFonts w:ascii="Verdana" w:hAnsi="Verdana" w:cs="Arial"/>
          <w:sz w:val="20"/>
        </w:rPr>
        <w:t>следвано</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Изявлението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Изложението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допуска</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въпросното</w:t>
      </w:r>
      <w:r w:rsidRPr="000E54EB">
        <w:rPr>
          <w:rFonts w:ascii="Verdana" w:hAnsi="Verdana" w:cs="Vrinda"/>
          <w:sz w:val="20"/>
        </w:rPr>
        <w:t xml:space="preserve"> </w:t>
      </w:r>
      <w:r w:rsidRPr="000E54EB">
        <w:rPr>
          <w:rFonts w:ascii="Verdana" w:hAnsi="Verdana" w:cs="Arial"/>
          <w:sz w:val="20"/>
        </w:rPr>
        <w:t>Изложение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било</w:t>
      </w:r>
      <w:r w:rsidRPr="000E54EB">
        <w:rPr>
          <w:rFonts w:ascii="Verdana" w:hAnsi="Verdana" w:cs="Vrinda"/>
          <w:sz w:val="20"/>
        </w:rPr>
        <w:t xml:space="preserve"> </w:t>
      </w:r>
      <w:r w:rsidRPr="000E54EB">
        <w:rPr>
          <w:rFonts w:ascii="Verdana" w:hAnsi="Verdana" w:cs="Arial"/>
          <w:sz w:val="20"/>
        </w:rPr>
        <w:t>следвано</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Съдържанието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обзор</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местни</w:t>
      </w:r>
      <w:r w:rsidRPr="000E54EB">
        <w:rPr>
          <w:rFonts w:ascii="Verdana" w:hAnsi="Verdana" w:cs="Vrinda"/>
          <w:sz w:val="20"/>
        </w:rPr>
        <w:t xml:space="preserve"> </w:t>
      </w:r>
      <w:r w:rsidRPr="000E54EB">
        <w:rPr>
          <w:rFonts w:ascii="Verdana" w:hAnsi="Verdana" w:cs="Arial"/>
          <w:sz w:val="20"/>
        </w:rPr>
        <w:t>изисквания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въпросите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специфични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дадена</w:t>
      </w:r>
      <w:r w:rsidRPr="000E54EB">
        <w:rPr>
          <w:rFonts w:ascii="Verdana" w:hAnsi="Verdana" w:cs="Vrinda"/>
          <w:sz w:val="20"/>
        </w:rPr>
        <w:t xml:space="preserve"> </w:t>
      </w:r>
      <w:r w:rsidRPr="000E54EB">
        <w:rPr>
          <w:rFonts w:ascii="Verdana" w:hAnsi="Verdana" w:cs="Arial"/>
          <w:sz w:val="20"/>
        </w:rPr>
        <w:t>юрисдикция</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представило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обзор</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32" w:name="_Toc4765955"/>
      <w:r w:rsidRPr="000E54EB">
        <w:rPr>
          <w:rFonts w:ascii="Verdana" w:hAnsi="Verdana" w:cs="Arial"/>
          <w:sz w:val="20"/>
          <w:szCs w:val="20"/>
          <w:lang w:val="bg-BG"/>
        </w:rPr>
        <w:t>ПРИЗНАВАНЕ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ПРИХОД</w:t>
      </w:r>
      <w:bookmarkEnd w:id="32"/>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33" w:name="_Toc4765956"/>
      <w:r w:rsidRPr="000E54EB">
        <w:rPr>
          <w:rFonts w:ascii="Verdana" w:hAnsi="Verdana" w:cs="Arial"/>
          <w:lang w:val="bg-BG"/>
        </w:rPr>
        <w:t>Приходиот</w:t>
      </w:r>
      <w:r w:rsidRPr="000E54EB">
        <w:rPr>
          <w:rFonts w:ascii="Verdana" w:hAnsi="Verdana" w:cs="Vrinda"/>
          <w:lang w:val="bg-BG"/>
        </w:rPr>
        <w:t xml:space="preserve"> </w:t>
      </w:r>
      <w:r w:rsidRPr="000E54EB">
        <w:rPr>
          <w:rFonts w:ascii="Verdana" w:hAnsi="Verdana" w:cs="Arial"/>
          <w:lang w:val="bg-BG"/>
        </w:rPr>
        <w:t>договори</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клиенти</w:t>
      </w:r>
      <w:bookmarkEnd w:id="33"/>
    </w:p>
    <w:p w:rsidR="006806D8" w:rsidRPr="000E54EB" w:rsidRDefault="006806D8" w:rsidP="006806D8">
      <w:pPr>
        <w:rPr>
          <w:rFonts w:ascii="Verdana" w:hAnsi="Verdana" w:cs="Vrinda"/>
          <w:sz w:val="20"/>
        </w:rPr>
      </w:pP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съглашение</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създава</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страните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сключила</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продукция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обичайната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отрази</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обещаните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прехвърлените</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концепцията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способността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ръководи</w:t>
      </w:r>
      <w:r w:rsidRPr="000E54EB">
        <w:rPr>
          <w:rFonts w:ascii="Verdana" w:hAnsi="Verdana" w:cs="Vrinda"/>
          <w:sz w:val="20"/>
        </w:rPr>
        <w:t xml:space="preserve"> </w:t>
      </w: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същество</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останали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Контролът</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способността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предотвратяване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дружества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ръководят</w:t>
      </w:r>
      <w:r w:rsidRPr="000E54EB">
        <w:rPr>
          <w:rFonts w:ascii="Verdana" w:hAnsi="Verdana" w:cs="Vrinda"/>
          <w:sz w:val="20"/>
        </w:rPr>
        <w:t xml:space="preserve"> </w:t>
      </w: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получаването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извършаната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момент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контролът</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5-</w:t>
      </w:r>
      <w:r w:rsidRPr="000E54EB">
        <w:rPr>
          <w:rFonts w:ascii="Verdana" w:hAnsi="Verdana" w:cs="Arial"/>
          <w:sz w:val="20"/>
        </w:rPr>
        <w:t>етапен</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представен</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разграничение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момента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удовлетворяване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постепенно</w:t>
      </w:r>
      <w:r w:rsidRPr="000E54EB">
        <w:rPr>
          <w:rFonts w:ascii="Verdana" w:hAnsi="Verdana" w:cs="Vrinda"/>
          <w:sz w:val="20"/>
        </w:rPr>
        <w:t xml:space="preserve">, </w:t>
      </w:r>
      <w:r w:rsidRPr="000E54EB">
        <w:rPr>
          <w:rFonts w:ascii="Verdana" w:hAnsi="Verdana" w:cs="Arial"/>
          <w:sz w:val="20"/>
        </w:rPr>
        <w:t>следвайки</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удовлетворено</w:t>
      </w:r>
      <w:r w:rsidRPr="000E54EB">
        <w:rPr>
          <w:rFonts w:ascii="Verdana" w:hAnsi="Verdana" w:cs="Vrinda"/>
          <w:sz w:val="20"/>
        </w:rPr>
        <w:t xml:space="preserve"> (</w:t>
      </w:r>
      <w:r w:rsidRPr="000E54EB">
        <w:rPr>
          <w:rFonts w:ascii="Verdana" w:hAnsi="Verdana" w:cs="Arial"/>
          <w:sz w:val="20"/>
        </w:rPr>
        <w:t>прехвърлен</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момент</w:t>
      </w:r>
      <w:r w:rsidRPr="000E54EB">
        <w:rPr>
          <w:rFonts w:ascii="Verdana" w:hAnsi="Verdana" w:cs="Vrinda"/>
          <w:sz w:val="20"/>
        </w:rPr>
        <w:t xml:space="preserve"> –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определено</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приходите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наведнъж</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5-</w:t>
      </w:r>
      <w:r w:rsidRPr="000E54EB">
        <w:rPr>
          <w:rFonts w:ascii="Verdana" w:hAnsi="Verdana" w:cs="Arial"/>
          <w:sz w:val="20"/>
        </w:rPr>
        <w:t>етапният</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етапи</w:t>
      </w:r>
      <w:r w:rsidRPr="000E54EB">
        <w:rPr>
          <w:rFonts w:ascii="Verdana" w:hAnsi="Verdana" w:cs="Vrinda"/>
          <w:sz w:val="20"/>
        </w:rPr>
        <w:t>:</w:t>
      </w:r>
    </w:p>
    <w:p w:rsidR="006806D8" w:rsidRPr="000E54EB" w:rsidRDefault="006806D8" w:rsidP="006806D8">
      <w:pPr>
        <w:pStyle w:val="ListParagraph"/>
        <w:numPr>
          <w:ilvl w:val="0"/>
          <w:numId w:val="19"/>
        </w:numPr>
        <w:ind w:left="0" w:firstLine="284"/>
        <w:rPr>
          <w:rFonts w:ascii="Verdana" w:hAnsi="Verdana" w:cs="Vrinda"/>
          <w:sz w:val="20"/>
        </w:rPr>
      </w:pPr>
      <w:r w:rsidRPr="000E54EB">
        <w:rPr>
          <w:rFonts w:ascii="Verdana" w:hAnsi="Verdana" w:cs="Arial"/>
          <w:sz w:val="20"/>
        </w:rPr>
        <w:t>Етап</w:t>
      </w:r>
      <w:r w:rsidRPr="000E54EB">
        <w:rPr>
          <w:rFonts w:ascii="Verdana" w:hAnsi="Verdana" w:cs="Vrinda"/>
          <w:sz w:val="20"/>
        </w:rPr>
        <w:t xml:space="preserve"> 1 – </w:t>
      </w:r>
      <w:r w:rsidRPr="000E54EB">
        <w:rPr>
          <w:rFonts w:ascii="Verdana" w:hAnsi="Verdana" w:cs="Arial"/>
          <w:sz w:val="20"/>
        </w:rPr>
        <w:t>идентифициране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критерии</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договорът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одобрен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идентифицирани</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идентифицирани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плащане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прехвърлени</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договорът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търговска</w:t>
      </w:r>
      <w:r w:rsidRPr="000E54EB">
        <w:rPr>
          <w:rFonts w:ascii="Verdana" w:hAnsi="Verdana" w:cs="Vrinda"/>
          <w:sz w:val="20"/>
        </w:rPr>
        <w:t xml:space="preserve"> </w:t>
      </w:r>
      <w:r w:rsidRPr="000E54EB">
        <w:rPr>
          <w:rFonts w:ascii="Verdana" w:hAnsi="Verdana" w:cs="Arial"/>
          <w:sz w:val="20"/>
        </w:rPr>
        <w:t>същност</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вероятност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прехвърлени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посочените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 xml:space="preserve"> </w:t>
      </w:r>
      <w:r w:rsidRPr="000E54EB">
        <w:rPr>
          <w:rFonts w:ascii="Verdana" w:hAnsi="Verdana" w:cs="Arial"/>
          <w:sz w:val="20"/>
        </w:rPr>
        <w:t>критерии</w:t>
      </w:r>
      <w:r w:rsidRPr="000E54EB">
        <w:rPr>
          <w:rFonts w:ascii="Verdana" w:hAnsi="Verdana" w:cs="Vrinda"/>
          <w:sz w:val="20"/>
        </w:rPr>
        <w:t xml:space="preserve">, </w:t>
      </w:r>
      <w:r w:rsidRPr="000E54EB">
        <w:rPr>
          <w:rFonts w:ascii="Verdana" w:hAnsi="Verdana" w:cs="Arial"/>
          <w:sz w:val="20"/>
        </w:rPr>
        <w:t>договорът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15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lastRenderedPageBreak/>
        <w:t>Когато</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отговаря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горните</w:t>
      </w:r>
      <w:r w:rsidRPr="000E54EB">
        <w:rPr>
          <w:rFonts w:ascii="Verdana" w:hAnsi="Verdana" w:cs="Vrinda"/>
          <w:sz w:val="20"/>
        </w:rPr>
        <w:t xml:space="preserve"> </w:t>
      </w:r>
      <w:r w:rsidRPr="000E54EB">
        <w:rPr>
          <w:rFonts w:ascii="Verdana" w:hAnsi="Verdana" w:cs="Arial"/>
          <w:sz w:val="20"/>
        </w:rPr>
        <w:t>критерии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полученото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настъпило</w:t>
      </w:r>
      <w:r w:rsidRPr="000E54EB">
        <w:rPr>
          <w:rFonts w:ascii="Verdana" w:hAnsi="Verdana" w:cs="Vrinda"/>
          <w:sz w:val="20"/>
        </w:rPr>
        <w:t xml:space="preserve"> </w:t>
      </w:r>
      <w:r w:rsidRPr="000E54EB">
        <w:rPr>
          <w:rFonts w:ascii="Verdana" w:hAnsi="Verdana" w:cs="Arial"/>
          <w:sz w:val="20"/>
        </w:rPr>
        <w:t>някое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оставащи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получило</w:t>
      </w:r>
      <w:r w:rsidRPr="000E54EB">
        <w:rPr>
          <w:rFonts w:ascii="Verdana" w:hAnsi="Verdana" w:cs="Vrinda"/>
          <w:sz w:val="20"/>
        </w:rPr>
        <w:t xml:space="preserve"> </w:t>
      </w:r>
      <w:r w:rsidRPr="000E54EB">
        <w:rPr>
          <w:rFonts w:ascii="Verdana" w:hAnsi="Verdana" w:cs="Arial"/>
          <w:sz w:val="20"/>
        </w:rPr>
        <w:t>цялото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почти</w:t>
      </w:r>
      <w:r w:rsidRPr="000E54EB">
        <w:rPr>
          <w:rFonts w:ascii="Verdana" w:hAnsi="Verdana" w:cs="Vrinda"/>
          <w:sz w:val="20"/>
        </w:rPr>
        <w:t xml:space="preserve"> </w:t>
      </w:r>
      <w:r w:rsidRPr="000E54EB">
        <w:rPr>
          <w:rFonts w:ascii="Verdana" w:hAnsi="Verdana" w:cs="Arial"/>
          <w:sz w:val="20"/>
        </w:rPr>
        <w:t>цялото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обещаното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подлежи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договорът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прекратен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полученото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подлежи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полученото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докато</w:t>
      </w:r>
      <w:r w:rsidRPr="000E54EB">
        <w:rPr>
          <w:rFonts w:ascii="Verdana" w:hAnsi="Verdana" w:cs="Vrinda"/>
          <w:sz w:val="20"/>
        </w:rPr>
        <w:t xml:space="preserve"> </w:t>
      </w:r>
      <w:r w:rsidRPr="000E54EB">
        <w:rPr>
          <w:rFonts w:ascii="Verdana" w:hAnsi="Verdana" w:cs="Arial"/>
          <w:sz w:val="20"/>
        </w:rPr>
        <w:t>настъпи</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събитията</w:t>
      </w:r>
      <w:r w:rsidRPr="000E54EB">
        <w:rPr>
          <w:rFonts w:ascii="Verdana" w:hAnsi="Verdana" w:cs="Vrinda"/>
          <w:sz w:val="20"/>
        </w:rPr>
        <w:t xml:space="preserve">, </w:t>
      </w:r>
      <w:r w:rsidRPr="000E54EB">
        <w:rPr>
          <w:rFonts w:ascii="Verdana" w:hAnsi="Verdana" w:cs="Arial"/>
          <w:sz w:val="20"/>
        </w:rPr>
        <w:t>посочени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докато</w:t>
      </w:r>
      <w:r w:rsidRPr="000E54EB">
        <w:rPr>
          <w:rFonts w:ascii="Verdana" w:hAnsi="Verdana" w:cs="Vrinda"/>
          <w:sz w:val="20"/>
        </w:rPr>
        <w:t xml:space="preserve"> </w:t>
      </w:r>
      <w:r w:rsidRPr="000E54EB">
        <w:rPr>
          <w:rFonts w:ascii="Verdana" w:hAnsi="Verdana" w:cs="Arial"/>
          <w:sz w:val="20"/>
        </w:rPr>
        <w:t>критериите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изброени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w:t>
      </w:r>
    </w:p>
    <w:p w:rsidR="006806D8" w:rsidRPr="000E54EB" w:rsidRDefault="006806D8" w:rsidP="006806D8">
      <w:pPr>
        <w:pStyle w:val="ListParagraph"/>
        <w:numPr>
          <w:ilvl w:val="0"/>
          <w:numId w:val="19"/>
        </w:numPr>
        <w:ind w:left="0" w:firstLine="284"/>
        <w:rPr>
          <w:rFonts w:ascii="Verdana" w:hAnsi="Verdana" w:cs="Vrinda"/>
          <w:sz w:val="20"/>
        </w:rPr>
      </w:pPr>
      <w:r w:rsidRPr="000E54EB">
        <w:rPr>
          <w:rFonts w:ascii="Verdana" w:hAnsi="Verdana" w:cs="Arial"/>
          <w:sz w:val="20"/>
        </w:rPr>
        <w:t>Етап</w:t>
      </w:r>
      <w:r w:rsidRPr="000E54EB">
        <w:rPr>
          <w:rFonts w:ascii="Verdana" w:hAnsi="Verdana" w:cs="Vrinda"/>
          <w:sz w:val="20"/>
        </w:rPr>
        <w:t xml:space="preserve"> 2 – </w:t>
      </w:r>
      <w:r w:rsidRPr="000E54EB">
        <w:rPr>
          <w:rFonts w:ascii="Verdana" w:hAnsi="Verdana" w:cs="Arial"/>
          <w:sz w:val="20"/>
        </w:rPr>
        <w:t>идентифициране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влизане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обещани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обещание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прехвърли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набор</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поредица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отделни</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същество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еднакви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имат</w:t>
      </w:r>
      <w:r w:rsidRPr="000E54EB">
        <w:rPr>
          <w:rFonts w:ascii="Verdana" w:hAnsi="Verdana" w:cs="Vrinda"/>
          <w:sz w:val="20"/>
        </w:rPr>
        <w:t xml:space="preserve"> </w:t>
      </w:r>
      <w:r w:rsidRPr="000E54EB">
        <w:rPr>
          <w:rFonts w:ascii="Verdana" w:hAnsi="Verdana" w:cs="Arial"/>
          <w:sz w:val="20"/>
        </w:rPr>
        <w:t>същия</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0E54EB" w:rsidRDefault="006806D8" w:rsidP="006806D8">
      <w:pPr>
        <w:pStyle w:val="ListParagraph"/>
        <w:numPr>
          <w:ilvl w:val="0"/>
          <w:numId w:val="19"/>
        </w:numPr>
        <w:ind w:left="0" w:firstLine="284"/>
        <w:rPr>
          <w:rFonts w:ascii="Verdana" w:hAnsi="Verdana" w:cs="Vrinda"/>
          <w:sz w:val="20"/>
        </w:rPr>
      </w:pPr>
      <w:r w:rsidRPr="000E54EB">
        <w:rPr>
          <w:rFonts w:ascii="Verdana" w:hAnsi="Verdana" w:cs="Arial"/>
          <w:sz w:val="20"/>
        </w:rPr>
        <w:t>Етап</w:t>
      </w:r>
      <w:r w:rsidRPr="000E54EB">
        <w:rPr>
          <w:rFonts w:ascii="Verdana" w:hAnsi="Verdana" w:cs="Vrinda"/>
          <w:sz w:val="20"/>
        </w:rPr>
        <w:t xml:space="preserve"> 3 –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обичайните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практики</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размерът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обещаните</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събрани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трети</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добавената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Обещаното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фиксирани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променливи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двете</w:t>
      </w:r>
      <w:r w:rsidRPr="000E54EB">
        <w:rPr>
          <w:rFonts w:ascii="Verdana" w:hAnsi="Verdana" w:cs="Vrinda"/>
          <w:sz w:val="20"/>
        </w:rPr>
        <w:t>.</w:t>
      </w:r>
    </w:p>
    <w:p w:rsidR="006806D8" w:rsidRPr="000E54EB" w:rsidRDefault="006806D8" w:rsidP="006806D8">
      <w:pPr>
        <w:pStyle w:val="ListParagraph"/>
        <w:numPr>
          <w:ilvl w:val="0"/>
          <w:numId w:val="19"/>
        </w:numPr>
        <w:ind w:left="0" w:firstLine="284"/>
        <w:rPr>
          <w:rFonts w:ascii="Verdana" w:hAnsi="Verdana" w:cs="Vrinda"/>
          <w:sz w:val="20"/>
        </w:rPr>
      </w:pPr>
      <w:r w:rsidRPr="000E54EB">
        <w:rPr>
          <w:rFonts w:ascii="Verdana" w:hAnsi="Verdana" w:cs="Arial"/>
          <w:sz w:val="20"/>
        </w:rPr>
        <w:t>Етап</w:t>
      </w:r>
      <w:r w:rsidRPr="000E54EB">
        <w:rPr>
          <w:rFonts w:ascii="Verdana" w:hAnsi="Verdana" w:cs="Vrinda"/>
          <w:sz w:val="20"/>
        </w:rPr>
        <w:t xml:space="preserve"> 4 – </w:t>
      </w:r>
      <w:r w:rsidRPr="000E54EB">
        <w:rPr>
          <w:rFonts w:ascii="Verdana" w:hAnsi="Verdana" w:cs="Arial"/>
          <w:sz w:val="20"/>
        </w:rPr>
        <w:t>разпределяне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разпределя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обещаните</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Разпределянето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относителна</w:t>
      </w:r>
      <w:r w:rsidRPr="000E54EB">
        <w:rPr>
          <w:rFonts w:ascii="Verdana" w:hAnsi="Verdana" w:cs="Vrinda"/>
          <w:sz w:val="20"/>
        </w:rPr>
        <w:t xml:space="preserve"> </w:t>
      </w:r>
      <w:r w:rsidRPr="000E54EB">
        <w:rPr>
          <w:rFonts w:ascii="Verdana" w:hAnsi="Verdana" w:cs="Arial"/>
          <w:sz w:val="20"/>
        </w:rPr>
        <w:t>единична</w:t>
      </w:r>
      <w:r w:rsidRPr="000E54EB">
        <w:rPr>
          <w:rFonts w:ascii="Verdana" w:hAnsi="Verdana" w:cs="Vrinda"/>
          <w:sz w:val="20"/>
        </w:rPr>
        <w:t xml:space="preserve"> </w:t>
      </w:r>
      <w:r w:rsidRPr="000E54EB">
        <w:rPr>
          <w:rFonts w:ascii="Verdana" w:hAnsi="Verdana" w:cs="Arial"/>
          <w:sz w:val="20"/>
        </w:rPr>
        <w:t>продажна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w:t>
      </w:r>
    </w:p>
    <w:p w:rsidR="006806D8" w:rsidRPr="000E54EB" w:rsidRDefault="006806D8" w:rsidP="006806D8">
      <w:pPr>
        <w:pStyle w:val="ListParagraph"/>
        <w:numPr>
          <w:ilvl w:val="0"/>
          <w:numId w:val="19"/>
        </w:numPr>
        <w:ind w:left="0" w:firstLine="284"/>
        <w:rPr>
          <w:rFonts w:ascii="Verdana" w:hAnsi="Verdana" w:cs="Vrinda"/>
          <w:sz w:val="20"/>
        </w:rPr>
      </w:pPr>
      <w:r w:rsidRPr="000E54EB">
        <w:rPr>
          <w:rFonts w:ascii="Verdana" w:hAnsi="Verdana" w:cs="Arial"/>
          <w:sz w:val="20"/>
        </w:rPr>
        <w:t>Етап</w:t>
      </w:r>
      <w:r w:rsidRPr="000E54EB">
        <w:rPr>
          <w:rFonts w:ascii="Verdana" w:hAnsi="Verdana" w:cs="Vrinda"/>
          <w:sz w:val="20"/>
        </w:rPr>
        <w:t xml:space="preserve"> 5 –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прихода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докато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удовлетвори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удовлетворява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 </w:t>
      </w:r>
      <w:r w:rsidRPr="000E54EB">
        <w:rPr>
          <w:rFonts w:ascii="Verdana" w:hAnsi="Verdana" w:cs="Arial"/>
          <w:sz w:val="20"/>
        </w:rPr>
        <w:t>приходът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докато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удовлетвори</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прехвърли</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влизането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удовлетворява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момент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течение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спазен</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критерии</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едновременно</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потребява</w:t>
      </w:r>
      <w:r w:rsidRPr="000E54EB">
        <w:rPr>
          <w:rFonts w:ascii="Verdana" w:hAnsi="Verdana" w:cs="Vrinda"/>
          <w:sz w:val="20"/>
        </w:rPr>
        <w:t xml:space="preserve"> </w:t>
      </w:r>
      <w:r w:rsidRPr="000E54EB">
        <w:rPr>
          <w:rFonts w:ascii="Verdana" w:hAnsi="Verdana" w:cs="Arial"/>
          <w:sz w:val="20"/>
        </w:rPr>
        <w:t>ползите</w:t>
      </w:r>
      <w:r w:rsidRPr="000E54EB">
        <w:rPr>
          <w:rFonts w:ascii="Verdana" w:hAnsi="Verdana" w:cs="Vrinda"/>
          <w:sz w:val="20"/>
        </w:rPr>
        <w:t xml:space="preserve">, </w:t>
      </w:r>
      <w:r w:rsidRPr="000E54EB">
        <w:rPr>
          <w:rFonts w:ascii="Verdana" w:hAnsi="Verdana" w:cs="Arial"/>
          <w:sz w:val="20"/>
        </w:rPr>
        <w:t>получени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хода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рутинни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повтарящи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w:t>
      </w:r>
    </w:p>
    <w:p w:rsidR="006806D8" w:rsidRPr="000E54EB" w:rsidRDefault="006806D8" w:rsidP="006806D8">
      <w:pPr>
        <w:ind w:firstLine="708"/>
        <w:rPr>
          <w:rFonts w:ascii="Verdana" w:hAnsi="Verdana" w:cs="Vrinda"/>
          <w:sz w:val="20"/>
        </w:rPr>
      </w:pP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създава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подобрява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контролира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хода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създаването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подобряването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строителство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сгради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незавършено</w:t>
      </w:r>
      <w:r w:rsidRPr="000E54EB">
        <w:rPr>
          <w:rFonts w:ascii="Verdana" w:hAnsi="Verdana" w:cs="Vrinda"/>
          <w:sz w:val="20"/>
        </w:rPr>
        <w:t xml:space="preserve"> </w:t>
      </w:r>
      <w:r w:rsidRPr="000E54EB">
        <w:rPr>
          <w:rFonts w:ascii="Verdana" w:hAnsi="Verdana" w:cs="Arial"/>
          <w:sz w:val="20"/>
        </w:rPr>
        <w:t>производство</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w:t>
      </w:r>
    </w:p>
    <w:p w:rsidR="006806D8" w:rsidRDefault="006806D8" w:rsidP="006806D8">
      <w:pPr>
        <w:ind w:firstLine="708"/>
        <w:rPr>
          <w:rFonts w:ascii="Verdana" w:hAnsi="Verdana" w:cs="Vrinda"/>
          <w:sz w:val="20"/>
          <w:lang w:val="en-US"/>
        </w:rPr>
      </w:pP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създава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алтернативна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разполага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обвързващо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плащане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извършената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създаване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специализиран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ползван</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5548B4" w:rsidRDefault="006806D8" w:rsidP="006806D8">
      <w:pPr>
        <w:ind w:firstLine="708"/>
        <w:rPr>
          <w:rFonts w:ascii="Verdana" w:hAnsi="Verdana" w:cs="Vrinda"/>
          <w:sz w:val="20"/>
          <w:lang w:val="en-US"/>
        </w:rPr>
      </w:pPr>
    </w:p>
    <w:p w:rsidR="006806D8" w:rsidRPr="000E54EB" w:rsidRDefault="006806D8" w:rsidP="006806D8">
      <w:pPr>
        <w:pStyle w:val="Heading3"/>
        <w:spacing w:before="0"/>
        <w:rPr>
          <w:rFonts w:ascii="Verdana" w:hAnsi="Verdana" w:cs="Vrinda"/>
          <w:lang w:val="bg-BG"/>
        </w:rPr>
      </w:pPr>
      <w:bookmarkStart w:id="34" w:name="_Toc4765957"/>
      <w:r w:rsidRPr="000E54EB">
        <w:rPr>
          <w:rFonts w:ascii="Verdana" w:hAnsi="Verdana" w:cs="Arial"/>
          <w:lang w:val="bg-BG"/>
        </w:rPr>
        <w:lastRenderedPageBreak/>
        <w:t>Такси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инсталация</w:t>
      </w:r>
      <w:bookmarkEnd w:id="34"/>
    </w:p>
    <w:p w:rsidR="006806D8" w:rsidRDefault="006806D8" w:rsidP="006806D8">
      <w:pPr>
        <w:rPr>
          <w:rFonts w:ascii="Verdana" w:hAnsi="Verdana" w:cs="Vrinda"/>
          <w:sz w:val="20"/>
          <w:lang w:val="en-US"/>
        </w:rPr>
      </w:pPr>
      <w:r w:rsidRPr="000E54EB">
        <w:rPr>
          <w:rFonts w:ascii="Verdana" w:hAnsi="Verdana" w:cs="Arial"/>
          <w:sz w:val="20"/>
        </w:rPr>
        <w:t>Таксите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инсталиране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оглед</w:t>
      </w:r>
      <w:r w:rsidRPr="000E54EB">
        <w:rPr>
          <w:rFonts w:ascii="Verdana" w:hAnsi="Verdana" w:cs="Vrinda"/>
          <w:sz w:val="20"/>
        </w:rPr>
        <w:t xml:space="preserve"> </w:t>
      </w:r>
      <w:r w:rsidRPr="000E54EB">
        <w:rPr>
          <w:rFonts w:ascii="Verdana" w:hAnsi="Verdana" w:cs="Arial"/>
          <w:sz w:val="20"/>
        </w:rPr>
        <w:t>етапа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завършеност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инсталационната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продукт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продадат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принцип</w:t>
      </w:r>
      <w:r w:rsidRPr="000E54EB">
        <w:rPr>
          <w:rFonts w:ascii="Verdana" w:hAnsi="Verdana" w:cs="Vrinda"/>
          <w:sz w:val="20"/>
        </w:rPr>
        <w:t xml:space="preserve">, </w:t>
      </w:r>
      <w:r w:rsidRPr="000E54EB">
        <w:rPr>
          <w:rFonts w:ascii="Verdana" w:hAnsi="Verdana" w:cs="Arial"/>
          <w:sz w:val="20"/>
        </w:rPr>
        <w:t>етапът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завършеност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човекочасовете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направените</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подходящ</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типа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w:t>
      </w:r>
    </w:p>
    <w:p w:rsidR="006806D8" w:rsidRPr="005548B4" w:rsidRDefault="006806D8" w:rsidP="006806D8">
      <w:pPr>
        <w:rPr>
          <w:rFonts w:ascii="Verdana" w:hAnsi="Verdana" w:cs="Vrinda"/>
          <w:sz w:val="20"/>
          <w:lang w:val="en-US"/>
        </w:rPr>
      </w:pPr>
    </w:p>
    <w:p w:rsidR="006806D8" w:rsidRPr="000E54EB" w:rsidRDefault="006806D8" w:rsidP="006806D8">
      <w:pPr>
        <w:pStyle w:val="Heading3"/>
        <w:spacing w:before="0"/>
        <w:rPr>
          <w:rFonts w:ascii="Verdana" w:hAnsi="Verdana" w:cs="Vrinda"/>
          <w:lang w:val="bg-BG"/>
        </w:rPr>
      </w:pPr>
      <w:bookmarkStart w:id="35" w:name="_Toc4765958"/>
      <w:r w:rsidRPr="000E54EB">
        <w:rPr>
          <w:rFonts w:ascii="Verdana" w:hAnsi="Verdana" w:cs="Arial"/>
          <w:lang w:val="bg-BG"/>
        </w:rPr>
        <w:t>Такси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обслужване</w:t>
      </w:r>
      <w:bookmarkEnd w:id="35"/>
    </w:p>
    <w:p w:rsidR="006806D8" w:rsidRDefault="006806D8" w:rsidP="006806D8">
      <w:pPr>
        <w:rPr>
          <w:rFonts w:ascii="Verdana" w:hAnsi="Verdana" w:cs="Vrinda"/>
          <w:sz w:val="20"/>
          <w:lang w:val="en-US"/>
        </w:rPr>
      </w:pPr>
      <w:r w:rsidRPr="000E54EB">
        <w:rPr>
          <w:rFonts w:ascii="Verdana" w:hAnsi="Verdana" w:cs="Arial"/>
          <w:sz w:val="20"/>
        </w:rPr>
        <w:t>Таксите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обслужване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обслужване</w:t>
      </w:r>
      <w:r w:rsidRPr="000E54EB">
        <w:rPr>
          <w:rFonts w:ascii="Verdana" w:hAnsi="Verdana" w:cs="Vrinda"/>
          <w:sz w:val="20"/>
        </w:rPr>
        <w:t>.</w:t>
      </w:r>
    </w:p>
    <w:p w:rsidR="006806D8" w:rsidRPr="005548B4" w:rsidRDefault="006806D8" w:rsidP="006806D8">
      <w:pPr>
        <w:rPr>
          <w:rFonts w:ascii="Verdana" w:hAnsi="Verdana" w:cs="Vrinda"/>
          <w:sz w:val="20"/>
          <w:lang w:val="en-US"/>
        </w:rPr>
      </w:pPr>
    </w:p>
    <w:p w:rsidR="006806D8" w:rsidRPr="000E54EB" w:rsidRDefault="006806D8" w:rsidP="006806D8">
      <w:pPr>
        <w:pStyle w:val="Heading3"/>
        <w:spacing w:before="0"/>
        <w:rPr>
          <w:rFonts w:ascii="Verdana" w:hAnsi="Verdana" w:cs="Vrinda"/>
          <w:lang w:val="bg-BG"/>
        </w:rPr>
      </w:pPr>
      <w:bookmarkStart w:id="36" w:name="_Toc4765959"/>
      <w:r w:rsidRPr="000E54EB">
        <w:rPr>
          <w:rFonts w:ascii="Verdana" w:hAnsi="Verdana" w:cs="Arial"/>
          <w:lang w:val="bg-BG"/>
        </w:rPr>
        <w:t>Споразумения</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множество</w:t>
      </w:r>
      <w:r w:rsidRPr="000E54EB">
        <w:rPr>
          <w:rFonts w:ascii="Verdana" w:hAnsi="Verdana" w:cs="Vrinda"/>
          <w:lang w:val="bg-BG"/>
        </w:rPr>
        <w:t xml:space="preserve"> </w:t>
      </w:r>
      <w:r w:rsidRPr="000E54EB">
        <w:rPr>
          <w:rFonts w:ascii="Verdana" w:hAnsi="Verdana" w:cs="Arial"/>
          <w:lang w:val="bg-BG"/>
        </w:rPr>
        <w:t>елементи</w:t>
      </w:r>
      <w:bookmarkEnd w:id="36"/>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обстоятелства</w:t>
      </w:r>
      <w:r w:rsidRPr="000E54EB">
        <w:rPr>
          <w:rFonts w:ascii="Verdana" w:hAnsi="Verdana" w:cs="Vrinda"/>
          <w:sz w:val="20"/>
        </w:rPr>
        <w:t xml:space="preserve">, </w:t>
      </w:r>
      <w:r w:rsidRPr="000E54EB">
        <w:rPr>
          <w:rFonts w:ascii="Verdana" w:hAnsi="Verdana" w:cs="Arial"/>
          <w:sz w:val="20"/>
        </w:rPr>
        <w:t>продуктите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продават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допълнителни</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пакет</w:t>
      </w:r>
      <w:r w:rsidRPr="000E54EB">
        <w:rPr>
          <w:rFonts w:ascii="Verdana" w:hAnsi="Verdana" w:cs="Vrinda"/>
          <w:sz w:val="20"/>
        </w:rPr>
        <w:t xml:space="preserve">”). </w:t>
      </w:r>
      <w:r w:rsidRPr="000E54EB">
        <w:rPr>
          <w:rFonts w:ascii="Verdana" w:hAnsi="Verdana" w:cs="Arial"/>
          <w:sz w:val="20"/>
        </w:rPr>
        <w:t>Пакетът</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могъл</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няколко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обслужване</w:t>
      </w:r>
      <w:r w:rsidRPr="000E54EB">
        <w:rPr>
          <w:rFonts w:ascii="Verdana" w:hAnsi="Verdana" w:cs="Vrinda"/>
          <w:sz w:val="20"/>
        </w:rPr>
        <w:t xml:space="preserve">, </w:t>
      </w:r>
      <w:r w:rsidRPr="000E54EB">
        <w:rPr>
          <w:rFonts w:ascii="Verdana" w:hAnsi="Verdana" w:cs="Arial"/>
          <w:sz w:val="20"/>
        </w:rPr>
        <w:t>инсталация</w:t>
      </w:r>
      <w:r w:rsidRPr="000E54EB">
        <w:rPr>
          <w:rFonts w:ascii="Verdana" w:hAnsi="Verdana" w:cs="Vrinda"/>
          <w:sz w:val="20"/>
        </w:rPr>
        <w:t xml:space="preserve">, </w:t>
      </w:r>
      <w:r w:rsidRPr="000E54EB">
        <w:rPr>
          <w:rFonts w:ascii="Verdana" w:hAnsi="Verdana" w:cs="Arial"/>
          <w:sz w:val="20"/>
        </w:rPr>
        <w:t>бъдещо</w:t>
      </w:r>
      <w:r w:rsidRPr="000E54EB">
        <w:rPr>
          <w:rFonts w:ascii="Verdana" w:hAnsi="Verdana" w:cs="Vrinda"/>
          <w:sz w:val="20"/>
        </w:rPr>
        <w:t xml:space="preserve"> </w:t>
      </w:r>
      <w:r w:rsidRPr="000E54EB">
        <w:rPr>
          <w:rFonts w:ascii="Verdana" w:hAnsi="Verdana" w:cs="Arial"/>
          <w:sz w:val="20"/>
        </w:rPr>
        <w:t>техническо</w:t>
      </w:r>
      <w:r w:rsidRPr="000E54EB">
        <w:rPr>
          <w:rFonts w:ascii="Verdana" w:hAnsi="Verdana" w:cs="Vrinda"/>
          <w:sz w:val="20"/>
        </w:rPr>
        <w:t xml:space="preserve"> </w:t>
      </w:r>
      <w:r w:rsidRPr="000E54EB">
        <w:rPr>
          <w:rFonts w:ascii="Verdana" w:hAnsi="Verdana" w:cs="Arial"/>
          <w:sz w:val="20"/>
        </w:rPr>
        <w:t>подобрение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конкретни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случая</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критериите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описани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прилагат</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делимите</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пакета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отразят</w:t>
      </w:r>
      <w:r w:rsidRPr="000E54EB">
        <w:rPr>
          <w:rFonts w:ascii="Verdana" w:hAnsi="Verdana" w:cs="Vrinda"/>
          <w:sz w:val="20"/>
        </w:rPr>
        <w:t xml:space="preserve"> </w:t>
      </w:r>
      <w:r w:rsidRPr="000E54EB">
        <w:rPr>
          <w:rFonts w:ascii="Verdana" w:hAnsi="Verdana" w:cs="Arial"/>
          <w:sz w:val="20"/>
        </w:rPr>
        <w:t>същността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37" w:name="_Toc4765960"/>
      <w:r w:rsidRPr="000E54EB">
        <w:rPr>
          <w:rFonts w:ascii="Verdana" w:hAnsi="Verdana" w:cs="Arial"/>
          <w:sz w:val="20"/>
          <w:szCs w:val="20"/>
          <w:lang w:val="bg-BG"/>
        </w:rPr>
        <w:t>РАЗХОДИ</w:t>
      </w:r>
      <w:bookmarkEnd w:id="37"/>
    </w:p>
    <w:p w:rsidR="006806D8" w:rsidRPr="000E54EB" w:rsidRDefault="006806D8" w:rsidP="006806D8">
      <w:pPr>
        <w:rPr>
          <w:rFonts w:ascii="Verdana" w:hAnsi="Verdana" w:cs="Vrinda"/>
          <w:spacing w:val="-1"/>
          <w:sz w:val="20"/>
        </w:rPr>
      </w:pP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отчита</w:t>
      </w:r>
      <w:r w:rsidRPr="000E54EB">
        <w:rPr>
          <w:rFonts w:ascii="Verdana" w:hAnsi="Verdana" w:cs="Vrinda"/>
          <w:spacing w:val="-1"/>
          <w:sz w:val="20"/>
        </w:rPr>
        <w:t xml:space="preserve"> </w:t>
      </w:r>
      <w:r w:rsidRPr="000E54EB">
        <w:rPr>
          <w:rFonts w:ascii="Verdana" w:hAnsi="Verdana" w:cs="Arial"/>
          <w:spacing w:val="-1"/>
          <w:sz w:val="20"/>
        </w:rPr>
        <w:t>текущо</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дейността</w:t>
      </w:r>
      <w:r w:rsidRPr="000E54EB">
        <w:rPr>
          <w:rFonts w:ascii="Verdana" w:hAnsi="Verdana" w:cs="Vrinda"/>
          <w:spacing w:val="-1"/>
          <w:sz w:val="20"/>
        </w:rPr>
        <w:t xml:space="preserve"> </w:t>
      </w:r>
      <w:r w:rsidRPr="000E54EB">
        <w:rPr>
          <w:rFonts w:ascii="Verdana" w:hAnsi="Verdana" w:cs="Arial"/>
          <w:spacing w:val="-1"/>
          <w:sz w:val="20"/>
        </w:rPr>
        <w:t>по</w:t>
      </w:r>
      <w:r w:rsidRPr="000E54EB">
        <w:rPr>
          <w:rFonts w:ascii="Verdana" w:hAnsi="Verdana" w:cs="Vrinda"/>
          <w:spacing w:val="-1"/>
          <w:sz w:val="20"/>
        </w:rPr>
        <w:t xml:space="preserve"> </w:t>
      </w:r>
      <w:r w:rsidRPr="000E54EB">
        <w:rPr>
          <w:rFonts w:ascii="Verdana" w:hAnsi="Verdana" w:cs="Arial"/>
          <w:spacing w:val="-1"/>
          <w:sz w:val="20"/>
        </w:rPr>
        <w:t>икономически</w:t>
      </w:r>
      <w:r w:rsidRPr="000E54EB">
        <w:rPr>
          <w:rFonts w:ascii="Verdana" w:hAnsi="Verdana" w:cs="Vrinda"/>
          <w:spacing w:val="-1"/>
          <w:sz w:val="20"/>
        </w:rPr>
        <w:t xml:space="preserve"> </w:t>
      </w:r>
      <w:r w:rsidRPr="000E54EB">
        <w:rPr>
          <w:rFonts w:ascii="Verdana" w:hAnsi="Verdana" w:cs="Arial"/>
          <w:spacing w:val="-1"/>
          <w:sz w:val="20"/>
        </w:rPr>
        <w:t>елементи</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след</w:t>
      </w:r>
      <w:r w:rsidRPr="000E54EB">
        <w:rPr>
          <w:rFonts w:ascii="Verdana" w:hAnsi="Verdana" w:cs="Vrinda"/>
          <w:spacing w:val="-1"/>
          <w:sz w:val="20"/>
        </w:rPr>
        <w:t xml:space="preserve"> </w:t>
      </w:r>
      <w:r w:rsidRPr="000E54EB">
        <w:rPr>
          <w:rFonts w:ascii="Verdana" w:hAnsi="Verdana" w:cs="Arial"/>
          <w:spacing w:val="-1"/>
          <w:sz w:val="20"/>
        </w:rPr>
        <w:t>това</w:t>
      </w:r>
      <w:r w:rsidRPr="000E54EB">
        <w:rPr>
          <w:rFonts w:ascii="Verdana" w:hAnsi="Verdana" w:cs="Vrinda"/>
          <w:spacing w:val="-1"/>
          <w:sz w:val="20"/>
        </w:rPr>
        <w:t xml:space="preserve"> </w:t>
      </w:r>
      <w:r w:rsidRPr="000E54EB">
        <w:rPr>
          <w:rFonts w:ascii="Verdana" w:hAnsi="Verdana" w:cs="Arial"/>
          <w:spacing w:val="-1"/>
          <w:sz w:val="20"/>
        </w:rPr>
        <w:t>ги</w:t>
      </w:r>
      <w:r w:rsidRPr="000E54EB">
        <w:rPr>
          <w:rFonts w:ascii="Verdana" w:hAnsi="Verdana" w:cs="Vrinda"/>
          <w:spacing w:val="-1"/>
          <w:sz w:val="20"/>
        </w:rPr>
        <w:t xml:space="preserve"> </w:t>
      </w:r>
      <w:r w:rsidRPr="000E54EB">
        <w:rPr>
          <w:rFonts w:ascii="Verdana" w:hAnsi="Verdana" w:cs="Arial"/>
          <w:spacing w:val="-1"/>
          <w:sz w:val="20"/>
        </w:rPr>
        <w:t>отнася</w:t>
      </w:r>
      <w:r w:rsidRPr="000E54EB">
        <w:rPr>
          <w:rFonts w:ascii="Verdana" w:hAnsi="Verdana" w:cs="Vrinda"/>
          <w:spacing w:val="-1"/>
          <w:sz w:val="20"/>
        </w:rPr>
        <w:t xml:space="preserve"> </w:t>
      </w:r>
      <w:r w:rsidRPr="000E54EB">
        <w:rPr>
          <w:rFonts w:ascii="Verdana" w:hAnsi="Verdana" w:cs="Arial"/>
          <w:spacing w:val="-1"/>
          <w:sz w:val="20"/>
        </w:rPr>
        <w:t>по</w:t>
      </w:r>
      <w:r w:rsidRPr="000E54EB">
        <w:rPr>
          <w:rFonts w:ascii="Verdana" w:hAnsi="Verdana" w:cs="Vrinda"/>
          <w:spacing w:val="-1"/>
          <w:sz w:val="20"/>
        </w:rPr>
        <w:t xml:space="preserve"> </w:t>
      </w:r>
      <w:r w:rsidRPr="000E54EB">
        <w:rPr>
          <w:rFonts w:ascii="Verdana" w:hAnsi="Verdana" w:cs="Arial"/>
          <w:spacing w:val="-1"/>
          <w:sz w:val="20"/>
        </w:rPr>
        <w:t>функционално</w:t>
      </w:r>
      <w:r w:rsidRPr="000E54EB">
        <w:rPr>
          <w:rFonts w:ascii="Verdana" w:hAnsi="Verdana" w:cs="Vrinda"/>
          <w:spacing w:val="-1"/>
          <w:sz w:val="20"/>
        </w:rPr>
        <w:t xml:space="preserve"> </w:t>
      </w:r>
      <w:r w:rsidRPr="000E54EB">
        <w:rPr>
          <w:rFonts w:ascii="Verdana" w:hAnsi="Verdana" w:cs="Arial"/>
          <w:spacing w:val="-1"/>
          <w:sz w:val="20"/>
        </w:rPr>
        <w:t>предназначение</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цел</w:t>
      </w:r>
      <w:r w:rsidRPr="000E54EB">
        <w:rPr>
          <w:rFonts w:ascii="Verdana" w:hAnsi="Verdana" w:cs="Vrinda"/>
          <w:spacing w:val="-1"/>
          <w:sz w:val="20"/>
        </w:rPr>
        <w:t xml:space="preserve"> </w:t>
      </w:r>
      <w:r w:rsidRPr="000E54EB">
        <w:rPr>
          <w:rFonts w:ascii="Verdana" w:hAnsi="Verdana" w:cs="Arial"/>
          <w:spacing w:val="-1"/>
          <w:sz w:val="20"/>
        </w:rPr>
        <w:t>формиране</w:t>
      </w:r>
      <w:r w:rsidRPr="000E54EB">
        <w:rPr>
          <w:rFonts w:ascii="Verdana" w:hAnsi="Verdana" w:cs="Vrinda"/>
          <w:spacing w:val="-1"/>
          <w:sz w:val="20"/>
        </w:rPr>
        <w:t xml:space="preserve"> </w:t>
      </w:r>
      <w:r w:rsidRPr="000E54EB">
        <w:rPr>
          <w:rFonts w:ascii="Verdana" w:hAnsi="Verdana" w:cs="Arial"/>
          <w:spacing w:val="-1"/>
          <w:sz w:val="20"/>
        </w:rPr>
        <w:t>размера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по</w:t>
      </w:r>
      <w:r w:rsidRPr="000E54EB">
        <w:rPr>
          <w:rFonts w:ascii="Verdana" w:hAnsi="Verdana" w:cs="Vrinda"/>
          <w:spacing w:val="-1"/>
          <w:sz w:val="20"/>
        </w:rPr>
        <w:t xml:space="preserve"> </w:t>
      </w:r>
      <w:r w:rsidRPr="000E54EB">
        <w:rPr>
          <w:rFonts w:ascii="Verdana" w:hAnsi="Verdana" w:cs="Arial"/>
          <w:spacing w:val="-1"/>
          <w:sz w:val="20"/>
        </w:rPr>
        <w:t>направления</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дейности</w:t>
      </w:r>
      <w:r w:rsidRPr="000E54EB">
        <w:rPr>
          <w:rFonts w:ascii="Verdana" w:hAnsi="Verdana" w:cs="Vrinda"/>
          <w:spacing w:val="-1"/>
          <w:sz w:val="20"/>
        </w:rPr>
        <w:t xml:space="preserve">. </w:t>
      </w:r>
      <w:r w:rsidRPr="000E54EB">
        <w:rPr>
          <w:rFonts w:ascii="Verdana" w:hAnsi="Verdana" w:cs="Arial"/>
          <w:spacing w:val="-1"/>
          <w:sz w:val="20"/>
        </w:rPr>
        <w:t>Признаването</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текущия</w:t>
      </w:r>
      <w:r w:rsidRPr="000E54EB">
        <w:rPr>
          <w:rFonts w:ascii="Verdana" w:hAnsi="Verdana" w:cs="Vrinda"/>
          <w:spacing w:val="-1"/>
          <w:sz w:val="20"/>
        </w:rPr>
        <w:t xml:space="preserve"> </w:t>
      </w:r>
      <w:r w:rsidRPr="000E54EB">
        <w:rPr>
          <w:rFonts w:ascii="Verdana" w:hAnsi="Verdana" w:cs="Arial"/>
          <w:spacing w:val="-1"/>
          <w:sz w:val="20"/>
        </w:rPr>
        <w:t>период</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извършва</w:t>
      </w:r>
      <w:r w:rsidRPr="000E54EB">
        <w:rPr>
          <w:rFonts w:ascii="Verdana" w:hAnsi="Verdana" w:cs="Vrinda"/>
          <w:spacing w:val="-1"/>
          <w:sz w:val="20"/>
        </w:rPr>
        <w:t xml:space="preserve"> </w:t>
      </w:r>
      <w:r w:rsidRPr="000E54EB">
        <w:rPr>
          <w:rFonts w:ascii="Verdana" w:hAnsi="Verdana" w:cs="Arial"/>
          <w:spacing w:val="-1"/>
          <w:sz w:val="20"/>
        </w:rPr>
        <w:t>при</w:t>
      </w:r>
      <w:r w:rsidRPr="000E54EB">
        <w:rPr>
          <w:rFonts w:ascii="Verdana" w:hAnsi="Verdana" w:cs="Vrinda"/>
          <w:spacing w:val="-1"/>
          <w:sz w:val="20"/>
        </w:rPr>
        <w:t xml:space="preserve"> </w:t>
      </w:r>
      <w:r w:rsidRPr="000E54EB">
        <w:rPr>
          <w:rFonts w:ascii="Verdana" w:hAnsi="Verdana" w:cs="Arial"/>
          <w:spacing w:val="-1"/>
          <w:sz w:val="20"/>
        </w:rPr>
        <w:t>начисляване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съответстващите</w:t>
      </w:r>
      <w:r w:rsidRPr="000E54EB">
        <w:rPr>
          <w:rFonts w:ascii="Verdana" w:hAnsi="Verdana" w:cs="Vrinda"/>
          <w:spacing w:val="-1"/>
          <w:sz w:val="20"/>
        </w:rPr>
        <w:t xml:space="preserve"> </w:t>
      </w:r>
      <w:r w:rsidRPr="000E54EB">
        <w:rPr>
          <w:rFonts w:ascii="Verdana" w:hAnsi="Verdana" w:cs="Arial"/>
          <w:spacing w:val="-1"/>
          <w:sz w:val="20"/>
        </w:rPr>
        <w:t>им</w:t>
      </w:r>
      <w:r w:rsidRPr="000E54EB">
        <w:rPr>
          <w:rFonts w:ascii="Verdana" w:hAnsi="Verdana" w:cs="Vrinda"/>
          <w:spacing w:val="-1"/>
          <w:sz w:val="20"/>
        </w:rPr>
        <w:t xml:space="preserve"> </w:t>
      </w:r>
      <w:r w:rsidRPr="000E54EB">
        <w:rPr>
          <w:rFonts w:ascii="Verdana" w:hAnsi="Verdana" w:cs="Arial"/>
          <w:spacing w:val="-1"/>
          <w:sz w:val="20"/>
        </w:rPr>
        <w:t>приходи</w:t>
      </w:r>
      <w:r w:rsidRPr="000E54EB">
        <w:rPr>
          <w:rFonts w:ascii="Verdana" w:hAnsi="Verdana" w:cs="Vrinda"/>
          <w:spacing w:val="-1"/>
          <w:sz w:val="20"/>
        </w:rPr>
        <w:t xml:space="preserve">. </w:t>
      </w:r>
    </w:p>
    <w:p w:rsidR="006806D8" w:rsidRDefault="006806D8" w:rsidP="006806D8">
      <w:pPr>
        <w:rPr>
          <w:rFonts w:ascii="Verdana" w:hAnsi="Verdana" w:cs="Vrinda"/>
          <w:spacing w:val="-1"/>
          <w:sz w:val="20"/>
          <w:lang w:val="en-US"/>
        </w:rPr>
      </w:pP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отчитат</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принципа</w:t>
      </w:r>
      <w:r w:rsidRPr="000E54EB">
        <w:rPr>
          <w:rFonts w:ascii="Verdana" w:hAnsi="Verdana" w:cs="Vrinda"/>
          <w:spacing w:val="-1"/>
          <w:sz w:val="20"/>
        </w:rPr>
        <w:t xml:space="preserve"> „</w:t>
      </w:r>
      <w:r w:rsidRPr="000E54EB">
        <w:rPr>
          <w:rFonts w:ascii="Verdana" w:hAnsi="Verdana" w:cs="Arial"/>
          <w:spacing w:val="-1"/>
          <w:sz w:val="20"/>
        </w:rPr>
        <w:t>текущо</w:t>
      </w:r>
      <w:r w:rsidRPr="000E54EB">
        <w:rPr>
          <w:rFonts w:ascii="Verdana" w:hAnsi="Verdana" w:cs="Vrinda"/>
          <w:spacing w:val="-1"/>
          <w:sz w:val="20"/>
        </w:rPr>
        <w:t xml:space="preserve"> </w:t>
      </w:r>
      <w:r w:rsidRPr="000E54EB">
        <w:rPr>
          <w:rFonts w:ascii="Verdana" w:hAnsi="Verdana" w:cs="Arial"/>
          <w:spacing w:val="-1"/>
          <w:sz w:val="20"/>
        </w:rPr>
        <w:t>начисляване</w:t>
      </w:r>
      <w:r w:rsidRPr="000E54EB">
        <w:rPr>
          <w:rFonts w:ascii="Verdana" w:hAnsi="Verdana" w:cs="Vrinda"/>
          <w:spacing w:val="-1"/>
          <w:sz w:val="20"/>
        </w:rPr>
        <w:t xml:space="preserve">“. </w:t>
      </w:r>
      <w:r w:rsidRPr="000E54EB">
        <w:rPr>
          <w:rFonts w:ascii="Verdana" w:hAnsi="Verdana" w:cs="Arial"/>
          <w:spacing w:val="-1"/>
          <w:sz w:val="20"/>
        </w:rPr>
        <w:t>Оценяват</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по</w:t>
      </w:r>
      <w:r w:rsidRPr="000E54EB">
        <w:rPr>
          <w:rFonts w:ascii="Verdana" w:hAnsi="Verdana" w:cs="Vrinda"/>
          <w:spacing w:val="-1"/>
          <w:sz w:val="20"/>
        </w:rPr>
        <w:t xml:space="preserve"> </w:t>
      </w:r>
      <w:r w:rsidRPr="000E54EB">
        <w:rPr>
          <w:rFonts w:ascii="Verdana" w:hAnsi="Verdana" w:cs="Arial"/>
          <w:spacing w:val="-1"/>
          <w:sz w:val="20"/>
        </w:rPr>
        <w:t>справедливата</w:t>
      </w:r>
      <w:r w:rsidRPr="000E54EB">
        <w:rPr>
          <w:rFonts w:ascii="Verdana" w:hAnsi="Verdana" w:cs="Vrinda"/>
          <w:spacing w:val="-1"/>
          <w:sz w:val="20"/>
        </w:rPr>
        <w:t xml:space="preserve"> </w:t>
      </w:r>
      <w:r w:rsidRPr="000E54EB">
        <w:rPr>
          <w:rFonts w:ascii="Verdana" w:hAnsi="Verdana" w:cs="Arial"/>
          <w:spacing w:val="-1"/>
          <w:sz w:val="20"/>
        </w:rPr>
        <w:t>стойност</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платеното</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предстоящото</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плащане</w:t>
      </w:r>
      <w:r w:rsidRPr="000E54EB">
        <w:rPr>
          <w:rFonts w:ascii="Verdana" w:hAnsi="Verdana" w:cs="Vrinda"/>
          <w:spacing w:val="-1"/>
          <w:sz w:val="20"/>
        </w:rPr>
        <w:t>.</w:t>
      </w:r>
    </w:p>
    <w:p w:rsidR="006806D8" w:rsidRPr="000E54EB" w:rsidRDefault="006806D8" w:rsidP="006806D8">
      <w:pPr>
        <w:rPr>
          <w:rFonts w:ascii="Verdana" w:hAnsi="Verdana" w:cs="Vrinda"/>
          <w:spacing w:val="-1"/>
          <w:sz w:val="20"/>
        </w:rPr>
      </w:pPr>
      <w:r w:rsidRPr="000E54EB">
        <w:rPr>
          <w:rFonts w:ascii="Verdana" w:hAnsi="Verdana" w:cs="Vrinda"/>
          <w:spacing w:val="-1"/>
          <w:sz w:val="20"/>
        </w:rPr>
        <w:t xml:space="preserve"> </w:t>
      </w:r>
    </w:p>
    <w:p w:rsidR="006806D8" w:rsidRPr="000E54EB" w:rsidRDefault="006806D8" w:rsidP="006806D8">
      <w:pPr>
        <w:pStyle w:val="Heading3"/>
        <w:spacing w:before="0"/>
        <w:rPr>
          <w:rFonts w:ascii="Verdana" w:hAnsi="Verdana" w:cs="Vrinda"/>
          <w:lang w:val="bg-BG"/>
        </w:rPr>
      </w:pPr>
      <w:bookmarkStart w:id="38" w:name="_Toc156995270"/>
      <w:bookmarkStart w:id="39" w:name="_Toc169634811"/>
      <w:bookmarkStart w:id="40" w:name="_Toc4765961"/>
      <w:r w:rsidRPr="000E54EB">
        <w:rPr>
          <w:rFonts w:ascii="Verdana" w:hAnsi="Verdana" w:cs="Arial"/>
          <w:lang w:val="bg-BG"/>
        </w:rPr>
        <w:t>Общи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административни</w:t>
      </w:r>
      <w:r w:rsidRPr="000E54EB">
        <w:rPr>
          <w:rFonts w:ascii="Verdana" w:hAnsi="Verdana" w:cs="Vrinda"/>
          <w:lang w:val="bg-BG"/>
        </w:rPr>
        <w:t xml:space="preserve"> </w:t>
      </w:r>
      <w:r w:rsidRPr="000E54EB">
        <w:rPr>
          <w:rFonts w:ascii="Verdana" w:hAnsi="Verdana" w:cs="Arial"/>
          <w:lang w:val="bg-BG"/>
        </w:rPr>
        <w:t>разходи</w:t>
      </w:r>
      <w:bookmarkEnd w:id="38"/>
      <w:bookmarkEnd w:id="39"/>
      <w:bookmarkEnd w:id="40"/>
    </w:p>
    <w:p w:rsidR="006806D8" w:rsidRDefault="006806D8" w:rsidP="006806D8">
      <w:pPr>
        <w:rPr>
          <w:rFonts w:ascii="Verdana" w:hAnsi="Verdana" w:cs="Vrinda"/>
          <w:spacing w:val="-1"/>
          <w:sz w:val="20"/>
          <w:lang w:val="en-US"/>
        </w:rPr>
      </w:pPr>
      <w:r w:rsidRPr="000E54EB">
        <w:rPr>
          <w:rFonts w:ascii="Verdana" w:hAnsi="Verdana" w:cs="Arial"/>
          <w:spacing w:val="-1"/>
          <w:sz w:val="20"/>
        </w:rPr>
        <w:t>Тази</w:t>
      </w:r>
      <w:r w:rsidRPr="000E54EB">
        <w:rPr>
          <w:rFonts w:ascii="Verdana" w:hAnsi="Verdana" w:cs="Vrinda"/>
          <w:spacing w:val="-1"/>
          <w:sz w:val="20"/>
        </w:rPr>
        <w:t xml:space="preserve"> </w:t>
      </w:r>
      <w:r w:rsidRPr="000E54EB">
        <w:rPr>
          <w:rFonts w:ascii="Verdana" w:hAnsi="Verdana" w:cs="Arial"/>
          <w:spacing w:val="-1"/>
          <w:sz w:val="20"/>
        </w:rPr>
        <w:t>разходна</w:t>
      </w:r>
      <w:r w:rsidRPr="000E54EB">
        <w:rPr>
          <w:rFonts w:ascii="Verdana" w:hAnsi="Verdana" w:cs="Vrinda"/>
          <w:spacing w:val="-1"/>
          <w:sz w:val="20"/>
        </w:rPr>
        <w:t xml:space="preserve"> </w:t>
      </w:r>
      <w:r w:rsidRPr="000E54EB">
        <w:rPr>
          <w:rFonts w:ascii="Verdana" w:hAnsi="Verdana" w:cs="Arial"/>
          <w:spacing w:val="-1"/>
          <w:sz w:val="20"/>
        </w:rPr>
        <w:t>категория</w:t>
      </w:r>
      <w:r w:rsidRPr="000E54EB">
        <w:rPr>
          <w:rFonts w:ascii="Verdana" w:hAnsi="Verdana" w:cs="Vrinda"/>
          <w:spacing w:val="-1"/>
          <w:sz w:val="20"/>
        </w:rPr>
        <w:t xml:space="preserve"> </w:t>
      </w:r>
      <w:r w:rsidRPr="000E54EB">
        <w:rPr>
          <w:rFonts w:ascii="Verdana" w:hAnsi="Verdana" w:cs="Arial"/>
          <w:spacing w:val="-1"/>
          <w:sz w:val="20"/>
        </w:rPr>
        <w:t>включва</w:t>
      </w:r>
      <w:r w:rsidRPr="000E54EB">
        <w:rPr>
          <w:rFonts w:ascii="Verdana" w:hAnsi="Verdana" w:cs="Vrinda"/>
          <w:spacing w:val="-1"/>
          <w:sz w:val="20"/>
        </w:rPr>
        <w:t xml:space="preserve"> </w:t>
      </w:r>
      <w:r w:rsidRPr="000E54EB">
        <w:rPr>
          <w:rFonts w:ascii="Verdana" w:hAnsi="Verdana" w:cs="Arial"/>
          <w:spacing w:val="-1"/>
          <w:sz w:val="20"/>
        </w:rPr>
        <w:t>всички</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общ</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административен</w:t>
      </w:r>
      <w:r w:rsidRPr="000E54EB">
        <w:rPr>
          <w:rFonts w:ascii="Verdana" w:hAnsi="Verdana" w:cs="Vrinda"/>
          <w:spacing w:val="-1"/>
          <w:sz w:val="20"/>
        </w:rPr>
        <w:t xml:space="preserve"> </w:t>
      </w:r>
      <w:r w:rsidRPr="000E54EB">
        <w:rPr>
          <w:rFonts w:ascii="Verdana" w:hAnsi="Verdana" w:cs="Arial"/>
          <w:spacing w:val="-1"/>
          <w:sz w:val="20"/>
        </w:rPr>
        <w:t>характер</w:t>
      </w:r>
      <w:r w:rsidRPr="000E54EB">
        <w:rPr>
          <w:rFonts w:ascii="Verdana" w:hAnsi="Verdana" w:cs="Vrinda"/>
          <w:spacing w:val="-1"/>
          <w:sz w:val="20"/>
        </w:rPr>
        <w:t xml:space="preserve">. </w:t>
      </w:r>
    </w:p>
    <w:p w:rsidR="006806D8" w:rsidRPr="005548B4" w:rsidRDefault="006806D8" w:rsidP="006806D8">
      <w:pPr>
        <w:rPr>
          <w:rFonts w:ascii="Verdana" w:hAnsi="Verdana" w:cs="Vrinda"/>
          <w:spacing w:val="-1"/>
          <w:sz w:val="20"/>
          <w:lang w:val="en-US"/>
        </w:rPr>
      </w:pPr>
    </w:p>
    <w:p w:rsidR="006806D8" w:rsidRPr="000E54EB" w:rsidRDefault="006806D8" w:rsidP="006806D8">
      <w:pPr>
        <w:pStyle w:val="Heading3"/>
        <w:spacing w:before="0"/>
        <w:rPr>
          <w:rFonts w:ascii="Verdana" w:hAnsi="Verdana" w:cs="Vrinda"/>
          <w:lang w:val="bg-BG"/>
        </w:rPr>
      </w:pPr>
      <w:bookmarkStart w:id="41" w:name="_Toc4765962"/>
      <w:r w:rsidRPr="000E54EB">
        <w:rPr>
          <w:rFonts w:ascii="Verdana" w:hAnsi="Verdana" w:cs="Arial"/>
          <w:lang w:val="bg-BG"/>
        </w:rPr>
        <w:t>Разходи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постигане</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изпълнение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договор</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клиент</w:t>
      </w:r>
      <w:bookmarkEnd w:id="41"/>
    </w:p>
    <w:p w:rsidR="006806D8" w:rsidRPr="000E54EB" w:rsidRDefault="006806D8" w:rsidP="006806D8">
      <w:pPr>
        <w:rPr>
          <w:rFonts w:ascii="Verdana" w:hAnsi="Verdana" w:cs="Vrinda"/>
          <w:spacing w:val="-1"/>
          <w:sz w:val="20"/>
        </w:rPr>
      </w:pP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признава</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актив</w:t>
      </w:r>
      <w:r w:rsidRPr="000E54EB">
        <w:rPr>
          <w:rFonts w:ascii="Verdana" w:hAnsi="Verdana" w:cs="Vrinda"/>
          <w:spacing w:val="-1"/>
          <w:sz w:val="20"/>
        </w:rPr>
        <w:t xml:space="preserve"> </w:t>
      </w:r>
      <w:r w:rsidRPr="000E54EB">
        <w:rPr>
          <w:rFonts w:ascii="Verdana" w:hAnsi="Verdana" w:cs="Arial"/>
          <w:spacing w:val="-1"/>
          <w:sz w:val="20"/>
        </w:rPr>
        <w:t>допълнителните</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постигането</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договор</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клиент</w:t>
      </w:r>
      <w:r w:rsidRPr="000E54EB">
        <w:rPr>
          <w:rFonts w:ascii="Verdana" w:hAnsi="Verdana" w:cs="Vrinda"/>
          <w:spacing w:val="-1"/>
          <w:sz w:val="20"/>
        </w:rPr>
        <w:t xml:space="preserve">, </w:t>
      </w:r>
      <w:r w:rsidRPr="000E54EB">
        <w:rPr>
          <w:rFonts w:ascii="Verdana" w:hAnsi="Verdana" w:cs="Arial"/>
          <w:spacing w:val="-1"/>
          <w:sz w:val="20"/>
        </w:rPr>
        <w:t>само</w:t>
      </w:r>
      <w:r w:rsidRPr="000E54EB">
        <w:rPr>
          <w:rFonts w:ascii="Verdana" w:hAnsi="Verdana" w:cs="Vrinda"/>
          <w:spacing w:val="-1"/>
          <w:sz w:val="20"/>
        </w:rPr>
        <w:t xml:space="preserve"> </w:t>
      </w: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очаква</w:t>
      </w:r>
      <w:r w:rsidRPr="000E54EB">
        <w:rPr>
          <w:rFonts w:ascii="Verdana" w:hAnsi="Verdana" w:cs="Vrinda"/>
          <w:spacing w:val="-1"/>
          <w:sz w:val="20"/>
        </w:rPr>
        <w:t xml:space="preserve"> </w:t>
      </w:r>
      <w:r w:rsidRPr="000E54EB">
        <w:rPr>
          <w:rFonts w:ascii="Verdana" w:hAnsi="Verdana" w:cs="Arial"/>
          <w:spacing w:val="-1"/>
          <w:sz w:val="20"/>
        </w:rPr>
        <w:t>тези</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да</w:t>
      </w:r>
      <w:r w:rsidRPr="000E54EB">
        <w:rPr>
          <w:rFonts w:ascii="Verdana" w:hAnsi="Verdana" w:cs="Vrinda"/>
          <w:spacing w:val="-1"/>
          <w:sz w:val="20"/>
        </w:rPr>
        <w:t xml:space="preserve"> </w:t>
      </w:r>
      <w:r w:rsidRPr="000E54EB">
        <w:rPr>
          <w:rFonts w:ascii="Verdana" w:hAnsi="Verdana" w:cs="Arial"/>
          <w:spacing w:val="-1"/>
          <w:sz w:val="20"/>
        </w:rPr>
        <w:t>му</w:t>
      </w:r>
      <w:r w:rsidRPr="000E54EB">
        <w:rPr>
          <w:rFonts w:ascii="Verdana" w:hAnsi="Verdana" w:cs="Vrinda"/>
          <w:spacing w:val="-1"/>
          <w:sz w:val="20"/>
        </w:rPr>
        <w:t xml:space="preserve"> </w:t>
      </w:r>
      <w:r w:rsidRPr="000E54EB">
        <w:rPr>
          <w:rFonts w:ascii="Verdana" w:hAnsi="Verdana" w:cs="Arial"/>
          <w:spacing w:val="-1"/>
          <w:sz w:val="20"/>
        </w:rPr>
        <w:t>бъдат</w:t>
      </w:r>
      <w:r w:rsidRPr="000E54EB">
        <w:rPr>
          <w:rFonts w:ascii="Verdana" w:hAnsi="Verdana" w:cs="Vrinda"/>
          <w:spacing w:val="-1"/>
          <w:sz w:val="20"/>
        </w:rPr>
        <w:t xml:space="preserve"> </w:t>
      </w:r>
      <w:r w:rsidRPr="000E54EB">
        <w:rPr>
          <w:rFonts w:ascii="Verdana" w:hAnsi="Verdana" w:cs="Arial"/>
          <w:spacing w:val="-1"/>
          <w:sz w:val="20"/>
        </w:rPr>
        <w:t>възстановени</w:t>
      </w:r>
      <w:r w:rsidRPr="000E54EB">
        <w:rPr>
          <w:rFonts w:ascii="Verdana" w:hAnsi="Verdana" w:cs="Vrinda"/>
          <w:spacing w:val="-1"/>
          <w:sz w:val="20"/>
        </w:rPr>
        <w:t xml:space="preserve">. </w:t>
      </w:r>
      <w:r w:rsidRPr="000E54EB">
        <w:rPr>
          <w:rFonts w:ascii="Verdana" w:hAnsi="Verdana" w:cs="Arial"/>
          <w:spacing w:val="-1"/>
          <w:sz w:val="20"/>
        </w:rPr>
        <w:t>Това</w:t>
      </w:r>
      <w:r w:rsidRPr="000E54EB">
        <w:rPr>
          <w:rFonts w:ascii="Verdana" w:hAnsi="Verdana" w:cs="Vrinda"/>
          <w:spacing w:val="-1"/>
          <w:sz w:val="20"/>
        </w:rPr>
        <w:t xml:space="preserve"> </w:t>
      </w:r>
      <w:r w:rsidRPr="000E54EB">
        <w:rPr>
          <w:rFonts w:ascii="Verdana" w:hAnsi="Verdana" w:cs="Arial"/>
          <w:spacing w:val="-1"/>
          <w:sz w:val="20"/>
        </w:rPr>
        <w:t>са</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прави</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постигане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договор</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клиент</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то</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би</w:t>
      </w:r>
      <w:r w:rsidRPr="000E54EB">
        <w:rPr>
          <w:rFonts w:ascii="Verdana" w:hAnsi="Verdana" w:cs="Vrinda"/>
          <w:spacing w:val="-1"/>
          <w:sz w:val="20"/>
        </w:rPr>
        <w:t xml:space="preserve"> </w:t>
      </w:r>
      <w:r w:rsidRPr="000E54EB">
        <w:rPr>
          <w:rFonts w:ascii="Verdana" w:hAnsi="Verdana" w:cs="Arial"/>
          <w:spacing w:val="-1"/>
          <w:sz w:val="20"/>
        </w:rPr>
        <w:t>направило</w:t>
      </w:r>
      <w:r w:rsidRPr="000E54EB">
        <w:rPr>
          <w:rFonts w:ascii="Verdana" w:hAnsi="Verdana" w:cs="Vrinda"/>
          <w:spacing w:val="-1"/>
          <w:sz w:val="20"/>
        </w:rPr>
        <w:t xml:space="preserve"> </w:t>
      </w: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договора</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беше</w:t>
      </w:r>
      <w:r w:rsidRPr="000E54EB">
        <w:rPr>
          <w:rFonts w:ascii="Verdana" w:hAnsi="Verdana" w:cs="Vrinda"/>
          <w:spacing w:val="-1"/>
          <w:sz w:val="20"/>
        </w:rPr>
        <w:t xml:space="preserve"> </w:t>
      </w:r>
      <w:r w:rsidRPr="000E54EB">
        <w:rPr>
          <w:rFonts w:ascii="Verdana" w:hAnsi="Verdana" w:cs="Arial"/>
          <w:spacing w:val="-1"/>
          <w:sz w:val="20"/>
        </w:rPr>
        <w:t>факт</w:t>
      </w:r>
      <w:r w:rsidRPr="000E54EB">
        <w:rPr>
          <w:rFonts w:ascii="Verdana" w:hAnsi="Verdana" w:cs="Vrinda"/>
          <w:spacing w:val="-1"/>
          <w:sz w:val="20"/>
        </w:rPr>
        <w:t xml:space="preserve">. </w:t>
      </w: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постигане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договор</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отговарят</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посочените</w:t>
      </w:r>
      <w:r w:rsidRPr="000E54EB">
        <w:rPr>
          <w:rFonts w:ascii="Verdana" w:hAnsi="Verdana" w:cs="Vrinda"/>
          <w:spacing w:val="-1"/>
          <w:sz w:val="20"/>
        </w:rPr>
        <w:t xml:space="preserve"> </w:t>
      </w:r>
      <w:r w:rsidRPr="000E54EB">
        <w:rPr>
          <w:rFonts w:ascii="Verdana" w:hAnsi="Verdana" w:cs="Arial"/>
          <w:spacing w:val="-1"/>
          <w:sz w:val="20"/>
        </w:rPr>
        <w:t>условия</w:t>
      </w:r>
      <w:r w:rsidRPr="000E54EB">
        <w:rPr>
          <w:rFonts w:ascii="Verdana" w:hAnsi="Verdana" w:cs="Vrinda"/>
          <w:spacing w:val="-1"/>
          <w:sz w:val="20"/>
        </w:rPr>
        <w:t xml:space="preserve">, </w:t>
      </w:r>
      <w:r w:rsidRPr="000E54EB">
        <w:rPr>
          <w:rFonts w:ascii="Verdana" w:hAnsi="Verdana" w:cs="Arial"/>
          <w:spacing w:val="-1"/>
          <w:sz w:val="20"/>
        </w:rPr>
        <w:t>те</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признават</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разход</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момента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тяхното</w:t>
      </w:r>
      <w:r w:rsidRPr="000E54EB">
        <w:rPr>
          <w:rFonts w:ascii="Verdana" w:hAnsi="Verdana" w:cs="Vrinda"/>
          <w:spacing w:val="-1"/>
          <w:sz w:val="20"/>
        </w:rPr>
        <w:t xml:space="preserve"> </w:t>
      </w:r>
      <w:r w:rsidRPr="000E54EB">
        <w:rPr>
          <w:rFonts w:ascii="Verdana" w:hAnsi="Verdana" w:cs="Arial"/>
          <w:spacing w:val="-1"/>
          <w:sz w:val="20"/>
        </w:rPr>
        <w:t>възникване</w:t>
      </w:r>
      <w:r w:rsidRPr="000E54EB">
        <w:rPr>
          <w:rFonts w:ascii="Verdana" w:hAnsi="Verdana" w:cs="Vrinda"/>
          <w:spacing w:val="-1"/>
          <w:sz w:val="20"/>
        </w:rPr>
        <w:t>.</w:t>
      </w:r>
    </w:p>
    <w:p w:rsidR="006806D8" w:rsidRPr="000E54EB" w:rsidRDefault="006806D8" w:rsidP="006806D8">
      <w:pPr>
        <w:rPr>
          <w:rFonts w:ascii="Verdana" w:hAnsi="Verdana" w:cs="Vrinda"/>
          <w:spacing w:val="-1"/>
          <w:sz w:val="20"/>
        </w:rPr>
      </w:pP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направени</w:t>
      </w:r>
      <w:r w:rsidRPr="000E54EB">
        <w:rPr>
          <w:rFonts w:ascii="Verdana" w:hAnsi="Verdana" w:cs="Vrinda"/>
          <w:spacing w:val="-1"/>
          <w:sz w:val="20"/>
        </w:rPr>
        <w:t xml:space="preserve"> </w:t>
      </w:r>
      <w:r w:rsidRPr="000E54EB">
        <w:rPr>
          <w:rFonts w:ascii="Verdana" w:hAnsi="Verdana" w:cs="Arial"/>
          <w:spacing w:val="-1"/>
          <w:sz w:val="20"/>
        </w:rPr>
        <w:t>при</w:t>
      </w:r>
      <w:r w:rsidRPr="000E54EB">
        <w:rPr>
          <w:rFonts w:ascii="Verdana" w:hAnsi="Verdana" w:cs="Vrinda"/>
          <w:spacing w:val="-1"/>
          <w:sz w:val="20"/>
        </w:rPr>
        <w:t xml:space="preserve"> </w:t>
      </w:r>
      <w:r w:rsidRPr="000E54EB">
        <w:rPr>
          <w:rFonts w:ascii="Verdana" w:hAnsi="Verdana" w:cs="Arial"/>
          <w:spacing w:val="-1"/>
          <w:sz w:val="20"/>
        </w:rPr>
        <w:t>изпълнението</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договор</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клиент</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попадат</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обхвата</w:t>
      </w:r>
      <w:r w:rsidRPr="000E54EB">
        <w:rPr>
          <w:rFonts w:ascii="Verdana" w:hAnsi="Verdana" w:cs="Vrinda"/>
          <w:spacing w:val="-1"/>
          <w:sz w:val="20"/>
        </w:rPr>
        <w:t xml:space="preserve"> </w:t>
      </w:r>
      <w:r w:rsidRPr="000E54EB">
        <w:rPr>
          <w:rFonts w:ascii="Verdana" w:hAnsi="Verdana" w:cs="Arial"/>
          <w:spacing w:val="-1"/>
          <w:sz w:val="20"/>
        </w:rPr>
        <w:t>МСС</w:t>
      </w:r>
      <w:r>
        <w:rPr>
          <w:rFonts w:ascii="Verdana" w:hAnsi="Verdana" w:cs="Vrinda"/>
          <w:spacing w:val="-1"/>
          <w:sz w:val="20"/>
        </w:rPr>
        <w:t xml:space="preserve"> 2,</w:t>
      </w:r>
      <w:r>
        <w:rPr>
          <w:rFonts w:ascii="Verdana" w:hAnsi="Verdana" w:cs="Vrinda"/>
          <w:spacing w:val="-1"/>
          <w:sz w:val="20"/>
          <w:lang w:val="en-US"/>
        </w:rPr>
        <w:t xml:space="preserve"> </w:t>
      </w:r>
      <w:r w:rsidRPr="000E54EB">
        <w:rPr>
          <w:rFonts w:ascii="Verdana" w:hAnsi="Verdana" w:cs="Arial"/>
          <w:spacing w:val="-1"/>
          <w:sz w:val="20"/>
        </w:rPr>
        <w:t>МСС</w:t>
      </w:r>
      <w:r w:rsidRPr="000E54EB">
        <w:rPr>
          <w:rFonts w:ascii="Verdana" w:hAnsi="Verdana" w:cs="Vrinda"/>
          <w:spacing w:val="-1"/>
          <w:sz w:val="20"/>
        </w:rPr>
        <w:t xml:space="preserve"> 16, </w:t>
      </w:r>
      <w:r w:rsidRPr="000E54EB">
        <w:rPr>
          <w:rFonts w:ascii="Verdana" w:hAnsi="Verdana" w:cs="Arial"/>
          <w:spacing w:val="-1"/>
          <w:sz w:val="20"/>
        </w:rPr>
        <w:t>МСС</w:t>
      </w:r>
      <w:r w:rsidRPr="000E54EB">
        <w:rPr>
          <w:rFonts w:ascii="Verdana" w:hAnsi="Verdana" w:cs="Vrinda"/>
          <w:spacing w:val="-1"/>
          <w:sz w:val="20"/>
        </w:rPr>
        <w:t xml:space="preserve"> 38, </w:t>
      </w:r>
      <w:r w:rsidRPr="000E54EB">
        <w:rPr>
          <w:rFonts w:ascii="Verdana" w:hAnsi="Verdana" w:cs="Arial"/>
          <w:spacing w:val="-1"/>
          <w:sz w:val="20"/>
        </w:rPr>
        <w:t>МСС</w:t>
      </w:r>
      <w:r w:rsidRPr="000E54EB">
        <w:rPr>
          <w:rFonts w:ascii="Verdana" w:hAnsi="Verdana" w:cs="Vrinda"/>
          <w:spacing w:val="-1"/>
          <w:sz w:val="20"/>
        </w:rPr>
        <w:t xml:space="preserve"> 40, </w:t>
      </w:r>
      <w:r w:rsidRPr="000E54EB">
        <w:rPr>
          <w:rFonts w:ascii="Verdana" w:hAnsi="Verdana" w:cs="Arial"/>
          <w:spacing w:val="-1"/>
          <w:sz w:val="20"/>
        </w:rPr>
        <w:t>МСС</w:t>
      </w:r>
      <w:r w:rsidRPr="000E54EB">
        <w:rPr>
          <w:rFonts w:ascii="Verdana" w:hAnsi="Verdana" w:cs="Vrinda"/>
          <w:spacing w:val="-1"/>
          <w:sz w:val="20"/>
        </w:rPr>
        <w:t xml:space="preserve"> 41, </w:t>
      </w: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признава</w:t>
      </w:r>
      <w:r w:rsidRPr="000E54EB">
        <w:rPr>
          <w:rFonts w:ascii="Verdana" w:hAnsi="Verdana" w:cs="Vrinda"/>
          <w:spacing w:val="-1"/>
          <w:sz w:val="20"/>
        </w:rPr>
        <w:t xml:space="preserve"> </w:t>
      </w:r>
      <w:r w:rsidRPr="000E54EB">
        <w:rPr>
          <w:rFonts w:ascii="Verdana" w:hAnsi="Verdana" w:cs="Arial"/>
          <w:spacing w:val="-1"/>
          <w:sz w:val="20"/>
        </w:rPr>
        <w:t>актив</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направени</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изпълнение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договор</w:t>
      </w:r>
      <w:r w:rsidRPr="000E54EB">
        <w:rPr>
          <w:rFonts w:ascii="Verdana" w:hAnsi="Verdana" w:cs="Vrinda"/>
          <w:spacing w:val="-1"/>
          <w:sz w:val="20"/>
        </w:rPr>
        <w:t xml:space="preserve">, </w:t>
      </w:r>
      <w:r w:rsidRPr="000E54EB">
        <w:rPr>
          <w:rFonts w:ascii="Verdana" w:hAnsi="Verdana" w:cs="Arial"/>
          <w:spacing w:val="-1"/>
          <w:sz w:val="20"/>
        </w:rPr>
        <w:t>само</w:t>
      </w:r>
      <w:r w:rsidRPr="000E54EB">
        <w:rPr>
          <w:rFonts w:ascii="Verdana" w:hAnsi="Verdana" w:cs="Vrinda"/>
          <w:spacing w:val="-1"/>
          <w:sz w:val="20"/>
        </w:rPr>
        <w:t xml:space="preserve"> </w:t>
      </w: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тези</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отговарят</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всеки</w:t>
      </w:r>
      <w:r w:rsidRPr="000E54EB">
        <w:rPr>
          <w:rFonts w:ascii="Verdana" w:hAnsi="Verdana" w:cs="Vrinda"/>
          <w:spacing w:val="-1"/>
          <w:sz w:val="20"/>
        </w:rPr>
        <w:t xml:space="preserve"> </w:t>
      </w:r>
      <w:r w:rsidRPr="000E54EB">
        <w:rPr>
          <w:rFonts w:ascii="Verdana" w:hAnsi="Verdana" w:cs="Arial"/>
          <w:spacing w:val="-1"/>
          <w:sz w:val="20"/>
        </w:rPr>
        <w:t>един</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следните</w:t>
      </w:r>
      <w:r w:rsidRPr="000E54EB">
        <w:rPr>
          <w:rFonts w:ascii="Verdana" w:hAnsi="Verdana" w:cs="Vrinda"/>
          <w:spacing w:val="-1"/>
          <w:sz w:val="20"/>
        </w:rPr>
        <w:t xml:space="preserve"> </w:t>
      </w:r>
      <w:r w:rsidRPr="000E54EB">
        <w:rPr>
          <w:rFonts w:ascii="Verdana" w:hAnsi="Verdana" w:cs="Arial"/>
          <w:spacing w:val="-1"/>
          <w:sz w:val="20"/>
        </w:rPr>
        <w:t>критерии</w:t>
      </w:r>
      <w:r w:rsidRPr="000E54EB">
        <w:rPr>
          <w:rFonts w:ascii="Verdana" w:hAnsi="Verdana" w:cs="Vrinda"/>
          <w:spacing w:val="-1"/>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очакван</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идентифицира</w:t>
      </w:r>
      <w:r w:rsidRPr="000E54EB">
        <w:rPr>
          <w:rFonts w:ascii="Verdana" w:hAnsi="Verdana" w:cs="Vrinda"/>
          <w:sz w:val="20"/>
        </w:rPr>
        <w:t xml:space="preserve"> </w:t>
      </w:r>
      <w:r w:rsidRPr="000E54EB">
        <w:rPr>
          <w:rFonts w:ascii="Verdana" w:hAnsi="Verdana" w:cs="Arial"/>
          <w:sz w:val="20"/>
        </w:rPr>
        <w:t>конкретно</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създават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подобряват</w:t>
      </w:r>
      <w:r w:rsidRPr="000E54EB">
        <w:rPr>
          <w:rFonts w:ascii="Verdana" w:hAnsi="Verdana" w:cs="Vrinda"/>
          <w:sz w:val="20"/>
        </w:rPr>
        <w:t xml:space="preserve"> </w:t>
      </w:r>
      <w:r w:rsidRPr="000E54EB">
        <w:rPr>
          <w:rFonts w:ascii="Verdana" w:hAnsi="Verdana" w:cs="Arial"/>
          <w:sz w:val="20"/>
        </w:rPr>
        <w:t>ресурсите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използвани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удовлетворяване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продължаване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удовлетворяването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w:t>
      </w:r>
    </w:p>
    <w:p w:rsidR="006806D8" w:rsidRPr="000E54EB" w:rsidRDefault="006806D8" w:rsidP="006806D8">
      <w:pPr>
        <w:pStyle w:val="ListParagraph"/>
        <w:numPr>
          <w:ilvl w:val="0"/>
          <w:numId w:val="18"/>
        </w:numPr>
        <w:ind w:left="0" w:firstLine="284"/>
        <w:rPr>
          <w:rFonts w:ascii="Verdana" w:hAnsi="Verdana" w:cs="Vrinda"/>
          <w:sz w:val="20"/>
        </w:rPr>
      </w:pP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възстановени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горните</w:t>
      </w:r>
      <w:r w:rsidRPr="000E54EB">
        <w:rPr>
          <w:rFonts w:ascii="Verdana" w:hAnsi="Verdana" w:cs="Vrinda"/>
          <w:sz w:val="20"/>
        </w:rPr>
        <w:t xml:space="preserve"> </w:t>
      </w:r>
      <w:r w:rsidRPr="000E54EB">
        <w:rPr>
          <w:rFonts w:ascii="Verdana" w:hAnsi="Verdana" w:cs="Arial"/>
          <w:sz w:val="20"/>
        </w:rPr>
        <w:t>текстове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амортизират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систематична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съответства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подобен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превишава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остатъчния</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предоставянето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w:t>
      </w:r>
    </w:p>
    <w:p w:rsidR="006806D8" w:rsidRPr="000E54EB" w:rsidRDefault="006806D8" w:rsidP="006806D8">
      <w:pPr>
        <w:rPr>
          <w:rFonts w:ascii="Verdana" w:hAnsi="Verdana" w:cs="Vrinda"/>
          <w:color w:val="FF0000"/>
          <w:spacing w:val="-1"/>
          <w:sz w:val="20"/>
        </w:rPr>
      </w:pPr>
      <w:bookmarkStart w:id="42" w:name="_Toc169634819"/>
    </w:p>
    <w:p w:rsidR="006806D8" w:rsidRPr="000E54EB" w:rsidRDefault="006806D8" w:rsidP="006806D8">
      <w:pPr>
        <w:pStyle w:val="Heading3"/>
        <w:spacing w:before="0"/>
        <w:rPr>
          <w:rFonts w:ascii="Verdana" w:hAnsi="Verdana" w:cs="Vrinda"/>
          <w:lang w:val="bg-BG"/>
        </w:rPr>
      </w:pPr>
      <w:bookmarkStart w:id="43" w:name="_Toc4765963"/>
      <w:r w:rsidRPr="000E54EB">
        <w:rPr>
          <w:rFonts w:ascii="Verdana" w:hAnsi="Verdana" w:cs="Arial"/>
          <w:lang w:val="bg-BG"/>
        </w:rPr>
        <w:t>Разходи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обезценка</w:t>
      </w:r>
      <w:bookmarkEnd w:id="43"/>
    </w:p>
    <w:p w:rsidR="006806D8" w:rsidRPr="000E54EB" w:rsidRDefault="006806D8" w:rsidP="006806D8">
      <w:pPr>
        <w:ind w:right="-1"/>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поне</w:t>
      </w:r>
      <w:r w:rsidRPr="000E54EB">
        <w:rPr>
          <w:rFonts w:ascii="Verdana" w:hAnsi="Verdana" w:cs="Vrinda"/>
          <w:sz w:val="20"/>
        </w:rPr>
        <w:t xml:space="preserve"> </w:t>
      </w:r>
      <w:r w:rsidRPr="000E54EB">
        <w:rPr>
          <w:rFonts w:ascii="Verdana" w:hAnsi="Verdana" w:cs="Arial"/>
          <w:sz w:val="20"/>
        </w:rPr>
        <w:t>веднъж</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прегледи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наличие</w:t>
      </w:r>
      <w:r w:rsidRPr="000E54EB">
        <w:rPr>
          <w:rFonts w:ascii="Verdana" w:hAnsi="Verdana" w:cs="Vrinda"/>
          <w:sz w:val="20"/>
        </w:rPr>
        <w:t>/</w:t>
      </w:r>
      <w:r w:rsidRPr="000E54EB">
        <w:rPr>
          <w:rFonts w:ascii="Verdana" w:hAnsi="Verdana" w:cs="Arial"/>
          <w:sz w:val="20"/>
        </w:rPr>
        <w:t>отсъствие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нефинансовите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статиите</w:t>
      </w:r>
      <w:r w:rsidRPr="000E54EB">
        <w:rPr>
          <w:rFonts w:ascii="Verdana" w:hAnsi="Verdana" w:cs="Vrinda"/>
          <w:sz w:val="20"/>
        </w:rPr>
        <w:t>„</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Принципите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подробно</w:t>
      </w:r>
      <w:r w:rsidRPr="000E54EB">
        <w:rPr>
          <w:rFonts w:ascii="Verdana" w:hAnsi="Verdana" w:cs="Vrinda"/>
          <w:sz w:val="20"/>
        </w:rPr>
        <w:t xml:space="preserve"> </w:t>
      </w:r>
      <w:r w:rsidRPr="000E54EB">
        <w:rPr>
          <w:rFonts w:ascii="Verdana" w:hAnsi="Verdana" w:cs="Arial"/>
          <w:sz w:val="20"/>
        </w:rPr>
        <w:t>разяснени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пояснителните</w:t>
      </w:r>
      <w:r w:rsidRPr="000E54EB">
        <w:rPr>
          <w:rFonts w:ascii="Verdana" w:hAnsi="Verdana" w:cs="Vrinda"/>
          <w:sz w:val="20"/>
        </w:rPr>
        <w:t xml:space="preserve"> </w:t>
      </w:r>
      <w:r w:rsidRPr="000E54EB">
        <w:rPr>
          <w:rFonts w:ascii="Verdana" w:hAnsi="Verdana" w:cs="Arial"/>
          <w:sz w:val="20"/>
        </w:rPr>
        <w:t>бележки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групи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p>
    <w:p w:rsidR="006806D8" w:rsidRPr="000E54EB" w:rsidRDefault="006806D8" w:rsidP="006806D8">
      <w:pPr>
        <w:rPr>
          <w:rFonts w:ascii="Verdana" w:hAnsi="Verdana" w:cs="Vrinda"/>
          <w:color w:val="FF0000"/>
          <w:spacing w:val="-1"/>
          <w:sz w:val="20"/>
        </w:rPr>
      </w:pPr>
    </w:p>
    <w:p w:rsidR="006806D8" w:rsidRPr="000E54EB" w:rsidRDefault="006806D8" w:rsidP="006806D8">
      <w:pPr>
        <w:pStyle w:val="Heading3"/>
        <w:spacing w:before="0"/>
        <w:rPr>
          <w:rFonts w:ascii="Verdana" w:hAnsi="Verdana" w:cs="Vrinda"/>
          <w:lang w:val="bg-BG"/>
        </w:rPr>
      </w:pPr>
      <w:bookmarkStart w:id="44" w:name="_Toc4765964"/>
      <w:bookmarkStart w:id="45" w:name="_Hlk512172595"/>
      <w:r w:rsidRPr="000E54EB">
        <w:rPr>
          <w:rFonts w:ascii="Verdana" w:hAnsi="Verdana" w:cs="Arial"/>
          <w:lang w:val="bg-BG"/>
        </w:rPr>
        <w:t>Печалби</w:t>
      </w:r>
      <w:r w:rsidRPr="000E54EB">
        <w:rPr>
          <w:rFonts w:ascii="Verdana" w:hAnsi="Verdana" w:cs="Vrinda"/>
          <w:lang w:val="bg-BG"/>
        </w:rPr>
        <w:t>/(</w:t>
      </w:r>
      <w:r w:rsidRPr="000E54EB">
        <w:rPr>
          <w:rFonts w:ascii="Verdana" w:hAnsi="Verdana" w:cs="Arial"/>
          <w:lang w:val="bg-BG"/>
        </w:rPr>
        <w:t>загуби</w:t>
      </w:r>
      <w:r w:rsidRPr="000E54EB">
        <w:rPr>
          <w:rFonts w:ascii="Verdana" w:hAnsi="Verdana" w:cs="Vrinda"/>
          <w:lang w:val="bg-BG"/>
        </w:rPr>
        <w:t xml:space="preserve">) </w:t>
      </w:r>
      <w:r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продажби</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вземания</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r w:rsidRPr="000E54EB">
        <w:rPr>
          <w:rFonts w:ascii="Verdana" w:hAnsi="Verdana" w:cs="Vrinda"/>
          <w:lang w:val="bg-BG"/>
        </w:rPr>
        <w:t>)</w:t>
      </w:r>
      <w:bookmarkEnd w:id="44"/>
    </w:p>
    <w:p w:rsidR="006806D8" w:rsidRPr="000E54EB" w:rsidRDefault="006806D8" w:rsidP="006806D8">
      <w:pPr>
        <w:rPr>
          <w:rFonts w:ascii="Verdana" w:hAnsi="Verdana" w:cs="Vrinda"/>
          <w:sz w:val="20"/>
        </w:rPr>
      </w:pPr>
      <w:r w:rsidRPr="000E54EB">
        <w:rPr>
          <w:rFonts w:ascii="Verdana" w:hAnsi="Verdana" w:cs="Arial"/>
          <w:sz w:val="20"/>
        </w:rPr>
        <w:t>Печалби</w:t>
      </w:r>
      <w:r w:rsidRPr="000E54EB">
        <w:rPr>
          <w:rFonts w:ascii="Verdana" w:hAnsi="Verdana" w:cs="Vrinda"/>
          <w:sz w:val="20"/>
        </w:rPr>
        <w:t>/(</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прехвърлило</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вземанията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възвръщаемост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полученото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вземането</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балансова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момента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вземането</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начислените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обезценки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w:t>
      </w:r>
    </w:p>
    <w:bookmarkEnd w:id="42"/>
    <w:bookmarkEnd w:id="45"/>
    <w:p w:rsidR="006806D8" w:rsidRPr="000E54EB" w:rsidRDefault="006806D8" w:rsidP="006806D8">
      <w:pPr>
        <w:rPr>
          <w:rFonts w:ascii="Verdana" w:hAnsi="Verdana" w:cs="Vrinda"/>
          <w:spacing w:val="-1"/>
          <w:sz w:val="20"/>
        </w:rPr>
      </w:pPr>
    </w:p>
    <w:p w:rsidR="006806D8" w:rsidRPr="000E54EB" w:rsidRDefault="006806D8" w:rsidP="006806D8">
      <w:pPr>
        <w:pStyle w:val="Heading3"/>
        <w:spacing w:before="0"/>
        <w:rPr>
          <w:rFonts w:ascii="Verdana" w:hAnsi="Verdana" w:cs="Vrinda"/>
          <w:lang w:val="bg-BG"/>
        </w:rPr>
      </w:pPr>
      <w:bookmarkStart w:id="46" w:name="_Toc4765965"/>
      <w:r w:rsidRPr="000E54EB">
        <w:rPr>
          <w:rFonts w:ascii="Verdana" w:hAnsi="Verdana" w:cs="Arial"/>
          <w:lang w:val="bg-BG"/>
        </w:rPr>
        <w:t>Плащания</w:t>
      </w:r>
      <w:r w:rsidRPr="000E54EB">
        <w:rPr>
          <w:rFonts w:ascii="Verdana" w:hAnsi="Verdana" w:cs="Vrinda"/>
          <w:lang w:val="bg-BG"/>
        </w:rPr>
        <w:t xml:space="preserve"> </w:t>
      </w:r>
      <w:r w:rsidRPr="000E54EB">
        <w:rPr>
          <w:rFonts w:ascii="Verdana" w:hAnsi="Verdana" w:cs="Arial"/>
          <w:lang w:val="bg-BG"/>
        </w:rPr>
        <w:t>по</w:t>
      </w:r>
      <w:r w:rsidRPr="000E54EB">
        <w:rPr>
          <w:rFonts w:ascii="Verdana" w:hAnsi="Verdana" w:cs="Vrinda"/>
          <w:lang w:val="bg-BG"/>
        </w:rPr>
        <w:t xml:space="preserve"> </w:t>
      </w:r>
      <w:r w:rsidRPr="000E54EB">
        <w:rPr>
          <w:rFonts w:ascii="Verdana" w:hAnsi="Verdana" w:cs="Arial"/>
          <w:lang w:val="bg-BG"/>
        </w:rPr>
        <w:t>лизингови</w:t>
      </w:r>
      <w:r w:rsidRPr="000E54EB">
        <w:rPr>
          <w:rFonts w:ascii="Verdana" w:hAnsi="Verdana" w:cs="Vrinda"/>
          <w:lang w:val="bg-BG"/>
        </w:rPr>
        <w:t xml:space="preserve"> </w:t>
      </w:r>
      <w:r w:rsidRPr="000E54EB">
        <w:rPr>
          <w:rFonts w:ascii="Verdana" w:hAnsi="Verdana" w:cs="Arial"/>
          <w:lang w:val="bg-BG"/>
        </w:rPr>
        <w:t>договори</w:t>
      </w:r>
      <w:bookmarkEnd w:id="46"/>
    </w:p>
    <w:p w:rsidR="006806D8" w:rsidRPr="000E54EB" w:rsidRDefault="006806D8" w:rsidP="006806D8">
      <w:pPr>
        <w:rPr>
          <w:rFonts w:ascii="Verdana" w:hAnsi="Verdana" w:cs="Vrinda"/>
          <w:sz w:val="20"/>
        </w:rPr>
      </w:pPr>
      <w:r w:rsidRPr="000E54EB">
        <w:rPr>
          <w:rFonts w:ascii="Verdana" w:hAnsi="Verdana" w:cs="Arial"/>
          <w:sz w:val="20"/>
        </w:rPr>
        <w:t>Плащанията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оперативен</w:t>
      </w:r>
      <w:r w:rsidRPr="000E54EB">
        <w:rPr>
          <w:rFonts w:ascii="Verdana" w:hAnsi="Verdana" w:cs="Vrinda"/>
          <w:sz w:val="20"/>
        </w:rPr>
        <w:t xml:space="preserve"> </w:t>
      </w:r>
      <w:r w:rsidRPr="000E54EB">
        <w:rPr>
          <w:rFonts w:ascii="Verdana" w:hAnsi="Verdana" w:cs="Arial"/>
          <w:sz w:val="20"/>
        </w:rPr>
        <w:t>лизинг</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линейния</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лизинговия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Получени</w:t>
      </w:r>
      <w:r w:rsidRPr="000E54EB">
        <w:rPr>
          <w:rFonts w:ascii="Verdana" w:hAnsi="Verdana" w:cs="Vrinda"/>
          <w:sz w:val="20"/>
        </w:rPr>
        <w:t xml:space="preserve"> </w:t>
      </w:r>
      <w:r w:rsidRPr="000E54EB">
        <w:rPr>
          <w:rFonts w:ascii="Verdana" w:hAnsi="Verdana" w:cs="Arial"/>
          <w:sz w:val="20"/>
        </w:rPr>
        <w:t>допълнителни</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неразделна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общите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Минималните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лизинг</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разпределят</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намаляване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неуредените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разпределят</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лизинговия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постигне</w:t>
      </w:r>
      <w:r w:rsidRPr="000E54EB">
        <w:rPr>
          <w:rFonts w:ascii="Verdana" w:hAnsi="Verdana" w:cs="Vrinda"/>
          <w:sz w:val="20"/>
        </w:rPr>
        <w:t xml:space="preserve"> </w:t>
      </w:r>
      <w:r w:rsidRPr="000E54EB">
        <w:rPr>
          <w:rFonts w:ascii="Verdana" w:hAnsi="Verdana" w:cs="Arial"/>
          <w:sz w:val="20"/>
        </w:rPr>
        <w:t>постоянен</w:t>
      </w:r>
      <w:r w:rsidRPr="000E54EB">
        <w:rPr>
          <w:rFonts w:ascii="Verdana" w:hAnsi="Verdana" w:cs="Vrinda"/>
          <w:sz w:val="20"/>
        </w:rPr>
        <w:t xml:space="preserve"> </w:t>
      </w:r>
      <w:r w:rsidRPr="000E54EB">
        <w:rPr>
          <w:rFonts w:ascii="Verdana" w:hAnsi="Verdana" w:cs="Arial"/>
          <w:sz w:val="20"/>
        </w:rPr>
        <w:t>периодичен</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остатъка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ревизират</w:t>
      </w:r>
      <w:r w:rsidRPr="000E54EB">
        <w:rPr>
          <w:rFonts w:ascii="Verdana" w:hAnsi="Verdana" w:cs="Vrinda"/>
          <w:sz w:val="20"/>
        </w:rPr>
        <w:t xml:space="preserve"> </w:t>
      </w:r>
      <w:r w:rsidRPr="000E54EB">
        <w:rPr>
          <w:rFonts w:ascii="Verdana" w:hAnsi="Verdana" w:cs="Arial"/>
          <w:sz w:val="20"/>
        </w:rPr>
        <w:t>минималните</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остатъчния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лизинга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корекцията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потвърдена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47" w:name="_Toc4765966"/>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приходи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разходи</w:t>
      </w:r>
      <w:bookmarkEnd w:id="47"/>
    </w:p>
    <w:p w:rsidR="006806D8" w:rsidRPr="000E54EB" w:rsidRDefault="006806D8" w:rsidP="006806D8">
      <w:pPr>
        <w:rPr>
          <w:rFonts w:ascii="Verdana" w:hAnsi="Verdana" w:cs="Vrinda"/>
          <w:sz w:val="20"/>
        </w:rPr>
      </w:pP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инвестирани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включително</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дивиденти</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момента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начисляването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ефективната</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дивиденти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установено</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котирани</w:t>
      </w:r>
      <w:r w:rsidRPr="000E54EB">
        <w:rPr>
          <w:rFonts w:ascii="Verdana" w:hAnsi="Verdana" w:cs="Vrinda"/>
          <w:sz w:val="20"/>
        </w:rPr>
        <w:t xml:space="preserve"> </w:t>
      </w:r>
      <w:r w:rsidRPr="000E54EB">
        <w:rPr>
          <w:rFonts w:ascii="Verdana" w:hAnsi="Verdana" w:cs="Arial"/>
          <w:sz w:val="20"/>
        </w:rPr>
        <w:t>ценни</w:t>
      </w:r>
      <w:r w:rsidRPr="000E54EB">
        <w:rPr>
          <w:rFonts w:ascii="Verdana" w:hAnsi="Verdana" w:cs="Vrinda"/>
          <w:sz w:val="20"/>
        </w:rPr>
        <w:t xml:space="preserve"> </w:t>
      </w:r>
      <w:r w:rsidRPr="000E54EB">
        <w:rPr>
          <w:rFonts w:ascii="Verdana" w:hAnsi="Verdana" w:cs="Arial"/>
          <w:sz w:val="20"/>
        </w:rPr>
        <w:t>книжа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акциите</w:t>
      </w:r>
      <w:r w:rsidRPr="000E54EB">
        <w:rPr>
          <w:rFonts w:ascii="Verdana" w:hAnsi="Verdana" w:cs="Vrinda"/>
          <w:sz w:val="20"/>
        </w:rPr>
        <w:t xml:space="preserve"> </w:t>
      </w:r>
      <w:r w:rsidRPr="000E54EB">
        <w:rPr>
          <w:rFonts w:ascii="Verdana" w:hAnsi="Verdana" w:cs="Arial"/>
          <w:sz w:val="20"/>
        </w:rPr>
        <w:t>стават</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получаване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последния</w:t>
      </w:r>
      <w:r w:rsidRPr="000E54EB">
        <w:rPr>
          <w:rFonts w:ascii="Verdana" w:hAnsi="Verdana" w:cs="Vrinda"/>
          <w:sz w:val="20"/>
        </w:rPr>
        <w:t xml:space="preserve"> </w:t>
      </w:r>
      <w:r w:rsidRPr="000E54EB">
        <w:rPr>
          <w:rFonts w:ascii="Verdana" w:hAnsi="Verdana" w:cs="Arial"/>
          <w:sz w:val="20"/>
        </w:rPr>
        <w:t>дивидент</w:t>
      </w:r>
      <w:r w:rsidRPr="000E54EB">
        <w:rPr>
          <w:rFonts w:ascii="Verdana" w:hAnsi="Verdana" w:cs="Vrinda"/>
          <w:sz w:val="20"/>
        </w:rPr>
        <w:t>.</w:t>
      </w:r>
    </w:p>
    <w:p w:rsidR="006806D8" w:rsidRPr="000E54EB" w:rsidRDefault="006806D8" w:rsidP="006806D8">
      <w:pPr>
        <w:rPr>
          <w:rFonts w:ascii="Verdana" w:hAnsi="Verdana" w:cs="Vrinda"/>
          <w:spacing w:val="-1"/>
          <w:sz w:val="20"/>
        </w:rPr>
      </w:pPr>
      <w:r w:rsidRPr="000E54EB">
        <w:rPr>
          <w:rFonts w:ascii="Verdana" w:hAnsi="Verdana" w:cs="Arial"/>
          <w:spacing w:val="-1"/>
          <w:sz w:val="20"/>
        </w:rPr>
        <w:t>Към</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дейността</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отнасят</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финансови</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Дружеството</w:t>
      </w:r>
      <w:r w:rsidRPr="000E54EB">
        <w:rPr>
          <w:rFonts w:ascii="Verdana" w:hAnsi="Verdana" w:cs="Vrinda"/>
          <w:spacing w:val="-1"/>
          <w:sz w:val="20"/>
        </w:rPr>
        <w:t xml:space="preserve"> </w:t>
      </w:r>
      <w:r w:rsidRPr="000E54EB">
        <w:rPr>
          <w:rFonts w:ascii="Verdana" w:hAnsi="Verdana" w:cs="Arial"/>
          <w:spacing w:val="-1"/>
          <w:sz w:val="20"/>
        </w:rPr>
        <w:t>отчита</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са</w:t>
      </w:r>
      <w:r w:rsidRPr="000E54EB">
        <w:rPr>
          <w:rFonts w:ascii="Verdana" w:hAnsi="Verdana" w:cs="Vrinda"/>
          <w:spacing w:val="-1"/>
          <w:sz w:val="20"/>
        </w:rPr>
        <w:t xml:space="preserve"> </w:t>
      </w:r>
      <w:r w:rsidRPr="000E54EB">
        <w:rPr>
          <w:rFonts w:ascii="Verdana" w:hAnsi="Verdana" w:cs="Arial"/>
          <w:spacing w:val="-1"/>
          <w:sz w:val="20"/>
        </w:rPr>
        <w:t>свързани</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обичайната</w:t>
      </w:r>
      <w:r w:rsidRPr="000E54EB">
        <w:rPr>
          <w:rFonts w:ascii="Verdana" w:hAnsi="Verdana" w:cs="Vrinda"/>
          <w:spacing w:val="-1"/>
          <w:sz w:val="20"/>
        </w:rPr>
        <w:t xml:space="preserve"> </w:t>
      </w:r>
      <w:r w:rsidRPr="000E54EB">
        <w:rPr>
          <w:rFonts w:ascii="Verdana" w:hAnsi="Verdana" w:cs="Arial"/>
          <w:spacing w:val="-1"/>
          <w:sz w:val="20"/>
        </w:rPr>
        <w:t>дейност</w:t>
      </w:r>
      <w:r w:rsidRPr="000E54EB">
        <w:rPr>
          <w:rFonts w:ascii="Verdana" w:hAnsi="Verdana" w:cs="Vrinda"/>
          <w:spacing w:val="-1"/>
          <w:sz w:val="20"/>
        </w:rPr>
        <w:t xml:space="preserve">. </w:t>
      </w:r>
      <w:r w:rsidRPr="000E54EB">
        <w:rPr>
          <w:rFonts w:ascii="Verdana" w:hAnsi="Verdana" w:cs="Arial"/>
          <w:spacing w:val="-1"/>
          <w:sz w:val="20"/>
        </w:rPr>
        <w:t>Принципът</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начисление</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отнася</w:t>
      </w:r>
      <w:r w:rsidRPr="000E54EB">
        <w:rPr>
          <w:rFonts w:ascii="Verdana" w:hAnsi="Verdana" w:cs="Vrinda"/>
          <w:spacing w:val="-1"/>
          <w:sz w:val="20"/>
        </w:rPr>
        <w:t xml:space="preserve"> </w:t>
      </w:r>
      <w:r w:rsidRPr="000E54EB">
        <w:rPr>
          <w:rFonts w:ascii="Verdana" w:hAnsi="Verdana" w:cs="Arial"/>
          <w:spacing w:val="-1"/>
          <w:sz w:val="20"/>
        </w:rPr>
        <w:t>до</w:t>
      </w:r>
      <w:r w:rsidRPr="000E54EB">
        <w:rPr>
          <w:rFonts w:ascii="Verdana" w:hAnsi="Verdana" w:cs="Vrinda"/>
          <w:spacing w:val="-1"/>
          <w:sz w:val="20"/>
        </w:rPr>
        <w:t xml:space="preserve"> </w:t>
      </w:r>
      <w:r w:rsidRPr="000E54EB">
        <w:rPr>
          <w:rFonts w:ascii="Verdana" w:hAnsi="Verdana" w:cs="Arial"/>
          <w:spacing w:val="-1"/>
          <w:sz w:val="20"/>
        </w:rPr>
        <w:t>финансовите</w:t>
      </w:r>
      <w:r w:rsidRPr="000E54EB">
        <w:rPr>
          <w:rFonts w:ascii="Verdana" w:hAnsi="Verdana" w:cs="Vrinda"/>
          <w:spacing w:val="-1"/>
          <w:sz w:val="20"/>
        </w:rPr>
        <w:t xml:space="preserve"> </w:t>
      </w:r>
      <w:r w:rsidRPr="000E54EB">
        <w:rPr>
          <w:rFonts w:ascii="Verdana" w:hAnsi="Verdana" w:cs="Arial"/>
          <w:spacing w:val="-1"/>
          <w:sz w:val="20"/>
        </w:rPr>
        <w:t>разходи</w:t>
      </w:r>
      <w:r w:rsidRPr="000E54EB">
        <w:rPr>
          <w:rFonts w:ascii="Verdana" w:hAnsi="Verdana" w:cs="Vrinda"/>
          <w:spacing w:val="-1"/>
          <w:sz w:val="20"/>
        </w:rPr>
        <w:t xml:space="preserve">, </w:t>
      </w:r>
      <w:r w:rsidRPr="000E54EB">
        <w:rPr>
          <w:rFonts w:ascii="Verdana" w:hAnsi="Verdana" w:cs="Arial"/>
          <w:spacing w:val="-1"/>
          <w:sz w:val="20"/>
        </w:rPr>
        <w:t>така</w:t>
      </w:r>
      <w:r w:rsidRPr="000E54EB">
        <w:rPr>
          <w:rFonts w:ascii="Verdana" w:hAnsi="Verdana" w:cs="Vrinda"/>
          <w:spacing w:val="-1"/>
          <w:sz w:val="20"/>
        </w:rPr>
        <w:t xml:space="preserve"> </w:t>
      </w:r>
      <w:r w:rsidRPr="000E54EB">
        <w:rPr>
          <w:rFonts w:ascii="Verdana" w:hAnsi="Verdana" w:cs="Arial"/>
          <w:spacing w:val="-1"/>
          <w:sz w:val="20"/>
        </w:rPr>
        <w:t>както</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отнася</w:t>
      </w:r>
      <w:r w:rsidRPr="000E54EB">
        <w:rPr>
          <w:rFonts w:ascii="Verdana" w:hAnsi="Verdana" w:cs="Vrinda"/>
          <w:spacing w:val="-1"/>
          <w:sz w:val="20"/>
        </w:rPr>
        <w:t xml:space="preserve"> </w:t>
      </w:r>
      <w:r w:rsidRPr="000E54EB">
        <w:rPr>
          <w:rFonts w:ascii="Verdana" w:hAnsi="Verdana" w:cs="Arial"/>
          <w:spacing w:val="-1"/>
          <w:sz w:val="20"/>
        </w:rPr>
        <w:t>до</w:t>
      </w:r>
      <w:r w:rsidRPr="000E54EB">
        <w:rPr>
          <w:rFonts w:ascii="Verdana" w:hAnsi="Verdana" w:cs="Vrinda"/>
          <w:spacing w:val="-1"/>
          <w:sz w:val="20"/>
        </w:rPr>
        <w:t xml:space="preserve"> </w:t>
      </w:r>
      <w:r w:rsidRPr="000E54EB">
        <w:rPr>
          <w:rFonts w:ascii="Verdana" w:hAnsi="Verdana" w:cs="Arial"/>
          <w:spacing w:val="-1"/>
          <w:sz w:val="20"/>
        </w:rPr>
        <w:t>всички</w:t>
      </w:r>
      <w:r w:rsidRPr="000E54EB">
        <w:rPr>
          <w:rFonts w:ascii="Verdana" w:hAnsi="Verdana" w:cs="Vrinda"/>
          <w:spacing w:val="-1"/>
          <w:sz w:val="20"/>
        </w:rPr>
        <w:t xml:space="preserve"> </w:t>
      </w:r>
      <w:r w:rsidRPr="000E54EB">
        <w:rPr>
          <w:rFonts w:ascii="Verdana" w:hAnsi="Verdana" w:cs="Arial"/>
          <w:spacing w:val="-1"/>
          <w:sz w:val="20"/>
        </w:rPr>
        <w:t>други</w:t>
      </w:r>
      <w:r w:rsidRPr="000E54EB">
        <w:rPr>
          <w:rFonts w:ascii="Verdana" w:hAnsi="Verdana" w:cs="Vrinda"/>
          <w:spacing w:val="-1"/>
          <w:sz w:val="20"/>
        </w:rPr>
        <w:t xml:space="preserve"> </w:t>
      </w:r>
      <w:r w:rsidRPr="000E54EB">
        <w:rPr>
          <w:rFonts w:ascii="Verdana" w:hAnsi="Verdana" w:cs="Arial"/>
          <w:spacing w:val="-1"/>
          <w:sz w:val="20"/>
        </w:rPr>
        <w:t>компоненти</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отчета</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доходите</w:t>
      </w:r>
      <w:r w:rsidRPr="000E54EB">
        <w:rPr>
          <w:rFonts w:ascii="Verdana" w:hAnsi="Verdana" w:cs="Vrinda"/>
          <w:spacing w:val="-1"/>
          <w:sz w:val="20"/>
        </w:rPr>
        <w:t xml:space="preserve">. </w:t>
      </w:r>
      <w:r w:rsidRPr="000E54EB">
        <w:rPr>
          <w:rFonts w:ascii="Verdana" w:hAnsi="Verdana" w:cs="Arial"/>
          <w:spacing w:val="-1"/>
          <w:sz w:val="20"/>
        </w:rPr>
        <w:t>Те</w:t>
      </w:r>
      <w:r w:rsidRPr="000E54EB">
        <w:rPr>
          <w:rFonts w:ascii="Verdana" w:hAnsi="Verdana" w:cs="Vrinda"/>
          <w:spacing w:val="-1"/>
          <w:sz w:val="20"/>
        </w:rPr>
        <w:t xml:space="preserve"> </w:t>
      </w:r>
      <w:r w:rsidRPr="000E54EB">
        <w:rPr>
          <w:rFonts w:ascii="Verdana" w:hAnsi="Verdana" w:cs="Arial"/>
          <w:spacing w:val="-1"/>
          <w:sz w:val="20"/>
        </w:rPr>
        <w:t>включват</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всички</w:t>
      </w:r>
      <w:r w:rsidRPr="000E54EB">
        <w:rPr>
          <w:rFonts w:ascii="Verdana" w:hAnsi="Verdana" w:cs="Vrinda"/>
          <w:spacing w:val="-1"/>
          <w:sz w:val="20"/>
        </w:rPr>
        <w:t xml:space="preserve"> </w:t>
      </w:r>
      <w:r w:rsidRPr="000E54EB">
        <w:rPr>
          <w:rFonts w:ascii="Verdana" w:hAnsi="Verdana" w:cs="Arial"/>
          <w:spacing w:val="-1"/>
          <w:sz w:val="20"/>
        </w:rPr>
        <w:t>обезценки</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финансови</w:t>
      </w:r>
      <w:r w:rsidRPr="000E54EB">
        <w:rPr>
          <w:rFonts w:ascii="Verdana" w:hAnsi="Verdana" w:cs="Vrinda"/>
          <w:spacing w:val="-1"/>
          <w:sz w:val="20"/>
        </w:rPr>
        <w:t xml:space="preserve"> </w:t>
      </w:r>
      <w:r w:rsidRPr="000E54EB">
        <w:rPr>
          <w:rFonts w:ascii="Verdana" w:hAnsi="Verdana" w:cs="Arial"/>
          <w:spacing w:val="-1"/>
          <w:sz w:val="20"/>
        </w:rPr>
        <w:t>активи</w:t>
      </w:r>
      <w:r w:rsidRPr="000E54EB">
        <w:rPr>
          <w:rFonts w:ascii="Verdana" w:hAnsi="Verdana" w:cs="Vrinda"/>
          <w:spacing w:val="-1"/>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lastRenderedPageBreak/>
        <w:t>Финансови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хеджингови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платими</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отнесат</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 xml:space="preserve">, </w:t>
      </w:r>
      <w:r w:rsidRPr="000E54EB">
        <w:rPr>
          <w:rFonts w:ascii="Verdana" w:hAnsi="Verdana" w:cs="Arial"/>
          <w:sz w:val="20"/>
        </w:rPr>
        <w:t>строителството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производството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отговарящ</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курсови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48" w:name="_Toc4765967"/>
      <w:r w:rsidRPr="000E54EB">
        <w:rPr>
          <w:rFonts w:ascii="Verdana" w:hAnsi="Verdana" w:cs="Arial"/>
          <w:sz w:val="20"/>
          <w:szCs w:val="20"/>
          <w:lang w:val="bg-BG"/>
        </w:rPr>
        <w:t>ПЕЧАЛБИ</w:t>
      </w:r>
      <w:r w:rsidRPr="000E54EB">
        <w:rPr>
          <w:rFonts w:ascii="Verdana" w:hAnsi="Verdana" w:cs="Vrinda"/>
          <w:sz w:val="20"/>
          <w:szCs w:val="20"/>
          <w:lang w:val="bg-BG"/>
        </w:rPr>
        <w:t xml:space="preserve"> </w:t>
      </w:r>
      <w:r w:rsidRPr="000E54EB">
        <w:rPr>
          <w:rFonts w:ascii="Verdana" w:hAnsi="Verdana" w:cs="Arial"/>
          <w:sz w:val="20"/>
          <w:szCs w:val="20"/>
          <w:lang w:val="bg-BG"/>
        </w:rPr>
        <w:t>ИЛИ</w:t>
      </w:r>
      <w:r w:rsidRPr="000E54EB">
        <w:rPr>
          <w:rFonts w:ascii="Verdana" w:hAnsi="Verdana" w:cs="Vrinda"/>
          <w:sz w:val="20"/>
          <w:szCs w:val="20"/>
          <w:lang w:val="bg-BG"/>
        </w:rPr>
        <w:t xml:space="preserve"> </w:t>
      </w:r>
      <w:r w:rsidRPr="000E54EB">
        <w:rPr>
          <w:rFonts w:ascii="Verdana" w:hAnsi="Verdana" w:cs="Arial"/>
          <w:sz w:val="20"/>
          <w:szCs w:val="20"/>
          <w:lang w:val="bg-BG"/>
        </w:rPr>
        <w:t>ЗАГУБИ</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ПЕРИОДА</w:t>
      </w:r>
      <w:bookmarkEnd w:id="48"/>
    </w:p>
    <w:p w:rsidR="006806D8" w:rsidRPr="000E54EB" w:rsidRDefault="006806D8" w:rsidP="006806D8">
      <w:pPr>
        <w:rPr>
          <w:rFonts w:ascii="Verdana" w:hAnsi="Verdana" w:cs="Vrinda"/>
          <w:spacing w:val="-1"/>
          <w:sz w:val="20"/>
        </w:rPr>
      </w:pPr>
      <w:r w:rsidRPr="000E54EB">
        <w:rPr>
          <w:rFonts w:ascii="Verdana" w:hAnsi="Verdana" w:cs="Arial"/>
          <w:spacing w:val="-1"/>
          <w:sz w:val="20"/>
        </w:rPr>
        <w:t>Всички</w:t>
      </w:r>
      <w:r w:rsidRPr="000E54EB">
        <w:rPr>
          <w:rFonts w:ascii="Verdana" w:hAnsi="Verdana" w:cs="Vrinda"/>
          <w:spacing w:val="-1"/>
          <w:sz w:val="20"/>
        </w:rPr>
        <w:t xml:space="preserve"> </w:t>
      </w:r>
      <w:r w:rsidRPr="000E54EB">
        <w:rPr>
          <w:rFonts w:ascii="Verdana" w:hAnsi="Verdana" w:cs="Arial"/>
          <w:spacing w:val="-1"/>
          <w:sz w:val="20"/>
        </w:rPr>
        <w:t>приходни</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разходни</w:t>
      </w:r>
      <w:r w:rsidRPr="000E54EB">
        <w:rPr>
          <w:rFonts w:ascii="Verdana" w:hAnsi="Verdana" w:cs="Vrinda"/>
          <w:spacing w:val="-1"/>
          <w:sz w:val="20"/>
        </w:rPr>
        <w:t xml:space="preserve"> </w:t>
      </w:r>
      <w:r w:rsidRPr="000E54EB">
        <w:rPr>
          <w:rFonts w:ascii="Verdana" w:hAnsi="Verdana" w:cs="Arial"/>
          <w:spacing w:val="-1"/>
          <w:sz w:val="20"/>
        </w:rPr>
        <w:t>статии</w:t>
      </w:r>
      <w:r w:rsidRPr="000E54EB">
        <w:rPr>
          <w:rFonts w:ascii="Verdana" w:hAnsi="Verdana" w:cs="Vrinda"/>
          <w:spacing w:val="-1"/>
          <w:sz w:val="20"/>
        </w:rPr>
        <w:t xml:space="preserve">, </w:t>
      </w:r>
      <w:r w:rsidRPr="000E54EB">
        <w:rPr>
          <w:rFonts w:ascii="Verdana" w:hAnsi="Verdana" w:cs="Arial"/>
          <w:spacing w:val="-1"/>
          <w:sz w:val="20"/>
        </w:rPr>
        <w:t>признати</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периода</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включат</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печалба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загуба</w:t>
      </w:r>
      <w:r w:rsidRPr="000E54EB">
        <w:rPr>
          <w:rFonts w:ascii="Verdana" w:hAnsi="Verdana" w:cs="Vrinda"/>
          <w:spacing w:val="-1"/>
          <w:sz w:val="20"/>
        </w:rPr>
        <w:t xml:space="preserve">, </w:t>
      </w:r>
      <w:r w:rsidRPr="000E54EB">
        <w:rPr>
          <w:rFonts w:ascii="Verdana" w:hAnsi="Verdana" w:cs="Arial"/>
          <w:spacing w:val="-1"/>
          <w:sz w:val="20"/>
        </w:rPr>
        <w:t>освен</w:t>
      </w:r>
      <w:r w:rsidRPr="000E54EB">
        <w:rPr>
          <w:rFonts w:ascii="Verdana" w:hAnsi="Verdana" w:cs="Vrinda"/>
          <w:spacing w:val="-1"/>
          <w:sz w:val="20"/>
        </w:rPr>
        <w:t xml:space="preserve"> </w:t>
      </w:r>
      <w:r w:rsidRPr="000E54EB">
        <w:rPr>
          <w:rFonts w:ascii="Verdana" w:hAnsi="Verdana" w:cs="Arial"/>
          <w:spacing w:val="-1"/>
          <w:sz w:val="20"/>
        </w:rPr>
        <w:t>ако</w:t>
      </w:r>
      <w:r w:rsidRPr="000E54EB">
        <w:rPr>
          <w:rFonts w:ascii="Verdana" w:hAnsi="Verdana" w:cs="Vrinda"/>
          <w:spacing w:val="-1"/>
          <w:sz w:val="20"/>
        </w:rPr>
        <w:t xml:space="preserve"> </w:t>
      </w:r>
      <w:r w:rsidRPr="000E54EB">
        <w:rPr>
          <w:rFonts w:ascii="Verdana" w:hAnsi="Verdana" w:cs="Arial"/>
          <w:spacing w:val="-1"/>
          <w:sz w:val="20"/>
        </w:rPr>
        <w:t>стандарт</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разяснение</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МСФО</w:t>
      </w:r>
      <w:r w:rsidRPr="000E54EB">
        <w:rPr>
          <w:rFonts w:ascii="Verdana" w:hAnsi="Verdana" w:cs="Vrinda"/>
          <w:spacing w:val="-1"/>
          <w:sz w:val="20"/>
        </w:rPr>
        <w:t xml:space="preserve"> </w:t>
      </w:r>
      <w:r w:rsidRPr="000E54EB">
        <w:rPr>
          <w:rFonts w:ascii="Verdana" w:hAnsi="Verdana" w:cs="Arial"/>
          <w:spacing w:val="-1"/>
          <w:sz w:val="20"/>
        </w:rPr>
        <w:t>изискват</w:t>
      </w:r>
      <w:r w:rsidRPr="000E54EB">
        <w:rPr>
          <w:rFonts w:ascii="Verdana" w:hAnsi="Verdana" w:cs="Vrinda"/>
          <w:spacing w:val="-1"/>
          <w:sz w:val="20"/>
        </w:rPr>
        <w:t xml:space="preserve"> </w:t>
      </w:r>
      <w:r w:rsidRPr="000E54EB">
        <w:rPr>
          <w:rFonts w:ascii="Verdana" w:hAnsi="Verdana" w:cs="Arial"/>
          <w:spacing w:val="-1"/>
          <w:sz w:val="20"/>
        </w:rPr>
        <w:t>друго</w:t>
      </w:r>
      <w:r w:rsidRPr="000E54EB">
        <w:rPr>
          <w:rFonts w:ascii="Verdana" w:hAnsi="Verdana" w:cs="Vrinda"/>
          <w:spacing w:val="-1"/>
          <w:sz w:val="20"/>
        </w:rPr>
        <w:t xml:space="preserve">. </w:t>
      </w:r>
    </w:p>
    <w:p w:rsidR="006806D8" w:rsidRPr="000E54EB" w:rsidRDefault="006806D8" w:rsidP="006806D8">
      <w:pPr>
        <w:rPr>
          <w:rFonts w:ascii="Verdana" w:hAnsi="Verdana" w:cs="Vrinda"/>
          <w:spacing w:val="-1"/>
          <w:sz w:val="20"/>
        </w:rPr>
      </w:pPr>
      <w:r w:rsidRPr="000E54EB">
        <w:rPr>
          <w:rFonts w:ascii="Verdana" w:hAnsi="Verdana" w:cs="Arial"/>
          <w:spacing w:val="-1"/>
          <w:sz w:val="20"/>
        </w:rPr>
        <w:t>Печалба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загуба</w:t>
      </w:r>
      <w:r w:rsidRPr="000E54EB">
        <w:rPr>
          <w:rFonts w:ascii="Verdana" w:hAnsi="Verdana" w:cs="Vrinda"/>
          <w:spacing w:val="-1"/>
          <w:sz w:val="20"/>
        </w:rPr>
        <w:t xml:space="preserve"> </w:t>
      </w:r>
      <w:r w:rsidRPr="000E54EB">
        <w:rPr>
          <w:rFonts w:ascii="Verdana" w:hAnsi="Verdana" w:cs="Arial"/>
          <w:spacing w:val="-1"/>
          <w:sz w:val="20"/>
        </w:rPr>
        <w:t>е</w:t>
      </w:r>
      <w:r w:rsidRPr="000E54EB">
        <w:rPr>
          <w:rFonts w:ascii="Verdana" w:hAnsi="Verdana" w:cs="Vrinda"/>
          <w:spacing w:val="-1"/>
          <w:sz w:val="20"/>
        </w:rPr>
        <w:t xml:space="preserve"> </w:t>
      </w:r>
      <w:r w:rsidRPr="000E54EB">
        <w:rPr>
          <w:rFonts w:ascii="Verdana" w:hAnsi="Verdana" w:cs="Arial"/>
          <w:spacing w:val="-1"/>
          <w:sz w:val="20"/>
        </w:rPr>
        <w:t>общата</w:t>
      </w:r>
      <w:r w:rsidRPr="000E54EB">
        <w:rPr>
          <w:rFonts w:ascii="Verdana" w:hAnsi="Verdana" w:cs="Vrinda"/>
          <w:spacing w:val="-1"/>
          <w:sz w:val="20"/>
        </w:rPr>
        <w:t xml:space="preserve"> </w:t>
      </w:r>
      <w:r w:rsidRPr="000E54EB">
        <w:rPr>
          <w:rFonts w:ascii="Verdana" w:hAnsi="Verdana" w:cs="Arial"/>
          <w:spacing w:val="-1"/>
          <w:sz w:val="20"/>
        </w:rPr>
        <w:t>сума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приходите</w:t>
      </w:r>
      <w:r w:rsidRPr="000E54EB">
        <w:rPr>
          <w:rFonts w:ascii="Verdana" w:hAnsi="Verdana" w:cs="Vrinda"/>
          <w:spacing w:val="-1"/>
          <w:sz w:val="20"/>
        </w:rPr>
        <w:t xml:space="preserve"> </w:t>
      </w:r>
      <w:r w:rsidRPr="000E54EB">
        <w:rPr>
          <w:rFonts w:ascii="Verdana" w:hAnsi="Verdana" w:cs="Arial"/>
          <w:spacing w:val="-1"/>
          <w:sz w:val="20"/>
        </w:rPr>
        <w:t>минус</w:t>
      </w:r>
      <w:r w:rsidRPr="000E54EB">
        <w:rPr>
          <w:rFonts w:ascii="Verdana" w:hAnsi="Verdana" w:cs="Vrinda"/>
          <w:spacing w:val="-1"/>
          <w:sz w:val="20"/>
        </w:rPr>
        <w:t xml:space="preserve"> </w:t>
      </w:r>
      <w:r w:rsidRPr="000E54EB">
        <w:rPr>
          <w:rFonts w:ascii="Verdana" w:hAnsi="Verdana" w:cs="Arial"/>
          <w:spacing w:val="-1"/>
          <w:sz w:val="20"/>
        </w:rPr>
        <w:t>разходите</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изключват</w:t>
      </w:r>
      <w:r w:rsidRPr="000E54EB">
        <w:rPr>
          <w:rFonts w:ascii="Verdana" w:hAnsi="Verdana" w:cs="Vrinda"/>
          <w:spacing w:val="-1"/>
          <w:sz w:val="20"/>
        </w:rPr>
        <w:t xml:space="preserve"> </w:t>
      </w:r>
      <w:r w:rsidRPr="000E54EB">
        <w:rPr>
          <w:rFonts w:ascii="Verdana" w:hAnsi="Verdana" w:cs="Arial"/>
          <w:spacing w:val="-1"/>
          <w:sz w:val="20"/>
        </w:rPr>
        <w:t>компонентите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друг</w:t>
      </w:r>
      <w:r w:rsidRPr="000E54EB">
        <w:rPr>
          <w:rFonts w:ascii="Verdana" w:hAnsi="Verdana" w:cs="Vrinda"/>
          <w:spacing w:val="-1"/>
          <w:sz w:val="20"/>
        </w:rPr>
        <w:t xml:space="preserve"> </w:t>
      </w:r>
      <w:r w:rsidRPr="000E54EB">
        <w:rPr>
          <w:rFonts w:ascii="Verdana" w:hAnsi="Verdana" w:cs="Arial"/>
          <w:spacing w:val="-1"/>
          <w:sz w:val="20"/>
        </w:rPr>
        <w:t>всеобхватен</w:t>
      </w:r>
      <w:r w:rsidRPr="000E54EB">
        <w:rPr>
          <w:rFonts w:ascii="Verdana" w:hAnsi="Verdana" w:cs="Vrinda"/>
          <w:spacing w:val="-1"/>
          <w:sz w:val="20"/>
        </w:rPr>
        <w:t xml:space="preserve"> </w:t>
      </w:r>
      <w:r w:rsidRPr="000E54EB">
        <w:rPr>
          <w:rFonts w:ascii="Verdana" w:hAnsi="Verdana" w:cs="Arial"/>
          <w:spacing w:val="-1"/>
          <w:sz w:val="20"/>
        </w:rPr>
        <w:t>доход</w:t>
      </w:r>
      <w:r w:rsidRPr="000E54EB">
        <w:rPr>
          <w:rFonts w:ascii="Verdana" w:hAnsi="Verdana" w:cs="Vrinda"/>
          <w:spacing w:val="-1"/>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49" w:name="_Toc4765968"/>
      <w:r w:rsidRPr="000E54EB">
        <w:rPr>
          <w:rFonts w:ascii="Verdana" w:hAnsi="Verdana" w:cs="Arial"/>
          <w:sz w:val="20"/>
          <w:szCs w:val="20"/>
          <w:lang w:val="bg-BG"/>
        </w:rPr>
        <w:t>ИМОТИ</w:t>
      </w:r>
      <w:r w:rsidRPr="000E54EB">
        <w:rPr>
          <w:rFonts w:ascii="Verdana" w:hAnsi="Verdana" w:cs="Vrinda"/>
          <w:sz w:val="20"/>
          <w:szCs w:val="20"/>
          <w:lang w:val="bg-BG"/>
        </w:rPr>
        <w:t xml:space="preserve">, </w:t>
      </w:r>
      <w:r w:rsidRPr="000E54EB">
        <w:rPr>
          <w:rFonts w:ascii="Verdana" w:hAnsi="Verdana" w:cs="Arial"/>
          <w:sz w:val="20"/>
          <w:szCs w:val="20"/>
          <w:lang w:val="bg-BG"/>
        </w:rPr>
        <w:t>МАШИНИ</w:t>
      </w:r>
      <w:r w:rsidRPr="000E54EB">
        <w:rPr>
          <w:rFonts w:ascii="Verdana" w:hAnsi="Verdana" w:cs="Vrinda"/>
          <w:sz w:val="20"/>
          <w:szCs w:val="20"/>
          <w:lang w:val="bg-BG"/>
        </w:rPr>
        <w:t xml:space="preserve">, </w:t>
      </w:r>
      <w:r w:rsidRPr="000E54EB">
        <w:rPr>
          <w:rFonts w:ascii="Verdana" w:hAnsi="Verdana" w:cs="Arial"/>
          <w:sz w:val="20"/>
          <w:szCs w:val="20"/>
          <w:lang w:val="bg-BG"/>
        </w:rPr>
        <w:t>СЪОРЪЖЕНИЯ</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ОБОРУДВАНЕ</w:t>
      </w:r>
      <w:bookmarkEnd w:id="49"/>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имот</w:t>
      </w:r>
      <w:r w:rsidRPr="000E54EB">
        <w:rPr>
          <w:rFonts w:ascii="Verdana" w:hAnsi="Verdana" w:cs="Vrinda"/>
          <w:sz w:val="20"/>
        </w:rPr>
        <w:t xml:space="preserve">, </w:t>
      </w:r>
      <w:r w:rsidRPr="000E54EB">
        <w:rPr>
          <w:rFonts w:ascii="Verdana" w:hAnsi="Verdana" w:cs="Arial"/>
          <w:sz w:val="20"/>
        </w:rPr>
        <w:t>машина</w:t>
      </w:r>
      <w:r w:rsidRPr="000E54EB">
        <w:rPr>
          <w:rFonts w:ascii="Verdana" w:hAnsi="Verdana" w:cs="Vrinda"/>
          <w:sz w:val="20"/>
        </w:rPr>
        <w:t xml:space="preserve">, </w:t>
      </w:r>
      <w:r w:rsidRPr="000E54EB">
        <w:rPr>
          <w:rFonts w:ascii="Verdana" w:hAnsi="Verdana" w:cs="Arial"/>
          <w:sz w:val="20"/>
        </w:rPr>
        <w:t>съоръжение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покупната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преки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привеждането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работно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предвидената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имот</w:t>
      </w:r>
      <w:r w:rsidRPr="000E54EB">
        <w:rPr>
          <w:rFonts w:ascii="Verdana" w:hAnsi="Verdana" w:cs="Vrinda"/>
          <w:sz w:val="20"/>
        </w:rPr>
        <w:t xml:space="preserve">, </w:t>
      </w:r>
      <w:r w:rsidRPr="000E54EB">
        <w:rPr>
          <w:rFonts w:ascii="Verdana" w:hAnsi="Verdana" w:cs="Arial"/>
          <w:sz w:val="20"/>
        </w:rPr>
        <w:t>машина</w:t>
      </w:r>
      <w:r w:rsidRPr="000E54EB">
        <w:rPr>
          <w:rFonts w:ascii="Verdana" w:hAnsi="Verdana" w:cs="Vrinda"/>
          <w:sz w:val="20"/>
        </w:rPr>
        <w:t xml:space="preserve">, </w:t>
      </w:r>
      <w:r w:rsidRPr="000E54EB">
        <w:rPr>
          <w:rFonts w:ascii="Verdana" w:hAnsi="Verdana" w:cs="Arial"/>
          <w:sz w:val="20"/>
        </w:rPr>
        <w:t>съоръжение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натрупаната</w:t>
      </w:r>
      <w:r w:rsidRPr="000E54EB">
        <w:rPr>
          <w:rFonts w:ascii="Verdana" w:hAnsi="Verdana" w:cs="Vrinda"/>
          <w:sz w:val="20"/>
        </w:rPr>
        <w:t xml:space="preserve"> </w:t>
      </w:r>
      <w:r w:rsidRPr="000E54EB">
        <w:rPr>
          <w:rFonts w:ascii="Verdana" w:hAnsi="Verdana" w:cs="Arial"/>
          <w:sz w:val="20"/>
        </w:rPr>
        <w:t>амортизация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Arial"/>
          <w:sz w:val="20"/>
        </w:rPr>
        <w:t>Амортизацията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остатъчната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полезния</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Сгради</w:t>
      </w:r>
      <w:r w:rsidRPr="000E54EB">
        <w:rPr>
          <w:rFonts w:ascii="Verdana" w:hAnsi="Verdana" w:cs="Vrinda"/>
          <w:sz w:val="20"/>
        </w:rPr>
        <w:t xml:space="preserve"> </w:t>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t xml:space="preserve">          </w:t>
      </w:r>
      <w:r w:rsidRPr="000E54EB">
        <w:rPr>
          <w:rFonts w:ascii="Verdana" w:hAnsi="Verdana" w:cs="Vrinda"/>
          <w:sz w:val="20"/>
          <w:lang w:val="en-US"/>
        </w:rPr>
        <w:t xml:space="preserve"> </w:t>
      </w:r>
      <w:r w:rsidRPr="000E54EB">
        <w:rPr>
          <w:rFonts w:ascii="Verdana" w:hAnsi="Verdana" w:cs="Vrinda"/>
          <w:sz w:val="20"/>
        </w:rPr>
        <w:t xml:space="preserve"> </w:t>
      </w:r>
      <w:r>
        <w:rPr>
          <w:rFonts w:ascii="Verdana" w:hAnsi="Verdana" w:cs="Vrinda"/>
          <w:sz w:val="20"/>
          <w:lang w:val="en-US"/>
        </w:rPr>
        <w:t xml:space="preserve"> </w:t>
      </w:r>
      <w:r w:rsidRPr="000E54EB">
        <w:rPr>
          <w:rFonts w:ascii="Verdana" w:hAnsi="Verdana" w:cs="Vrinda"/>
          <w:sz w:val="20"/>
        </w:rPr>
        <w:t xml:space="preserve">4% </w:t>
      </w:r>
      <w:r w:rsidRPr="000E54EB">
        <w:rPr>
          <w:rFonts w:ascii="Verdana" w:hAnsi="Verdana" w:cs="Vrinda"/>
          <w:sz w:val="20"/>
          <w:lang w:val="en-US"/>
        </w:rPr>
        <w:t xml:space="preserve"> </w:t>
      </w:r>
      <w:r w:rsidRPr="000E54EB">
        <w:rPr>
          <w:rFonts w:ascii="Verdana" w:hAnsi="Verdana" w:cs="Arial"/>
          <w:sz w:val="20"/>
        </w:rPr>
        <w:t>линеен</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Vrinda"/>
          <w:sz w:val="20"/>
        </w:rPr>
        <w:tab/>
      </w:r>
      <w:r w:rsidRPr="000E54EB">
        <w:rPr>
          <w:rFonts w:ascii="Verdana" w:hAnsi="Verdana" w:cs="Vrinda"/>
          <w:sz w:val="20"/>
        </w:rPr>
        <w:tab/>
        <w:t xml:space="preserve">    </w:t>
      </w:r>
      <w:r w:rsidRPr="000E54EB">
        <w:rPr>
          <w:rFonts w:ascii="Verdana" w:hAnsi="Verdana" w:cs="Vrinda"/>
          <w:sz w:val="20"/>
        </w:rPr>
        <w:tab/>
        <w:t xml:space="preserve">     </w:t>
      </w:r>
      <w:r>
        <w:rPr>
          <w:rFonts w:ascii="Verdana" w:hAnsi="Verdana" w:cs="Vrinda"/>
          <w:sz w:val="20"/>
        </w:rPr>
        <w:t xml:space="preserve">  </w:t>
      </w:r>
      <w:r w:rsidRPr="000E54EB">
        <w:rPr>
          <w:rFonts w:ascii="Verdana" w:hAnsi="Verdana" w:cs="Vrinda"/>
          <w:sz w:val="20"/>
        </w:rPr>
        <w:t xml:space="preserve">  4-30%  </w:t>
      </w:r>
      <w:r w:rsidRPr="000E54EB">
        <w:rPr>
          <w:rFonts w:ascii="Verdana" w:hAnsi="Verdana" w:cs="Arial"/>
          <w:sz w:val="20"/>
        </w:rPr>
        <w:t>линеен</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Компютърна</w:t>
      </w:r>
      <w:r w:rsidRPr="000E54EB">
        <w:rPr>
          <w:rFonts w:ascii="Verdana" w:hAnsi="Verdana" w:cs="Vrinda"/>
          <w:sz w:val="20"/>
        </w:rPr>
        <w:t xml:space="preserve"> </w:t>
      </w:r>
      <w:r w:rsidRPr="000E54EB">
        <w:rPr>
          <w:rFonts w:ascii="Verdana" w:hAnsi="Verdana" w:cs="Arial"/>
          <w:sz w:val="20"/>
        </w:rPr>
        <w:t>техника</w:t>
      </w:r>
      <w:r w:rsidRPr="000E54EB">
        <w:rPr>
          <w:rFonts w:ascii="Verdana" w:hAnsi="Verdana" w:cs="Vrinda"/>
          <w:sz w:val="20"/>
        </w:rPr>
        <w:t xml:space="preserve"> </w:t>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t xml:space="preserve">                </w:t>
      </w:r>
      <w:r w:rsidRPr="000E54EB">
        <w:rPr>
          <w:rFonts w:ascii="Verdana" w:hAnsi="Verdana" w:cs="Vrinda"/>
          <w:sz w:val="20"/>
          <w:lang w:val="en-US"/>
        </w:rPr>
        <w:t xml:space="preserve">    </w:t>
      </w:r>
      <w:r w:rsidRPr="000E54EB">
        <w:rPr>
          <w:rFonts w:ascii="Verdana" w:hAnsi="Verdana" w:cs="Vrinda"/>
          <w:sz w:val="20"/>
        </w:rPr>
        <w:t xml:space="preserve"> </w:t>
      </w:r>
      <w:r>
        <w:rPr>
          <w:rFonts w:ascii="Verdana" w:hAnsi="Verdana" w:cs="Vrinda"/>
          <w:sz w:val="20"/>
          <w:lang w:val="en-US"/>
        </w:rPr>
        <w:t xml:space="preserve"> </w:t>
      </w:r>
      <w:r w:rsidRPr="000E54EB">
        <w:rPr>
          <w:rFonts w:ascii="Verdana" w:hAnsi="Verdana" w:cs="Vrinda"/>
          <w:sz w:val="20"/>
        </w:rPr>
        <w:t xml:space="preserve">50%  </w:t>
      </w:r>
      <w:r w:rsidRPr="000E54EB">
        <w:rPr>
          <w:rFonts w:ascii="Verdana" w:hAnsi="Verdana" w:cs="Arial"/>
          <w:sz w:val="20"/>
        </w:rPr>
        <w:t>линеен</w:t>
      </w:r>
      <w:r w:rsidRPr="000E54EB">
        <w:rPr>
          <w:rFonts w:ascii="Verdana" w:hAnsi="Verdana" w:cs="Vrinda"/>
          <w:sz w:val="20"/>
        </w:rPr>
        <w:t xml:space="preserve"> </w:t>
      </w:r>
      <w:r w:rsidRPr="000E54EB">
        <w:rPr>
          <w:rFonts w:ascii="Verdana" w:hAnsi="Verdana" w:cs="Arial"/>
          <w:sz w:val="20"/>
        </w:rPr>
        <w:t>метод</w:t>
      </w:r>
    </w:p>
    <w:p w:rsidR="006806D8" w:rsidRPr="000E54EB" w:rsidRDefault="006806D8" w:rsidP="006806D8">
      <w:pPr>
        <w:rPr>
          <w:rFonts w:ascii="Verdana" w:hAnsi="Verdana" w:cs="Vrinda"/>
          <w:sz w:val="20"/>
        </w:rPr>
      </w:pPr>
      <w:r w:rsidRPr="000E54EB">
        <w:rPr>
          <w:rFonts w:ascii="Verdana" w:hAnsi="Verdana" w:cs="Arial"/>
          <w:sz w:val="20"/>
        </w:rPr>
        <w:t>Моторни</w:t>
      </w:r>
      <w:r w:rsidRPr="000E54EB">
        <w:rPr>
          <w:rFonts w:ascii="Verdana" w:hAnsi="Verdana" w:cs="Vrinda"/>
          <w:sz w:val="20"/>
        </w:rPr>
        <w:t xml:space="preserve"> </w:t>
      </w:r>
      <w:r w:rsidRPr="000E54EB">
        <w:rPr>
          <w:rFonts w:ascii="Verdana" w:hAnsi="Verdana" w:cs="Arial"/>
          <w:sz w:val="20"/>
        </w:rPr>
        <w:t>превозни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Vrinda"/>
          <w:sz w:val="20"/>
        </w:rPr>
        <w:tab/>
      </w:r>
      <w:r w:rsidRPr="000E54EB">
        <w:rPr>
          <w:rFonts w:ascii="Verdana" w:hAnsi="Verdana" w:cs="Vrinda"/>
          <w:sz w:val="20"/>
        </w:rPr>
        <w:tab/>
      </w:r>
      <w:r w:rsidRPr="000E54EB">
        <w:rPr>
          <w:rFonts w:ascii="Verdana" w:hAnsi="Verdana" w:cs="Vrinda"/>
          <w:sz w:val="20"/>
        </w:rPr>
        <w:tab/>
        <w:t xml:space="preserve">       </w:t>
      </w:r>
      <w:r>
        <w:rPr>
          <w:rFonts w:ascii="Verdana" w:hAnsi="Verdana" w:cs="Vrinda"/>
          <w:sz w:val="20"/>
        </w:rPr>
        <w:t xml:space="preserve"> </w:t>
      </w:r>
      <w:r w:rsidRPr="000E54EB">
        <w:rPr>
          <w:rFonts w:ascii="Verdana" w:hAnsi="Verdana" w:cs="Vrinda"/>
          <w:sz w:val="20"/>
        </w:rPr>
        <w:t xml:space="preserve">  </w:t>
      </w:r>
      <w:r w:rsidRPr="000E54EB">
        <w:rPr>
          <w:rFonts w:ascii="Verdana" w:hAnsi="Verdana" w:cs="Vrinda"/>
          <w:sz w:val="20"/>
          <w:lang w:val="en-US"/>
        </w:rPr>
        <w:t xml:space="preserve"> </w:t>
      </w:r>
      <w:r w:rsidRPr="000E54EB">
        <w:rPr>
          <w:rFonts w:ascii="Verdana" w:hAnsi="Verdana" w:cs="Vrinda"/>
          <w:sz w:val="20"/>
        </w:rPr>
        <w:t xml:space="preserve">  </w:t>
      </w:r>
      <w:r>
        <w:rPr>
          <w:rFonts w:ascii="Verdana" w:hAnsi="Verdana" w:cs="Vrinda"/>
          <w:sz w:val="20"/>
          <w:lang w:val="en-US"/>
        </w:rPr>
        <w:t xml:space="preserve"> </w:t>
      </w:r>
      <w:r w:rsidRPr="000E54EB">
        <w:rPr>
          <w:rFonts w:ascii="Verdana" w:hAnsi="Verdana" w:cs="Vrinda"/>
          <w:sz w:val="20"/>
        </w:rPr>
        <w:t xml:space="preserve">8%  </w:t>
      </w:r>
      <w:r w:rsidRPr="000E54EB">
        <w:rPr>
          <w:rFonts w:ascii="Verdana" w:hAnsi="Verdana" w:cs="Arial"/>
          <w:sz w:val="20"/>
        </w:rPr>
        <w:t>линеен</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Vrinda"/>
          <w:sz w:val="20"/>
        </w:rPr>
        <w:tab/>
        <w:t xml:space="preserve"> </w:t>
      </w:r>
      <w:r>
        <w:rPr>
          <w:rFonts w:ascii="Verdana" w:hAnsi="Verdana" w:cs="Vrinda"/>
          <w:sz w:val="20"/>
        </w:rPr>
        <w:t xml:space="preserve"> </w:t>
      </w:r>
      <w:r w:rsidRPr="000E54EB">
        <w:rPr>
          <w:rFonts w:ascii="Verdana" w:hAnsi="Verdana" w:cs="Vrinda"/>
          <w:sz w:val="20"/>
        </w:rPr>
        <w:t xml:space="preserve">  </w:t>
      </w:r>
      <w:r w:rsidRPr="000E54EB">
        <w:rPr>
          <w:rFonts w:ascii="Verdana" w:hAnsi="Verdana" w:cs="Vrinda"/>
          <w:sz w:val="20"/>
          <w:lang w:val="en-US"/>
        </w:rPr>
        <w:t xml:space="preserve">  </w:t>
      </w:r>
      <w:r w:rsidRPr="000E54EB">
        <w:rPr>
          <w:rFonts w:ascii="Verdana" w:hAnsi="Verdana" w:cs="Vrinda"/>
          <w:sz w:val="20"/>
        </w:rPr>
        <w:t xml:space="preserve">   15%  </w:t>
      </w:r>
      <w:r w:rsidRPr="000E54EB">
        <w:rPr>
          <w:rFonts w:ascii="Verdana" w:hAnsi="Verdana" w:cs="Arial"/>
          <w:sz w:val="20"/>
        </w:rPr>
        <w:t>линеен</w:t>
      </w:r>
      <w:r w:rsidRPr="000E54EB">
        <w:rPr>
          <w:rFonts w:ascii="Verdana" w:hAnsi="Verdana" w:cs="Vrinda"/>
          <w:sz w:val="20"/>
        </w:rPr>
        <w:t xml:space="preserve"> </w:t>
      </w:r>
      <w:r w:rsidRPr="000E54EB">
        <w:rPr>
          <w:rFonts w:ascii="Verdana" w:hAnsi="Verdana" w:cs="Arial"/>
          <w:sz w:val="20"/>
        </w:rPr>
        <w:t>метод</w:t>
      </w:r>
    </w:p>
    <w:tbl>
      <w:tblPr>
        <w:tblW w:w="0" w:type="auto"/>
        <w:tblLook w:val="04A0" w:firstRow="1" w:lastRow="0" w:firstColumn="1" w:lastColumn="0" w:noHBand="0" w:noVBand="1"/>
      </w:tblPr>
      <w:tblGrid>
        <w:gridCol w:w="3936"/>
        <w:gridCol w:w="2835"/>
      </w:tblGrid>
      <w:tr w:rsidR="006806D8" w:rsidRPr="000E54EB" w:rsidTr="00CD6F54">
        <w:tc>
          <w:tcPr>
            <w:tcW w:w="3936" w:type="dxa"/>
          </w:tcPr>
          <w:p w:rsidR="006806D8" w:rsidRPr="000E54EB" w:rsidRDefault="006806D8" w:rsidP="00CD6F54">
            <w:pPr>
              <w:rPr>
                <w:rFonts w:ascii="Verdana" w:hAnsi="Verdana" w:cs="Vrinda"/>
                <w:sz w:val="20"/>
              </w:rPr>
            </w:pPr>
            <w:r w:rsidRPr="000E54EB">
              <w:rPr>
                <w:rFonts w:ascii="Verdana" w:hAnsi="Verdana" w:cs="Arial"/>
                <w:sz w:val="20"/>
              </w:rPr>
              <w:t>Земята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амортизира</w:t>
            </w:r>
          </w:p>
        </w:tc>
        <w:tc>
          <w:tcPr>
            <w:tcW w:w="2835" w:type="dxa"/>
          </w:tcPr>
          <w:p w:rsidR="006806D8" w:rsidRPr="000E54EB" w:rsidRDefault="006806D8" w:rsidP="00CD6F54">
            <w:pPr>
              <w:rPr>
                <w:rFonts w:ascii="Verdana" w:hAnsi="Verdana" w:cs="Vrinda"/>
                <w:sz w:val="20"/>
              </w:rPr>
            </w:pPr>
          </w:p>
        </w:tc>
      </w:tr>
    </w:tbl>
    <w:p w:rsidR="006806D8" w:rsidRPr="000E54EB" w:rsidRDefault="006806D8" w:rsidP="006806D8">
      <w:pPr>
        <w:rPr>
          <w:rFonts w:ascii="Verdana" w:hAnsi="Verdana" w:cs="Vrinda"/>
          <w:sz w:val="20"/>
        </w:rPr>
      </w:pPr>
      <w:r w:rsidRPr="000E54EB">
        <w:rPr>
          <w:rFonts w:ascii="Verdana" w:hAnsi="Verdana" w:cs="Arial"/>
          <w:sz w:val="20"/>
        </w:rPr>
        <w:t>Полезният</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остатъчната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амортизация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преглежда</w:t>
      </w:r>
      <w:r w:rsidRPr="000E54EB">
        <w:rPr>
          <w:rFonts w:ascii="Verdana" w:hAnsi="Verdana" w:cs="Vrinda"/>
          <w:sz w:val="20"/>
        </w:rPr>
        <w:t xml:space="preserve">, </w:t>
      </w:r>
      <w:r w:rsidRPr="000E54EB">
        <w:rPr>
          <w:rFonts w:ascii="Verdana" w:hAnsi="Verdana" w:cs="Arial"/>
          <w:sz w:val="20"/>
        </w:rPr>
        <w:t>коригира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имот</w:t>
      </w:r>
      <w:r w:rsidRPr="000E54EB">
        <w:rPr>
          <w:rFonts w:ascii="Verdana" w:hAnsi="Verdana" w:cs="Vrinda"/>
          <w:sz w:val="20"/>
        </w:rPr>
        <w:t xml:space="preserve">, </w:t>
      </w:r>
      <w:r w:rsidRPr="000E54EB">
        <w:rPr>
          <w:rFonts w:ascii="Verdana" w:hAnsi="Verdana" w:cs="Arial"/>
          <w:sz w:val="20"/>
        </w:rPr>
        <w:t>машина</w:t>
      </w:r>
      <w:r w:rsidRPr="000E54EB">
        <w:rPr>
          <w:rFonts w:ascii="Verdana" w:hAnsi="Verdana" w:cs="Vrinda"/>
          <w:sz w:val="20"/>
        </w:rPr>
        <w:t xml:space="preserve">, </w:t>
      </w:r>
      <w:r w:rsidRPr="000E54EB">
        <w:rPr>
          <w:rFonts w:ascii="Verdana" w:hAnsi="Verdana" w:cs="Arial"/>
          <w:sz w:val="20"/>
        </w:rPr>
        <w:t>съоръжение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окончателно</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изваден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очакват</w:t>
      </w:r>
      <w:r w:rsidRPr="000E54EB">
        <w:rPr>
          <w:rFonts w:ascii="Verdana" w:hAnsi="Verdana" w:cs="Vrinda"/>
          <w:sz w:val="20"/>
        </w:rPr>
        <w:t xml:space="preserve"> </w:t>
      </w:r>
      <w:r w:rsidRPr="000E54EB">
        <w:rPr>
          <w:rFonts w:ascii="Verdana" w:hAnsi="Verdana" w:cs="Arial"/>
          <w:sz w:val="20"/>
        </w:rPr>
        <w:t>никакви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продължаваща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получени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бракуването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изваждането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имот</w:t>
      </w:r>
      <w:r w:rsidRPr="000E54EB">
        <w:rPr>
          <w:rFonts w:ascii="Verdana" w:hAnsi="Verdana" w:cs="Vrinda"/>
          <w:sz w:val="20"/>
        </w:rPr>
        <w:t xml:space="preserve">, </w:t>
      </w:r>
      <w:r w:rsidRPr="000E54EB">
        <w:rPr>
          <w:rFonts w:ascii="Verdana" w:hAnsi="Verdana" w:cs="Arial"/>
          <w:sz w:val="20"/>
        </w:rPr>
        <w:t>машина</w:t>
      </w:r>
      <w:r w:rsidRPr="000E54EB">
        <w:rPr>
          <w:rFonts w:ascii="Verdana" w:hAnsi="Verdana" w:cs="Vrinda"/>
          <w:sz w:val="20"/>
        </w:rPr>
        <w:t xml:space="preserve">, </w:t>
      </w:r>
      <w:r w:rsidRPr="000E54EB">
        <w:rPr>
          <w:rFonts w:ascii="Verdana" w:hAnsi="Verdana" w:cs="Arial"/>
          <w:sz w:val="20"/>
        </w:rPr>
        <w:t>съоръжение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приблизително</w:t>
      </w:r>
      <w:r w:rsidRPr="000E54EB">
        <w:rPr>
          <w:rFonts w:ascii="Verdana" w:hAnsi="Verdana" w:cs="Vrinda"/>
          <w:sz w:val="20"/>
        </w:rPr>
        <w:t xml:space="preserve"> </w:t>
      </w:r>
      <w:r w:rsidRPr="000E54EB">
        <w:rPr>
          <w:rFonts w:ascii="Verdana" w:hAnsi="Verdana" w:cs="Arial"/>
          <w:sz w:val="20"/>
        </w:rPr>
        <w:t>изчислените</w:t>
      </w:r>
      <w:r w:rsidRPr="000E54EB">
        <w:rPr>
          <w:rFonts w:ascii="Verdana" w:hAnsi="Verdana" w:cs="Vrinda"/>
          <w:sz w:val="20"/>
        </w:rPr>
        <w:t xml:space="preserve"> </w:t>
      </w:r>
      <w:r w:rsidRPr="000E54EB">
        <w:rPr>
          <w:rFonts w:ascii="Verdana" w:hAnsi="Verdana" w:cs="Arial"/>
          <w:sz w:val="20"/>
        </w:rPr>
        <w:t>нетни</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50" w:name="_Toc4765969"/>
      <w:bookmarkStart w:id="51" w:name="_Hlk512172675"/>
      <w:r w:rsidRPr="000E54EB">
        <w:rPr>
          <w:rFonts w:ascii="Verdana" w:hAnsi="Verdana" w:cs="Arial"/>
          <w:sz w:val="20"/>
          <w:szCs w:val="20"/>
          <w:lang w:val="bg-BG"/>
        </w:rPr>
        <w:t>НЕМАТЕРИАЛНИ</w:t>
      </w:r>
      <w:r w:rsidRPr="000E54EB">
        <w:rPr>
          <w:rFonts w:ascii="Verdana" w:hAnsi="Verdana" w:cs="Vrinda"/>
          <w:sz w:val="20"/>
          <w:szCs w:val="20"/>
          <w:lang w:val="bg-BG"/>
        </w:rPr>
        <w:t xml:space="preserve"> </w:t>
      </w:r>
      <w:r w:rsidRPr="000E54EB">
        <w:rPr>
          <w:rFonts w:ascii="Verdana" w:hAnsi="Verdana" w:cs="Arial"/>
          <w:sz w:val="20"/>
          <w:szCs w:val="20"/>
          <w:lang w:val="bg-BG"/>
        </w:rPr>
        <w:t>АКТИВИ</w:t>
      </w:r>
      <w:bookmarkEnd w:id="50"/>
    </w:p>
    <w:p w:rsidR="006806D8" w:rsidRPr="000E54EB" w:rsidRDefault="006806D8" w:rsidP="006806D8">
      <w:pPr>
        <w:pStyle w:val="Heading3"/>
        <w:spacing w:before="0"/>
        <w:rPr>
          <w:rFonts w:ascii="Verdana" w:hAnsi="Verdana" w:cs="Vrinda"/>
          <w:lang w:val="bg-BG"/>
        </w:rPr>
      </w:pPr>
      <w:bookmarkStart w:id="52" w:name="_Toc4765970"/>
      <w:r w:rsidRPr="000E54EB">
        <w:rPr>
          <w:rFonts w:ascii="Verdana" w:hAnsi="Verdana" w:cs="Arial"/>
          <w:lang w:val="bg-BG"/>
        </w:rPr>
        <w:t>Отделно</w:t>
      </w:r>
      <w:r w:rsidRPr="000E54EB">
        <w:rPr>
          <w:rFonts w:ascii="Verdana" w:hAnsi="Verdana" w:cs="Vrinda"/>
          <w:lang w:val="bg-BG"/>
        </w:rPr>
        <w:t xml:space="preserve"> </w:t>
      </w:r>
      <w:r w:rsidRPr="000E54EB">
        <w:rPr>
          <w:rFonts w:ascii="Verdana" w:hAnsi="Verdana" w:cs="Arial"/>
          <w:lang w:val="bg-BG"/>
        </w:rPr>
        <w:t>придобит</w:t>
      </w:r>
      <w:r w:rsidRPr="000E54EB">
        <w:rPr>
          <w:rFonts w:ascii="Verdana" w:hAnsi="Verdana" w:cs="Vrinda"/>
          <w:lang w:val="bg-BG"/>
        </w:rPr>
        <w:t xml:space="preserve"> </w:t>
      </w:r>
      <w:r w:rsidRPr="000E54EB">
        <w:rPr>
          <w:rFonts w:ascii="Verdana" w:hAnsi="Verdana" w:cs="Arial"/>
          <w:lang w:val="bg-BG"/>
        </w:rPr>
        <w:t>нематериален</w:t>
      </w:r>
      <w:r w:rsidRPr="000E54EB">
        <w:rPr>
          <w:rFonts w:ascii="Verdana" w:hAnsi="Verdana" w:cs="Vrinda"/>
          <w:lang w:val="bg-BG"/>
        </w:rPr>
        <w:t xml:space="preserve"> </w:t>
      </w:r>
      <w:r w:rsidRPr="000E54EB">
        <w:rPr>
          <w:rFonts w:ascii="Verdana" w:hAnsi="Verdana" w:cs="Arial"/>
          <w:lang w:val="bg-BG"/>
        </w:rPr>
        <w:t>актив</w:t>
      </w:r>
      <w:bookmarkEnd w:id="52"/>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придобитите</w:t>
      </w:r>
      <w:r w:rsidRPr="000E54EB">
        <w:rPr>
          <w:rFonts w:ascii="Verdana" w:hAnsi="Verdana" w:cs="Vrinda"/>
          <w:sz w:val="20"/>
        </w:rPr>
        <w:t xml:space="preserve"> </w:t>
      </w: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придобит</w:t>
      </w:r>
      <w:r w:rsidRPr="000E54EB">
        <w:rPr>
          <w:rFonts w:ascii="Verdana" w:hAnsi="Verdana" w:cs="Vrinda"/>
          <w:sz w:val="20"/>
        </w:rPr>
        <w:t xml:space="preserve"> </w:t>
      </w:r>
      <w:r w:rsidRPr="000E54EB">
        <w:rPr>
          <w:rFonts w:ascii="Verdana" w:hAnsi="Verdana" w:cs="Arial"/>
          <w:sz w:val="20"/>
        </w:rPr>
        <w:t>нематериален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състои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покупната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включително</w:t>
      </w:r>
      <w:r w:rsidRPr="000E54EB">
        <w:rPr>
          <w:rFonts w:ascii="Verdana" w:hAnsi="Verdana" w:cs="Vrinda"/>
          <w:sz w:val="20"/>
        </w:rPr>
        <w:t xml:space="preserve"> </w:t>
      </w:r>
      <w:r w:rsidRPr="000E54EB">
        <w:rPr>
          <w:rFonts w:ascii="Verdana" w:hAnsi="Verdana" w:cs="Arial"/>
          <w:sz w:val="20"/>
        </w:rPr>
        <w:t>вносните</w:t>
      </w:r>
      <w:r w:rsidRPr="000E54EB">
        <w:rPr>
          <w:rFonts w:ascii="Verdana" w:hAnsi="Verdana" w:cs="Vrinda"/>
          <w:sz w:val="20"/>
        </w:rPr>
        <w:t xml:space="preserve"> </w:t>
      </w:r>
      <w:r w:rsidRPr="000E54EB">
        <w:rPr>
          <w:rFonts w:ascii="Verdana" w:hAnsi="Verdana" w:cs="Arial"/>
          <w:sz w:val="20"/>
        </w:rPr>
        <w:t>мита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невъзстановимите</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покупката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приспадане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търговските</w:t>
      </w:r>
      <w:r w:rsidRPr="000E54EB">
        <w:rPr>
          <w:rFonts w:ascii="Verdana" w:hAnsi="Verdana" w:cs="Vrinda"/>
          <w:sz w:val="20"/>
        </w:rPr>
        <w:t xml:space="preserve"> </w:t>
      </w:r>
      <w:r w:rsidRPr="000E54EB">
        <w:rPr>
          <w:rFonts w:ascii="Verdana" w:hAnsi="Verdana" w:cs="Arial"/>
          <w:sz w:val="20"/>
        </w:rPr>
        <w:t>отстъпки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подготовката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неговото</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предназначение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придобит</w:t>
      </w:r>
      <w:r w:rsidRPr="000E54EB">
        <w:rPr>
          <w:rFonts w:ascii="Verdana" w:hAnsi="Verdana" w:cs="Vrinda"/>
          <w:sz w:val="20"/>
        </w:rPr>
        <w:t xml:space="preserve"> </w:t>
      </w:r>
      <w:r w:rsidRPr="000E54EB">
        <w:rPr>
          <w:rFonts w:ascii="Verdana" w:hAnsi="Verdana" w:cs="Arial"/>
          <w:sz w:val="20"/>
        </w:rPr>
        <w:t>нематериален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начислените</w:t>
      </w:r>
      <w:r w:rsidRPr="000E54EB">
        <w:rPr>
          <w:rFonts w:ascii="Verdana" w:hAnsi="Verdana" w:cs="Vrinda"/>
          <w:sz w:val="20"/>
        </w:rPr>
        <w:t xml:space="preserve"> </w:t>
      </w:r>
      <w:r w:rsidRPr="000E54EB">
        <w:rPr>
          <w:rFonts w:ascii="Verdana" w:hAnsi="Verdana" w:cs="Arial"/>
          <w:sz w:val="20"/>
        </w:rPr>
        <w:t>амортизации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натрупаната</w:t>
      </w:r>
      <w:r w:rsidRPr="000E54EB">
        <w:rPr>
          <w:rFonts w:ascii="Verdana" w:hAnsi="Verdana" w:cs="Vrinda"/>
          <w:sz w:val="20"/>
        </w:rPr>
        <w:t xml:space="preserve"> </w:t>
      </w:r>
      <w:r w:rsidRPr="000E54EB">
        <w:rPr>
          <w:rFonts w:ascii="Verdana" w:hAnsi="Verdana" w:cs="Arial"/>
          <w:sz w:val="20"/>
        </w:rPr>
        <w:lastRenderedPageBreak/>
        <w:t>загуба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Полезният</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амортизационният</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преразглеждат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спрямо</w:t>
      </w:r>
      <w:r w:rsidRPr="000E54EB">
        <w:rPr>
          <w:rFonts w:ascii="Verdana" w:hAnsi="Verdana" w:cs="Vrinda"/>
          <w:sz w:val="20"/>
        </w:rPr>
        <w:t xml:space="preserve"> </w:t>
      </w:r>
      <w:r w:rsidRPr="000E54EB">
        <w:rPr>
          <w:rFonts w:ascii="Verdana" w:hAnsi="Verdana" w:cs="Arial"/>
          <w:sz w:val="20"/>
        </w:rPr>
        <w:t>ефекта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промяна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приблизителната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такава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перспектива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Arial"/>
          <w:sz w:val="20"/>
        </w:rPr>
        <w:t>Нематериален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изваждането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очакват</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неговото</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изваждането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произтичащи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отписването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нематериален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нетните</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изваждането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изваждането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53" w:name="_Toc4765971"/>
      <w:r w:rsidRPr="000E54EB">
        <w:rPr>
          <w:rFonts w:ascii="Verdana" w:hAnsi="Verdana" w:cs="Arial"/>
          <w:lang w:val="bg-BG"/>
        </w:rPr>
        <w:t>Амортизация</w:t>
      </w:r>
      <w:bookmarkEnd w:id="53"/>
    </w:p>
    <w:p w:rsidR="006806D8" w:rsidRPr="000E54EB" w:rsidRDefault="006806D8" w:rsidP="006806D8">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нематериалните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ограничен</w:t>
      </w:r>
      <w:r w:rsidRPr="000E54EB">
        <w:rPr>
          <w:rFonts w:ascii="Verdana" w:hAnsi="Verdana" w:cs="Vrinda"/>
          <w:sz w:val="20"/>
        </w:rPr>
        <w:t xml:space="preserve"> </w:t>
      </w:r>
      <w:r w:rsidRPr="000E54EB">
        <w:rPr>
          <w:rFonts w:ascii="Verdana" w:hAnsi="Verdana" w:cs="Arial"/>
          <w:sz w:val="20"/>
        </w:rPr>
        <w:t>полезен</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амортизацията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минус</w:t>
      </w:r>
      <w:r w:rsidRPr="000E54EB">
        <w:rPr>
          <w:rFonts w:ascii="Verdana" w:hAnsi="Verdana" w:cs="Vrinda"/>
          <w:sz w:val="20"/>
        </w:rPr>
        <w:t xml:space="preserve"> </w:t>
      </w:r>
      <w:r w:rsidRPr="000E54EB">
        <w:rPr>
          <w:rFonts w:ascii="Verdana" w:hAnsi="Verdana" w:cs="Arial"/>
          <w:sz w:val="20"/>
        </w:rPr>
        <w:t>предполагаемата</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остатъчна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полезният</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 xml:space="preserve">: </w:t>
      </w:r>
    </w:p>
    <w:bookmarkEnd w:id="51"/>
    <w:p w:rsidR="006806D8" w:rsidRPr="000E54EB" w:rsidRDefault="006806D8" w:rsidP="006806D8">
      <w:pPr>
        <w:rPr>
          <w:rFonts w:ascii="Verdana" w:hAnsi="Verdana" w:cs="Vrinda"/>
          <w:sz w:val="20"/>
        </w:rPr>
      </w:pPr>
      <w:r w:rsidRPr="000E54EB">
        <w:rPr>
          <w:rFonts w:ascii="Verdana" w:hAnsi="Verdana" w:cs="Arial"/>
          <w:sz w:val="20"/>
        </w:rPr>
        <w:t>Софтуер</w:t>
      </w:r>
      <w:r w:rsidRPr="000E54EB">
        <w:rPr>
          <w:rFonts w:ascii="Verdana" w:hAnsi="Verdana" w:cs="Vrinda"/>
          <w:sz w:val="20"/>
        </w:rPr>
        <w:t xml:space="preserve">                               </w:t>
      </w:r>
      <w:r w:rsidRPr="000E54EB">
        <w:rPr>
          <w:rFonts w:ascii="Verdana" w:hAnsi="Verdana" w:cs="Vrinda"/>
          <w:sz w:val="20"/>
          <w:lang w:val="en-US"/>
        </w:rPr>
        <w:t xml:space="preserve">                                            </w:t>
      </w:r>
      <w:r w:rsidRPr="000E54EB">
        <w:rPr>
          <w:rFonts w:ascii="Verdana" w:hAnsi="Verdana" w:cs="Vrinda"/>
          <w:sz w:val="20"/>
        </w:rPr>
        <w:t xml:space="preserve">50% </w:t>
      </w:r>
      <w:r w:rsidRPr="000E54EB">
        <w:rPr>
          <w:rFonts w:ascii="Verdana" w:hAnsi="Verdana" w:cs="Arial"/>
          <w:sz w:val="20"/>
        </w:rPr>
        <w:t>линейна</w:t>
      </w:r>
      <w:r w:rsidRPr="000E54EB">
        <w:rPr>
          <w:rFonts w:ascii="Verdana" w:hAnsi="Verdana" w:cs="Vrinda"/>
          <w:sz w:val="20"/>
        </w:rPr>
        <w:t xml:space="preserve"> </w:t>
      </w:r>
      <w:r w:rsidRPr="000E54EB">
        <w:rPr>
          <w:rFonts w:ascii="Verdana" w:hAnsi="Verdana" w:cs="Arial"/>
          <w:sz w:val="20"/>
        </w:rPr>
        <w:t>база</w:t>
      </w:r>
    </w:p>
    <w:p w:rsidR="006806D8" w:rsidRPr="000E54EB" w:rsidRDefault="006806D8" w:rsidP="006806D8">
      <w:pPr>
        <w:rPr>
          <w:rFonts w:ascii="Verdana" w:hAnsi="Verdana" w:cs="Vrinda"/>
          <w:sz w:val="20"/>
        </w:rPr>
      </w:pP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Vrinda"/>
          <w:sz w:val="20"/>
          <w:lang w:val="en-US"/>
        </w:rPr>
        <w:t xml:space="preserve">                                            </w:t>
      </w:r>
      <w:r w:rsidRPr="000E54EB">
        <w:rPr>
          <w:rFonts w:ascii="Verdana" w:hAnsi="Verdana" w:cs="Vrinda"/>
          <w:sz w:val="20"/>
        </w:rPr>
        <w:t xml:space="preserve">15% </w:t>
      </w:r>
      <w:r w:rsidRPr="000E54EB">
        <w:rPr>
          <w:rFonts w:ascii="Verdana" w:hAnsi="Verdana" w:cs="Arial"/>
          <w:sz w:val="20"/>
        </w:rPr>
        <w:t>линейна</w:t>
      </w:r>
      <w:r w:rsidRPr="000E54EB">
        <w:rPr>
          <w:rFonts w:ascii="Verdana" w:hAnsi="Verdana" w:cs="Vrinda"/>
          <w:sz w:val="20"/>
        </w:rPr>
        <w:t xml:space="preserve"> </w:t>
      </w:r>
      <w:r w:rsidRPr="000E54EB">
        <w:rPr>
          <w:rFonts w:ascii="Verdana" w:hAnsi="Verdana" w:cs="Arial"/>
          <w:sz w:val="20"/>
        </w:rPr>
        <w:t>база</w:t>
      </w:r>
    </w:p>
    <w:p w:rsidR="006806D8" w:rsidRPr="000E54EB" w:rsidRDefault="006806D8" w:rsidP="006806D8">
      <w:pPr>
        <w:rPr>
          <w:rFonts w:ascii="Verdana" w:hAnsi="Verdana" w:cs="Vrinda"/>
          <w:sz w:val="20"/>
        </w:rPr>
      </w:pP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неопределен</w:t>
      </w:r>
      <w:r w:rsidRPr="000E54EB">
        <w:rPr>
          <w:rFonts w:ascii="Verdana" w:hAnsi="Verdana" w:cs="Vrinda"/>
          <w:sz w:val="20"/>
        </w:rPr>
        <w:t xml:space="preserve"> </w:t>
      </w:r>
      <w:r w:rsidRPr="000E54EB">
        <w:rPr>
          <w:rFonts w:ascii="Verdana" w:hAnsi="Verdana" w:cs="Arial"/>
          <w:sz w:val="20"/>
        </w:rPr>
        <w:t>полезен</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амортизират</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обект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описано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54" w:name="_Toc4765972"/>
      <w:r w:rsidRPr="000E54EB">
        <w:rPr>
          <w:rFonts w:ascii="Verdana" w:hAnsi="Verdana" w:cs="Arial"/>
          <w:sz w:val="20"/>
          <w:szCs w:val="20"/>
          <w:lang w:val="bg-BG"/>
        </w:rPr>
        <w:t>МАТЕРИАЛНИ</w:t>
      </w:r>
      <w:r w:rsidRPr="000E54EB">
        <w:rPr>
          <w:rFonts w:ascii="Verdana" w:hAnsi="Verdana" w:cs="Vrinda"/>
          <w:sz w:val="20"/>
          <w:szCs w:val="20"/>
          <w:lang w:val="bg-BG"/>
        </w:rPr>
        <w:t xml:space="preserve"> </w:t>
      </w:r>
      <w:r w:rsidRPr="000E54EB">
        <w:rPr>
          <w:rFonts w:ascii="Verdana" w:hAnsi="Verdana" w:cs="Arial"/>
          <w:sz w:val="20"/>
          <w:szCs w:val="20"/>
          <w:lang w:val="bg-BG"/>
        </w:rPr>
        <w:t>ЗАПАСИ</w:t>
      </w:r>
      <w:bookmarkEnd w:id="54"/>
    </w:p>
    <w:p w:rsidR="006806D8" w:rsidRPr="000E54EB" w:rsidRDefault="006806D8" w:rsidP="006806D8">
      <w:pPr>
        <w:rPr>
          <w:rFonts w:ascii="Verdana" w:hAnsi="Verdana" w:cs="Vrinda"/>
          <w:sz w:val="20"/>
        </w:rPr>
      </w:pP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ниската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Себестойността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среднопретеглена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Себестойността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незавършено</w:t>
      </w:r>
      <w:r w:rsidRPr="000E54EB">
        <w:rPr>
          <w:rFonts w:ascii="Verdana" w:hAnsi="Verdana" w:cs="Vrinda"/>
          <w:sz w:val="20"/>
        </w:rPr>
        <w:t xml:space="preserve"> </w:t>
      </w:r>
      <w:r w:rsidRPr="000E54EB">
        <w:rPr>
          <w:rFonts w:ascii="Verdana" w:hAnsi="Verdana" w:cs="Arial"/>
          <w:sz w:val="20"/>
        </w:rPr>
        <w:t>производство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готова</w:t>
      </w:r>
      <w:r w:rsidRPr="000E54EB">
        <w:rPr>
          <w:rFonts w:ascii="Verdana" w:hAnsi="Verdana" w:cs="Vrinda"/>
          <w:sz w:val="20"/>
        </w:rPr>
        <w:t xml:space="preserve"> </w:t>
      </w:r>
      <w:r w:rsidRPr="000E54EB">
        <w:rPr>
          <w:rFonts w:ascii="Verdana" w:hAnsi="Verdana" w:cs="Arial"/>
          <w:sz w:val="20"/>
        </w:rPr>
        <w:t>продукция</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материали</w:t>
      </w:r>
      <w:r w:rsidRPr="000E54EB">
        <w:rPr>
          <w:rFonts w:ascii="Verdana" w:hAnsi="Verdana" w:cs="Vrinda"/>
          <w:sz w:val="20"/>
        </w:rPr>
        <w:t xml:space="preserve">, </w:t>
      </w:r>
      <w:r w:rsidRPr="000E54EB">
        <w:rPr>
          <w:rFonts w:ascii="Verdana" w:hAnsi="Verdana" w:cs="Arial"/>
          <w:sz w:val="20"/>
        </w:rPr>
        <w:t>пряк</w:t>
      </w:r>
      <w:r w:rsidRPr="000E54EB">
        <w:rPr>
          <w:rFonts w:ascii="Verdana" w:hAnsi="Verdana" w:cs="Vrinda"/>
          <w:sz w:val="20"/>
        </w:rPr>
        <w:t xml:space="preserve"> </w:t>
      </w:r>
      <w:r w:rsidRPr="000E54EB">
        <w:rPr>
          <w:rFonts w:ascii="Verdana" w:hAnsi="Verdana" w:cs="Arial"/>
          <w:sz w:val="20"/>
        </w:rPr>
        <w:t>труд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производствени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обичайното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Провизия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обездвижени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застояли</w:t>
      </w:r>
      <w:r w:rsidRPr="000E54EB">
        <w:rPr>
          <w:rFonts w:ascii="Verdana" w:hAnsi="Verdana" w:cs="Vrinda"/>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бъдеща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реализируема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предполагаемата</w:t>
      </w:r>
      <w:r w:rsidRPr="000E54EB">
        <w:rPr>
          <w:rFonts w:ascii="Verdana" w:hAnsi="Verdana" w:cs="Vrinda"/>
          <w:sz w:val="20"/>
        </w:rPr>
        <w:t xml:space="preserve"> </w:t>
      </w:r>
      <w:r w:rsidRPr="000E54EB">
        <w:rPr>
          <w:rFonts w:ascii="Verdana" w:hAnsi="Verdana" w:cs="Arial"/>
          <w:sz w:val="20"/>
        </w:rPr>
        <w:t>продажна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обичайния</w:t>
      </w:r>
      <w:r w:rsidRPr="000E54EB">
        <w:rPr>
          <w:rFonts w:ascii="Verdana" w:hAnsi="Verdana" w:cs="Vrinda"/>
          <w:sz w:val="20"/>
        </w:rPr>
        <w:t xml:space="preserve"> </w:t>
      </w:r>
      <w:r w:rsidRPr="000E54EB">
        <w:rPr>
          <w:rFonts w:ascii="Verdana" w:hAnsi="Verdana" w:cs="Arial"/>
          <w:sz w:val="20"/>
        </w:rPr>
        <w:t>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извадят</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допълнителни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завършване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реализация</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55" w:name="_Toc4765973"/>
      <w:r w:rsidRPr="000E54EB">
        <w:rPr>
          <w:rFonts w:ascii="Verdana" w:hAnsi="Verdana" w:cs="Arial"/>
          <w:sz w:val="20"/>
          <w:szCs w:val="20"/>
          <w:lang w:val="bg-BG"/>
        </w:rPr>
        <w:t>АКТИВИ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ПАСИВИ</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 xml:space="preserve"> </w:t>
      </w:r>
      <w:r w:rsidRPr="000E54EB">
        <w:rPr>
          <w:rFonts w:ascii="Verdana" w:hAnsi="Verdana" w:cs="Arial"/>
          <w:sz w:val="20"/>
          <w:szCs w:val="20"/>
          <w:lang w:val="bg-BG"/>
        </w:rPr>
        <w:t>ДОГОВОРИ</w:t>
      </w:r>
      <w:r w:rsidRPr="000E54EB">
        <w:rPr>
          <w:rFonts w:ascii="Verdana" w:hAnsi="Verdana" w:cs="Vrinda"/>
          <w:sz w:val="20"/>
          <w:szCs w:val="20"/>
          <w:lang w:val="bg-BG"/>
        </w:rPr>
        <w:t xml:space="preserve"> </w:t>
      </w:r>
      <w:r w:rsidRPr="000E54EB">
        <w:rPr>
          <w:rFonts w:ascii="Verdana" w:hAnsi="Verdana" w:cs="Arial"/>
          <w:sz w:val="20"/>
          <w:szCs w:val="20"/>
          <w:lang w:val="bg-BG"/>
        </w:rPr>
        <w:t>С</w:t>
      </w:r>
      <w:r w:rsidRPr="000E54EB">
        <w:rPr>
          <w:rFonts w:ascii="Verdana" w:hAnsi="Verdana" w:cs="Vrinda"/>
          <w:sz w:val="20"/>
          <w:szCs w:val="20"/>
          <w:lang w:val="bg-BG"/>
        </w:rPr>
        <w:t xml:space="preserve"> </w:t>
      </w:r>
      <w:r w:rsidRPr="000E54EB">
        <w:rPr>
          <w:rFonts w:ascii="Verdana" w:hAnsi="Verdana" w:cs="Arial"/>
          <w:sz w:val="20"/>
          <w:szCs w:val="20"/>
          <w:lang w:val="bg-BG"/>
        </w:rPr>
        <w:t>КЛИЕНТИ</w:t>
      </w:r>
      <w:bookmarkEnd w:id="55"/>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15,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изпълнила</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връзката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вземане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статията</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изпълнява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плати</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представени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вземане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прехвърлило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обезценките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w:t>
      </w:r>
    </w:p>
    <w:p w:rsidR="006806D8" w:rsidRPr="000E54EB" w:rsidRDefault="006806D8" w:rsidP="006806D8">
      <w:pPr>
        <w:rPr>
          <w:rFonts w:ascii="Verdana" w:hAnsi="Verdana" w:cs="Vrinda"/>
          <w:sz w:val="20"/>
        </w:rPr>
      </w:pP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заплаща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вземане</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прехвърли</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извършено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двете</w:t>
      </w:r>
      <w:r w:rsidRPr="000E54EB">
        <w:rPr>
          <w:rFonts w:ascii="Verdana" w:hAnsi="Verdana" w:cs="Vrinda"/>
          <w:sz w:val="20"/>
        </w:rPr>
        <w:t xml:space="preserve"> </w:t>
      </w:r>
      <w:r w:rsidRPr="000E54EB">
        <w:rPr>
          <w:rFonts w:ascii="Verdana" w:hAnsi="Verdana" w:cs="Arial"/>
          <w:sz w:val="20"/>
        </w:rPr>
        <w:t>настъпи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рано</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прехвърли</w:t>
      </w:r>
      <w:r w:rsidRPr="000E54EB">
        <w:rPr>
          <w:rFonts w:ascii="Verdana" w:hAnsi="Verdana" w:cs="Vrinda"/>
          <w:sz w:val="20"/>
        </w:rPr>
        <w:t xml:space="preserve"> </w:t>
      </w:r>
      <w:r w:rsidRPr="000E54EB">
        <w:rPr>
          <w:rFonts w:ascii="Verdana" w:hAnsi="Verdana" w:cs="Arial"/>
          <w:sz w:val="20"/>
        </w:rPr>
        <w:t>стоки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получило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Вземането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безусловно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lastRenderedPageBreak/>
        <w:t>единственото</w:t>
      </w:r>
      <w:r w:rsidRPr="000E54EB">
        <w:rPr>
          <w:rFonts w:ascii="Verdana" w:hAnsi="Verdana" w:cs="Vrinda"/>
          <w:sz w:val="20"/>
        </w:rPr>
        <w:t xml:space="preserve"> </w:t>
      </w:r>
      <w:r w:rsidRPr="000E54EB">
        <w:rPr>
          <w:rFonts w:ascii="Verdana" w:hAnsi="Verdana" w:cs="Arial"/>
          <w:sz w:val="20"/>
        </w:rPr>
        <w:t>условие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стане</w:t>
      </w:r>
      <w:r w:rsidRPr="000E54EB">
        <w:rPr>
          <w:rFonts w:ascii="Verdana" w:hAnsi="Verdana" w:cs="Vrinda"/>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изтичането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56" w:name="_Toc4765974"/>
      <w:r w:rsidRPr="000E54EB">
        <w:rPr>
          <w:rFonts w:ascii="Verdana" w:hAnsi="Verdana" w:cs="Arial"/>
          <w:lang w:val="bg-BG"/>
        </w:rPr>
        <w:t>Продажба</w:t>
      </w:r>
      <w:r w:rsidRPr="000E54EB">
        <w:rPr>
          <w:rFonts w:ascii="Verdana" w:hAnsi="Verdana" w:cs="Vrinda"/>
          <w:lang w:val="bg-BG"/>
        </w:rPr>
        <w:t xml:space="preserve"> </w:t>
      </w:r>
      <w:r w:rsidRPr="000E54EB">
        <w:rPr>
          <w:rFonts w:ascii="Verdana" w:hAnsi="Verdana" w:cs="Arial"/>
          <w:lang w:val="bg-BG"/>
        </w:rPr>
        <w:t>с</w:t>
      </w:r>
      <w:r w:rsidRPr="000E54EB">
        <w:rPr>
          <w:rFonts w:ascii="Verdana" w:hAnsi="Verdana" w:cs="Vrinda"/>
          <w:lang w:val="bg-BG"/>
        </w:rPr>
        <w:t xml:space="preserve"> </w:t>
      </w:r>
      <w:r w:rsidRPr="000E54EB">
        <w:rPr>
          <w:rFonts w:ascii="Verdana" w:hAnsi="Verdana" w:cs="Arial"/>
          <w:lang w:val="bg-BG"/>
        </w:rPr>
        <w:t>право</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връщане</w:t>
      </w:r>
      <w:bookmarkEnd w:id="56"/>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дадена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дава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върне</w:t>
      </w:r>
      <w:r w:rsidRPr="000E54EB">
        <w:rPr>
          <w:rFonts w:ascii="Verdana" w:hAnsi="Verdana" w:cs="Vrinda"/>
          <w:sz w:val="20"/>
        </w:rPr>
        <w:t xml:space="preserve"> </w:t>
      </w:r>
      <w:r w:rsidRPr="000E54EB">
        <w:rPr>
          <w:rFonts w:ascii="Verdana" w:hAnsi="Verdana" w:cs="Arial"/>
          <w:sz w:val="20"/>
        </w:rPr>
        <w:t>продукта</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причини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комбинация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пълно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заплатената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използван</w:t>
      </w:r>
      <w:r w:rsidRPr="000E54EB">
        <w:rPr>
          <w:rFonts w:ascii="Verdana" w:hAnsi="Verdana" w:cs="Vrinda"/>
          <w:sz w:val="20"/>
        </w:rPr>
        <w:t xml:space="preserve"> </w:t>
      </w:r>
      <w:r w:rsidRPr="000E54EB">
        <w:rPr>
          <w:rFonts w:ascii="Verdana" w:hAnsi="Verdana" w:cs="Arial"/>
          <w:sz w:val="20"/>
        </w:rPr>
        <w:t>спрямо</w:t>
      </w:r>
      <w:r w:rsidRPr="000E54EB">
        <w:rPr>
          <w:rFonts w:ascii="Verdana" w:hAnsi="Verdana" w:cs="Vrinda"/>
          <w:sz w:val="20"/>
        </w:rPr>
        <w:t xml:space="preserve"> </w:t>
      </w:r>
      <w:r w:rsidRPr="000E54EB">
        <w:rPr>
          <w:rFonts w:ascii="Verdana" w:hAnsi="Verdana" w:cs="Arial"/>
          <w:sz w:val="20"/>
        </w:rPr>
        <w:t>сумите</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ab/>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продукт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отчитането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прехвърлянето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продукти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връщане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предоставят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уговорка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w:t>
      </w:r>
    </w:p>
    <w:p w:rsidR="006806D8" w:rsidRPr="000E54EB" w:rsidRDefault="006806D8" w:rsidP="006806D8">
      <w:pPr>
        <w:numPr>
          <w:ilvl w:val="0"/>
          <w:numId w:val="10"/>
        </w:numPr>
        <w:ind w:left="0" w:firstLine="360"/>
        <w:rPr>
          <w:rFonts w:ascii="Verdana" w:hAnsi="Verdana" w:cs="Vrinda"/>
          <w:sz w:val="20"/>
        </w:rPr>
      </w:pP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прехвърлени</w:t>
      </w:r>
      <w:r w:rsidRPr="000E54EB">
        <w:rPr>
          <w:rFonts w:ascii="Verdana" w:hAnsi="Verdana" w:cs="Vrinda"/>
          <w:sz w:val="20"/>
        </w:rPr>
        <w:t xml:space="preserve"> </w:t>
      </w:r>
      <w:r w:rsidRPr="000E54EB">
        <w:rPr>
          <w:rFonts w:ascii="Verdana" w:hAnsi="Verdana" w:cs="Arial"/>
          <w:sz w:val="20"/>
        </w:rPr>
        <w:t>продукти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приход</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продуктите</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върнати</w:t>
      </w:r>
      <w:r w:rsidRPr="000E54EB">
        <w:rPr>
          <w:rFonts w:ascii="Verdana" w:hAnsi="Verdana" w:cs="Vrinda"/>
          <w:sz w:val="20"/>
        </w:rPr>
        <w:t>;</w:t>
      </w:r>
    </w:p>
    <w:p w:rsidR="006806D8" w:rsidRPr="000E54EB" w:rsidRDefault="006806D8" w:rsidP="006806D8">
      <w:pPr>
        <w:numPr>
          <w:ilvl w:val="0"/>
          <w:numId w:val="10"/>
        </w:numPr>
        <w:ind w:left="0" w:firstLine="360"/>
        <w:rPr>
          <w:rFonts w:ascii="Verdana" w:hAnsi="Verdana" w:cs="Vrinda"/>
          <w:sz w:val="20"/>
        </w:rPr>
      </w:pP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статията</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w:t>
      </w:r>
    </w:p>
    <w:p w:rsidR="006806D8" w:rsidRPr="000E54EB" w:rsidRDefault="006806D8" w:rsidP="006806D8">
      <w:pPr>
        <w:numPr>
          <w:ilvl w:val="0"/>
          <w:numId w:val="10"/>
        </w:numPr>
        <w:ind w:left="0" w:firstLine="360"/>
        <w:rPr>
          <w:rFonts w:ascii="Verdana" w:hAnsi="Verdana" w:cs="Vrinda"/>
          <w:sz w:val="20"/>
        </w:rPr>
      </w:pP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съответна</w:t>
      </w:r>
      <w:r w:rsidRPr="000E54EB">
        <w:rPr>
          <w:rFonts w:ascii="Verdana" w:hAnsi="Verdana" w:cs="Vrinda"/>
          <w:sz w:val="20"/>
        </w:rPr>
        <w:t xml:space="preserve"> </w:t>
      </w:r>
      <w:r w:rsidRPr="000E54EB">
        <w:rPr>
          <w:rFonts w:ascii="Verdana" w:hAnsi="Verdana" w:cs="Arial"/>
          <w:sz w:val="20"/>
        </w:rPr>
        <w:t>корекция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продажбите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продуктите</w:t>
      </w:r>
      <w:r w:rsidRPr="000E54EB">
        <w:rPr>
          <w:rFonts w:ascii="Verdana" w:hAnsi="Verdana" w:cs="Vrinda"/>
          <w:sz w:val="20"/>
        </w:rPr>
        <w:t xml:space="preserve"> </w:t>
      </w:r>
      <w:r w:rsidRPr="000E54EB">
        <w:rPr>
          <w:rFonts w:ascii="Verdana" w:hAnsi="Verdana" w:cs="Arial"/>
          <w:sz w:val="20"/>
        </w:rPr>
        <w:t>обратно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удовлетворяване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статията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57" w:name="_Toc4765975"/>
      <w:r w:rsidRPr="000E54EB">
        <w:rPr>
          <w:rFonts w:ascii="Verdana" w:hAnsi="Verdana" w:cs="Arial"/>
          <w:lang w:val="bg-BG"/>
        </w:rPr>
        <w:t>Гаранции</w:t>
      </w:r>
      <w:bookmarkEnd w:id="57"/>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общият</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предоставя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законодателството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обичайните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практики</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стока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опцията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закупи</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договорена</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отделна</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обещава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предостави</w:t>
      </w:r>
      <w:r w:rsidRPr="000E54EB">
        <w:rPr>
          <w:rFonts w:ascii="Verdana" w:hAnsi="Verdana" w:cs="Vrinda"/>
          <w:sz w:val="20"/>
        </w:rPr>
        <w:t xml:space="preserve"> </w:t>
      </w:r>
      <w:r w:rsidRPr="000E54EB">
        <w:rPr>
          <w:rFonts w:ascii="Verdana" w:hAnsi="Verdana" w:cs="Arial"/>
          <w:sz w:val="20"/>
        </w:rPr>
        <w:t>услугата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продукта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такива</w:t>
      </w:r>
      <w:r w:rsidRPr="000E54EB">
        <w:rPr>
          <w:rFonts w:ascii="Verdana" w:hAnsi="Verdana" w:cs="Vrinda"/>
          <w:sz w:val="20"/>
        </w:rPr>
        <w:t xml:space="preserve"> </w:t>
      </w:r>
      <w:r w:rsidRPr="000E54EB">
        <w:rPr>
          <w:rFonts w:ascii="Verdana" w:hAnsi="Verdana" w:cs="Arial"/>
          <w:sz w:val="20"/>
        </w:rPr>
        <w:t>обстоятелства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разпределя</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клиентът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разполага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закупи</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гаранцията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37,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обещаната</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обещаната</w:t>
      </w:r>
      <w:r w:rsidRPr="000E54EB">
        <w:rPr>
          <w:rFonts w:ascii="Verdana" w:hAnsi="Verdana" w:cs="Vrinda"/>
          <w:sz w:val="20"/>
        </w:rPr>
        <w:t xml:space="preserve"> </w:t>
      </w:r>
      <w:r w:rsidRPr="000E54EB">
        <w:rPr>
          <w:rFonts w:ascii="Verdana" w:hAnsi="Verdana" w:cs="Arial"/>
          <w:sz w:val="20"/>
        </w:rPr>
        <w:t>гаранция</w:t>
      </w:r>
      <w:r w:rsidRPr="000E54EB">
        <w:rPr>
          <w:rFonts w:ascii="Verdana" w:hAnsi="Verdana" w:cs="Vrinda"/>
          <w:sz w:val="20"/>
        </w:rPr>
        <w:t xml:space="preserve"> </w:t>
      </w:r>
      <w:r w:rsidRPr="000E54EB">
        <w:rPr>
          <w:rFonts w:ascii="Verdana" w:hAnsi="Verdana" w:cs="Arial"/>
          <w:sz w:val="20"/>
        </w:rPr>
        <w:t>предоставя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клиента</w:t>
      </w:r>
      <w:r w:rsidRPr="000E54EB">
        <w:rPr>
          <w:rFonts w:ascii="Verdana" w:hAnsi="Verdana" w:cs="Vrinda"/>
          <w:sz w:val="20"/>
        </w:rPr>
        <w:t xml:space="preserve"> </w:t>
      </w:r>
      <w:r w:rsidRPr="000E54EB">
        <w:rPr>
          <w:rFonts w:ascii="Verdana" w:hAnsi="Verdana" w:cs="Arial"/>
          <w:sz w:val="20"/>
        </w:rPr>
        <w:t>услуга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увереността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продуктът</w:t>
      </w:r>
      <w:r w:rsidRPr="000E54EB">
        <w:rPr>
          <w:rFonts w:ascii="Verdana" w:hAnsi="Verdana" w:cs="Vrinda"/>
          <w:sz w:val="20"/>
        </w:rPr>
        <w:t xml:space="preserve"> </w:t>
      </w:r>
      <w:r w:rsidRPr="000E54EB">
        <w:rPr>
          <w:rFonts w:ascii="Verdana" w:hAnsi="Verdana" w:cs="Arial"/>
          <w:sz w:val="20"/>
        </w:rPr>
        <w:t>съответства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уговорените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договора</w:t>
      </w:r>
      <w:r w:rsidRPr="000E54EB">
        <w:rPr>
          <w:rFonts w:ascii="Verdana" w:hAnsi="Verdana" w:cs="Vrinda"/>
          <w:sz w:val="20"/>
        </w:rPr>
        <w:t xml:space="preserve"> </w:t>
      </w:r>
      <w:r w:rsidRPr="000E54EB">
        <w:rPr>
          <w:rFonts w:ascii="Verdana" w:hAnsi="Verdana" w:cs="Arial"/>
          <w:sz w:val="20"/>
        </w:rPr>
        <w:t>спецификации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58" w:name="_Toc4765976"/>
      <w:r w:rsidRPr="000E54EB">
        <w:rPr>
          <w:rFonts w:ascii="Verdana" w:hAnsi="Verdana" w:cs="Arial"/>
          <w:sz w:val="20"/>
          <w:szCs w:val="20"/>
          <w:lang w:val="bg-BG"/>
        </w:rPr>
        <w:t>ФИНАНСОВИ</w:t>
      </w:r>
      <w:r w:rsidRPr="000E54EB">
        <w:rPr>
          <w:rFonts w:ascii="Verdana" w:hAnsi="Verdana" w:cs="Vrinda"/>
          <w:sz w:val="20"/>
          <w:szCs w:val="20"/>
          <w:lang w:val="bg-BG"/>
        </w:rPr>
        <w:t xml:space="preserve"> </w:t>
      </w:r>
      <w:r w:rsidRPr="000E54EB">
        <w:rPr>
          <w:rFonts w:ascii="Verdana" w:hAnsi="Verdana" w:cs="Arial"/>
          <w:sz w:val="20"/>
          <w:szCs w:val="20"/>
          <w:lang w:val="bg-BG"/>
        </w:rPr>
        <w:t>ИНСТРУМЕНТИ</w:t>
      </w:r>
      <w:bookmarkEnd w:id="58"/>
    </w:p>
    <w:p w:rsidR="006806D8" w:rsidRPr="000E54EB" w:rsidRDefault="006806D8" w:rsidP="006806D8">
      <w:pPr>
        <w:pStyle w:val="Heading3"/>
        <w:spacing w:before="0"/>
        <w:rPr>
          <w:rFonts w:ascii="Verdana" w:hAnsi="Verdana" w:cs="Vrinda"/>
          <w:lang w:val="bg-BG"/>
        </w:rPr>
      </w:pPr>
      <w:bookmarkStart w:id="59" w:name="_Toc4765977"/>
      <w:r w:rsidRPr="000E54EB">
        <w:rPr>
          <w:rFonts w:ascii="Verdana" w:hAnsi="Verdana" w:cs="Arial"/>
          <w:lang w:val="bg-BG"/>
        </w:rPr>
        <w:t>Първоначално</w:t>
      </w:r>
      <w:r w:rsidRPr="000E54EB">
        <w:rPr>
          <w:rFonts w:ascii="Verdana" w:hAnsi="Verdana" w:cs="Vrinda"/>
          <w:lang w:val="bg-BG"/>
        </w:rPr>
        <w:t xml:space="preserve"> </w:t>
      </w:r>
      <w:r w:rsidRPr="000E54EB">
        <w:rPr>
          <w:rFonts w:ascii="Verdana" w:hAnsi="Verdana" w:cs="Arial"/>
          <w:lang w:val="bg-BG"/>
        </w:rPr>
        <w:t>признаване</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оценяване</w:t>
      </w:r>
      <w:bookmarkEnd w:id="59"/>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става</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клаузи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договорната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Договорната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w:t>
      </w:r>
      <w:r w:rsidRPr="000E54EB">
        <w:rPr>
          <w:rFonts w:ascii="Verdana" w:hAnsi="Verdana" w:cs="Arial"/>
          <w:sz w:val="20"/>
        </w:rPr>
        <w:t>издаването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направени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придобиването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издаването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незабавно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lastRenderedPageBreak/>
        <w:t>Дружеството</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използвайки</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сетълмент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деня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деня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предоставен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0" w:name="_Toc4765978"/>
      <w:r w:rsidRPr="000E54EB">
        <w:rPr>
          <w:rFonts w:ascii="Verdana" w:hAnsi="Verdana" w:cs="Arial"/>
          <w:lang w:val="bg-BG"/>
        </w:rPr>
        <w:t>Последваща</w:t>
      </w:r>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0"/>
    </w:p>
    <w:p w:rsidR="006806D8" w:rsidRPr="000E54EB" w:rsidRDefault="006806D8" w:rsidP="006806D8">
      <w:pPr>
        <w:rPr>
          <w:rFonts w:ascii="Verdana" w:hAnsi="Verdana" w:cs="Vrinda"/>
          <w:sz w:val="20"/>
        </w:rPr>
      </w:pPr>
      <w:r w:rsidRPr="000E54EB">
        <w:rPr>
          <w:rFonts w:ascii="Verdana" w:hAnsi="Verdana" w:cs="Arial"/>
          <w:sz w:val="20"/>
        </w:rPr>
        <w:t>Последващата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класификация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1.</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2.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Класификацията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дадения</w:t>
      </w:r>
      <w:r w:rsidRPr="000E54EB">
        <w:rPr>
          <w:rFonts w:ascii="Verdana" w:hAnsi="Verdana" w:cs="Vrinda"/>
          <w:sz w:val="20"/>
        </w:rPr>
        <w:t xml:space="preserve"> </w:t>
      </w:r>
      <w:r w:rsidRPr="000E54EB">
        <w:rPr>
          <w:rFonts w:ascii="Verdana" w:hAnsi="Verdana" w:cs="Arial"/>
          <w:sz w:val="20"/>
        </w:rPr>
        <w:t>клас</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получаване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обратни</w:t>
      </w:r>
      <w:r w:rsidRPr="000E54EB">
        <w:rPr>
          <w:rFonts w:ascii="Verdana" w:hAnsi="Verdana" w:cs="Vrinda"/>
          <w:sz w:val="20"/>
        </w:rPr>
        <w:t xml:space="preserve"> </w:t>
      </w:r>
      <w:r w:rsidRPr="000E54EB">
        <w:rPr>
          <w:rFonts w:ascii="Verdana" w:hAnsi="Verdana" w:cs="Arial"/>
          <w:sz w:val="20"/>
        </w:rPr>
        <w:t>покупки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амортизирана</w:t>
      </w:r>
      <w:r w:rsidRPr="000E54EB">
        <w:rPr>
          <w:rFonts w:ascii="Verdana" w:hAnsi="Verdana" w:cs="Vrinda"/>
          <w:b/>
          <w:sz w:val="20"/>
        </w:rPr>
        <w:t xml:space="preserve"> </w:t>
      </w:r>
      <w:r w:rsidRPr="000E54EB">
        <w:rPr>
          <w:rFonts w:ascii="Verdana" w:hAnsi="Verdana" w:cs="Arial"/>
          <w:b/>
          <w:sz w:val="20"/>
        </w:rPr>
        <w:t>стойност</w:t>
      </w:r>
    </w:p>
    <w:p w:rsidR="006806D8" w:rsidRPr="000E54EB" w:rsidRDefault="006806D8" w:rsidP="006806D8">
      <w:pPr>
        <w:rPr>
          <w:rFonts w:ascii="Verdana" w:hAnsi="Verdana" w:cs="Vrinda"/>
          <w:sz w:val="20"/>
        </w:rPr>
      </w:pP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Отчитането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Амортизираната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финансовият</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погашенията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главницата</w:t>
      </w:r>
      <w:r w:rsidRPr="000E54EB">
        <w:rPr>
          <w:rFonts w:ascii="Verdana" w:hAnsi="Verdana" w:cs="Vrinda"/>
          <w:sz w:val="20"/>
        </w:rPr>
        <w:t xml:space="preserve"> </w:t>
      </w:r>
      <w:r w:rsidRPr="000E54EB">
        <w:rPr>
          <w:rFonts w:ascii="Verdana" w:hAnsi="Verdana" w:cs="Arial"/>
          <w:sz w:val="20"/>
        </w:rPr>
        <w:t>плюс</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минус</w:t>
      </w:r>
      <w:r w:rsidRPr="000E54EB">
        <w:rPr>
          <w:rFonts w:ascii="Verdana" w:hAnsi="Verdana" w:cs="Vrinda"/>
          <w:sz w:val="20"/>
        </w:rPr>
        <w:t xml:space="preserve"> </w:t>
      </w:r>
      <w:r w:rsidRPr="000E54EB">
        <w:rPr>
          <w:rFonts w:ascii="Verdana" w:hAnsi="Verdana" w:cs="Arial"/>
          <w:sz w:val="20"/>
        </w:rPr>
        <w:t>натрупаната</w:t>
      </w:r>
      <w:r w:rsidRPr="000E54EB">
        <w:rPr>
          <w:rFonts w:ascii="Verdana" w:hAnsi="Verdana" w:cs="Vrinda"/>
          <w:sz w:val="20"/>
        </w:rPr>
        <w:t xml:space="preserve"> </w:t>
      </w:r>
      <w:r w:rsidRPr="000E54EB">
        <w:rPr>
          <w:rFonts w:ascii="Verdana" w:hAnsi="Verdana" w:cs="Arial"/>
          <w:sz w:val="20"/>
        </w:rPr>
        <w:t>амортизация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всяка</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първоначалната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падеж</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намалена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обезценката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избрания</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падеж</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b/>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w:t>
      </w:r>
      <w:r w:rsidRPr="000E54EB">
        <w:rPr>
          <w:rFonts w:ascii="Verdana" w:hAnsi="Verdana" w:cs="Vrinda"/>
          <w:b/>
          <w:sz w:val="20"/>
        </w:rPr>
        <w:t xml:space="preserve"> </w:t>
      </w:r>
      <w:r w:rsidRPr="000E54EB">
        <w:rPr>
          <w:rFonts w:ascii="Verdana" w:hAnsi="Verdana" w:cs="Arial"/>
          <w:b/>
          <w:sz w:val="20"/>
        </w:rPr>
        <w:t>друг</w:t>
      </w:r>
      <w:r w:rsidRPr="000E54EB">
        <w:rPr>
          <w:rFonts w:ascii="Verdana" w:hAnsi="Verdana" w:cs="Vrinda"/>
          <w:b/>
          <w:sz w:val="20"/>
        </w:rPr>
        <w:t xml:space="preserve"> </w:t>
      </w:r>
      <w:r w:rsidRPr="000E54EB">
        <w:rPr>
          <w:rFonts w:ascii="Verdana" w:hAnsi="Verdana" w:cs="Arial"/>
          <w:b/>
          <w:sz w:val="20"/>
        </w:rPr>
        <w:t>всеобхватен</w:t>
      </w:r>
      <w:r w:rsidRPr="000E54EB">
        <w:rPr>
          <w:rFonts w:ascii="Verdana" w:hAnsi="Verdana" w:cs="Vrinda"/>
          <w:b/>
          <w:sz w:val="20"/>
        </w:rPr>
        <w:t xml:space="preserve"> </w:t>
      </w:r>
      <w:r w:rsidRPr="000E54EB">
        <w:rPr>
          <w:rFonts w:ascii="Verdana" w:hAnsi="Verdana" w:cs="Arial"/>
          <w:b/>
          <w:sz w:val="20"/>
        </w:rPr>
        <w:t>доход</w:t>
      </w:r>
    </w:p>
    <w:p w:rsidR="006806D8" w:rsidRPr="000E54EB" w:rsidRDefault="006806D8" w:rsidP="006806D8">
      <w:pPr>
        <w:rPr>
          <w:rFonts w:ascii="Verdana" w:hAnsi="Verdana" w:cs="Vrinda"/>
          <w:sz w:val="20"/>
        </w:rPr>
      </w:pP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държи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събиране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преоценъчния</w:t>
      </w:r>
      <w:r w:rsidRPr="000E54EB">
        <w:rPr>
          <w:rFonts w:ascii="Verdana" w:hAnsi="Verdana" w:cs="Vrinda"/>
          <w:sz w:val="20"/>
        </w:rPr>
        <w:t xml:space="preserve"> </w:t>
      </w:r>
      <w:r w:rsidRPr="000E54EB">
        <w:rPr>
          <w:rFonts w:ascii="Verdana" w:hAnsi="Verdana" w:cs="Arial"/>
          <w:sz w:val="20"/>
        </w:rPr>
        <w:t>резерв</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инвестициите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ценни</w:t>
      </w:r>
      <w:r w:rsidRPr="000E54EB">
        <w:rPr>
          <w:rFonts w:ascii="Verdana" w:hAnsi="Verdana" w:cs="Vrinda"/>
          <w:sz w:val="20"/>
        </w:rPr>
        <w:t xml:space="preserve"> </w:t>
      </w:r>
      <w:r w:rsidRPr="000E54EB">
        <w:rPr>
          <w:rFonts w:ascii="Verdana" w:hAnsi="Verdana" w:cs="Arial"/>
          <w:sz w:val="20"/>
        </w:rPr>
        <w:t>книжа</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дълговият</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натрупаните</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избрания</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модел</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lastRenderedPageBreak/>
        <w:t>цесии</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придобити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b/>
          <w:sz w:val="20"/>
        </w:rPr>
      </w:pPr>
      <w:r w:rsidRPr="000E54EB">
        <w:rPr>
          <w:rFonts w:ascii="Verdana" w:hAnsi="Verdana" w:cs="Arial"/>
          <w:b/>
          <w:sz w:val="20"/>
        </w:rPr>
        <w:t>Финансови</w:t>
      </w:r>
      <w:r w:rsidRPr="000E54EB">
        <w:rPr>
          <w:rFonts w:ascii="Verdana" w:hAnsi="Verdana" w:cs="Vrinda"/>
          <w:b/>
          <w:sz w:val="20"/>
        </w:rPr>
        <w:t xml:space="preserve"> </w:t>
      </w:r>
      <w:r w:rsidRPr="000E54EB">
        <w:rPr>
          <w:rFonts w:ascii="Verdana" w:hAnsi="Verdana" w:cs="Arial"/>
          <w:b/>
          <w:sz w:val="20"/>
        </w:rPr>
        <w:t>активи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w:t>
      </w:r>
      <w:r w:rsidRPr="000E54EB">
        <w:rPr>
          <w:rFonts w:ascii="Verdana" w:hAnsi="Verdana" w:cs="Vrinda"/>
          <w:b/>
          <w:sz w:val="20"/>
        </w:rPr>
        <w:t xml:space="preserve"> </w:t>
      </w:r>
      <w:r w:rsidRPr="000E54EB">
        <w:rPr>
          <w:rFonts w:ascii="Verdana" w:hAnsi="Verdana" w:cs="Arial"/>
          <w:b/>
          <w:sz w:val="20"/>
        </w:rPr>
        <w:t>печалбата</w:t>
      </w:r>
      <w:r w:rsidRPr="000E54EB">
        <w:rPr>
          <w:rFonts w:ascii="Verdana" w:hAnsi="Verdana" w:cs="Vrinda"/>
          <w:b/>
          <w:sz w:val="20"/>
        </w:rPr>
        <w:t xml:space="preserve"> </w:t>
      </w:r>
      <w:r w:rsidRPr="000E54EB">
        <w:rPr>
          <w:rFonts w:ascii="Verdana" w:hAnsi="Verdana" w:cs="Arial"/>
          <w:b/>
          <w:sz w:val="20"/>
        </w:rPr>
        <w:t>или</w:t>
      </w:r>
      <w:r w:rsidRPr="000E54EB">
        <w:rPr>
          <w:rFonts w:ascii="Verdana" w:hAnsi="Verdana" w:cs="Vrinda"/>
          <w:b/>
          <w:sz w:val="20"/>
        </w:rPr>
        <w:t xml:space="preserve"> </w:t>
      </w:r>
      <w:r w:rsidRPr="000E54EB">
        <w:rPr>
          <w:rFonts w:ascii="Verdana" w:hAnsi="Verdana" w:cs="Arial"/>
          <w:b/>
          <w:sz w:val="20"/>
        </w:rPr>
        <w:t>загубата</w:t>
      </w:r>
    </w:p>
    <w:p w:rsidR="006806D8" w:rsidRPr="000E54EB" w:rsidRDefault="006806D8" w:rsidP="006806D8">
      <w:pPr>
        <w:rPr>
          <w:rFonts w:ascii="Verdana" w:hAnsi="Verdana" w:cs="Vrinda"/>
          <w:sz w:val="20"/>
        </w:rPr>
      </w:pP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подкатегории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горните</w:t>
      </w:r>
      <w:r w:rsidRPr="000E54EB">
        <w:rPr>
          <w:rFonts w:ascii="Verdana" w:hAnsi="Verdana" w:cs="Vrinda"/>
          <w:sz w:val="20"/>
        </w:rPr>
        <w:t xml:space="preserve"> </w:t>
      </w:r>
      <w:r w:rsidRPr="000E54EB">
        <w:rPr>
          <w:rFonts w:ascii="Verdana" w:hAnsi="Verdana" w:cs="Arial"/>
          <w:sz w:val="20"/>
        </w:rPr>
        <w:t>две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 xml:space="preserve">. </w:t>
      </w:r>
      <w:r w:rsidRPr="000E54EB">
        <w:rPr>
          <w:rFonts w:ascii="Verdana" w:hAnsi="Verdana" w:cs="Arial"/>
          <w:sz w:val="20"/>
        </w:rPr>
        <w:t>Даден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придобит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кратък</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отговарят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условието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плащания</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главница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лихва</w:t>
      </w:r>
      <w:r w:rsidRPr="000E54EB">
        <w:rPr>
          <w:rFonts w:ascii="Verdana" w:hAnsi="Verdana" w:cs="Vrinda"/>
          <w:sz w:val="20"/>
        </w:rPr>
        <w:t xml:space="preserve">. </w:t>
      </w:r>
      <w:r w:rsidRPr="000E54EB">
        <w:rPr>
          <w:rFonts w:ascii="Verdana" w:hAnsi="Verdana" w:cs="Arial"/>
          <w:sz w:val="20"/>
        </w:rPr>
        <w:t>Деривативите</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категоризират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търгуване</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хеджиращи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дългови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b/>
          <w:sz w:val="20"/>
        </w:rPr>
      </w:pPr>
      <w:r w:rsidRPr="000E54EB">
        <w:rPr>
          <w:rFonts w:ascii="Verdana" w:hAnsi="Verdana" w:cs="Arial"/>
          <w:b/>
          <w:sz w:val="20"/>
        </w:rPr>
        <w:t>Капиталови</w:t>
      </w:r>
      <w:r w:rsidRPr="000E54EB">
        <w:rPr>
          <w:rFonts w:ascii="Verdana" w:hAnsi="Verdana" w:cs="Vrinda"/>
          <w:b/>
          <w:sz w:val="20"/>
        </w:rPr>
        <w:t xml:space="preserve"> </w:t>
      </w:r>
      <w:r w:rsidRPr="000E54EB">
        <w:rPr>
          <w:rFonts w:ascii="Verdana" w:hAnsi="Verdana" w:cs="Arial"/>
          <w:b/>
          <w:sz w:val="20"/>
        </w:rPr>
        <w:t>инструменти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w:t>
      </w:r>
      <w:r w:rsidRPr="000E54EB">
        <w:rPr>
          <w:rFonts w:ascii="Verdana" w:hAnsi="Verdana" w:cs="Vrinda"/>
          <w:b/>
          <w:sz w:val="20"/>
        </w:rPr>
        <w:t xml:space="preserve"> </w:t>
      </w:r>
      <w:r w:rsidRPr="000E54EB">
        <w:rPr>
          <w:rFonts w:ascii="Verdana" w:hAnsi="Verdana" w:cs="Arial"/>
          <w:b/>
          <w:sz w:val="20"/>
        </w:rPr>
        <w:t>друг</w:t>
      </w:r>
      <w:r w:rsidRPr="000E54EB">
        <w:rPr>
          <w:rFonts w:ascii="Verdana" w:hAnsi="Verdana" w:cs="Vrinda"/>
          <w:b/>
          <w:sz w:val="20"/>
        </w:rPr>
        <w:t xml:space="preserve"> </w:t>
      </w:r>
      <w:r w:rsidRPr="000E54EB">
        <w:rPr>
          <w:rFonts w:ascii="Verdana" w:hAnsi="Verdana" w:cs="Arial"/>
          <w:b/>
          <w:sz w:val="20"/>
        </w:rPr>
        <w:t>всеобхватен</w:t>
      </w:r>
      <w:r w:rsidRPr="000E54EB">
        <w:rPr>
          <w:rFonts w:ascii="Verdana" w:hAnsi="Verdana" w:cs="Vrinda"/>
          <w:b/>
          <w:sz w:val="20"/>
        </w:rPr>
        <w:t xml:space="preserve"> </w:t>
      </w:r>
      <w:r w:rsidRPr="000E54EB">
        <w:rPr>
          <w:rFonts w:ascii="Verdana" w:hAnsi="Verdana" w:cs="Arial"/>
          <w:b/>
          <w:sz w:val="20"/>
        </w:rPr>
        <w:t>доход</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неотменим</w:t>
      </w:r>
      <w:r w:rsidRPr="000E54EB">
        <w:rPr>
          <w:rFonts w:ascii="Verdana" w:hAnsi="Verdana" w:cs="Vrinda"/>
          <w:sz w:val="20"/>
        </w:rPr>
        <w:t xml:space="preserve"> </w:t>
      </w:r>
      <w:r w:rsidRPr="000E54EB">
        <w:rPr>
          <w:rFonts w:ascii="Verdana" w:hAnsi="Verdana" w:cs="Arial"/>
          <w:sz w:val="20"/>
        </w:rPr>
        <w:t>избор</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инвестициите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вместо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прекласифицират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капиталовият</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отпише</w:t>
      </w:r>
      <w:r w:rsidRPr="000E54EB">
        <w:rPr>
          <w:rFonts w:ascii="Verdana" w:hAnsi="Verdana" w:cs="Vrinda"/>
          <w:sz w:val="20"/>
        </w:rPr>
        <w:t xml:space="preserve">, </w:t>
      </w:r>
      <w:r w:rsidRPr="000E54EB">
        <w:rPr>
          <w:rFonts w:ascii="Verdana" w:hAnsi="Verdana" w:cs="Arial"/>
          <w:sz w:val="20"/>
        </w:rPr>
        <w:t>натрупаните</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направо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резерви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неразпределена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1" w:name="_Toc4765979"/>
      <w:r w:rsidRPr="000E54EB">
        <w:rPr>
          <w:rFonts w:ascii="Verdana" w:hAnsi="Verdana" w:cs="Arial"/>
          <w:lang w:val="bg-BG"/>
        </w:rPr>
        <w:t>Обезценка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1"/>
    </w:p>
    <w:p w:rsidR="006806D8" w:rsidRPr="000E54EB" w:rsidRDefault="006806D8" w:rsidP="006806D8">
      <w:pPr>
        <w:rPr>
          <w:rFonts w:ascii="Verdana" w:hAnsi="Verdana" w:cs="Vrinda"/>
          <w:sz w:val="20"/>
        </w:rPr>
      </w:pPr>
      <w:r w:rsidRPr="000E54EB">
        <w:rPr>
          <w:rFonts w:ascii="Verdana" w:hAnsi="Verdana" w:cs="Arial"/>
          <w:sz w:val="20"/>
        </w:rPr>
        <w:t>Моделът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очаквани</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оценявани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9,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двете</w:t>
      </w:r>
      <w:r w:rsidRPr="000E54EB">
        <w:rPr>
          <w:rFonts w:ascii="Verdana" w:hAnsi="Verdana" w:cs="Vrinda"/>
          <w:sz w:val="20"/>
        </w:rPr>
        <w:t xml:space="preserve"> </w:t>
      </w:r>
      <w:r w:rsidRPr="000E54EB">
        <w:rPr>
          <w:rFonts w:ascii="Verdana" w:hAnsi="Verdana" w:cs="Arial"/>
          <w:sz w:val="20"/>
        </w:rPr>
        <w:t>бази</w:t>
      </w:r>
      <w:r w:rsidRPr="000E54EB">
        <w:rPr>
          <w:rFonts w:ascii="Verdana" w:hAnsi="Verdana" w:cs="Vrinda"/>
          <w:sz w:val="20"/>
        </w:rPr>
        <w:t xml:space="preserve">: 1. </w:t>
      </w:r>
      <w:r w:rsidRPr="000E54EB">
        <w:rPr>
          <w:rFonts w:ascii="Verdana" w:hAnsi="Verdana" w:cs="Arial"/>
          <w:sz w:val="20"/>
        </w:rPr>
        <w:t>очаквани</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следващите</w:t>
      </w:r>
      <w:r w:rsidRPr="000E54EB">
        <w:rPr>
          <w:rFonts w:ascii="Verdana" w:hAnsi="Verdana" w:cs="Vrinda"/>
          <w:sz w:val="20"/>
        </w:rPr>
        <w:t xml:space="preserve"> 12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2.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Първата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нарастнал</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нисък</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обратния</w:t>
      </w:r>
      <w:r w:rsidRPr="000E54EB">
        <w:rPr>
          <w:rFonts w:ascii="Verdana" w:hAnsi="Verdana" w:cs="Vrinda"/>
          <w:sz w:val="20"/>
        </w:rPr>
        <w:t xml:space="preserve"> </w:t>
      </w:r>
      <w:r w:rsidRPr="000E54EB">
        <w:rPr>
          <w:rFonts w:ascii="Verdana" w:hAnsi="Verdana" w:cs="Arial"/>
          <w:sz w:val="20"/>
        </w:rPr>
        <w:t>случая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втората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втората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търговските</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независимо</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компонент</w:t>
      </w:r>
      <w:r w:rsidRPr="000E54EB">
        <w:rPr>
          <w:rFonts w:ascii="Verdana" w:hAnsi="Verdana" w:cs="Vrinda"/>
          <w:sz w:val="20"/>
        </w:rPr>
        <w:t xml:space="preserve">). </w:t>
      </w:r>
      <w:r w:rsidRPr="000E54EB">
        <w:rPr>
          <w:rFonts w:ascii="Verdana" w:hAnsi="Verdana" w:cs="Arial"/>
          <w:sz w:val="20"/>
        </w:rPr>
        <w:t>Нарастването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кредитния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следи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рискови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наличие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просрочие</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влошаване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длъжника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намалява</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транзитна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последващото</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отписаните</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кредитира</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транзитна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транзитната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намалява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следващ</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обезценката</w:t>
      </w:r>
      <w:r w:rsidRPr="000E54EB">
        <w:rPr>
          <w:rFonts w:ascii="Verdana" w:hAnsi="Verdana" w:cs="Vrinda"/>
          <w:sz w:val="20"/>
        </w:rPr>
        <w:t xml:space="preserve"> </w:t>
      </w:r>
      <w:r w:rsidRPr="000E54EB">
        <w:rPr>
          <w:rFonts w:ascii="Verdana" w:hAnsi="Verdana" w:cs="Arial"/>
          <w:sz w:val="20"/>
        </w:rPr>
        <w:t>намалее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спадът</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обективен</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свърже</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обезценката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възстановяват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коригиране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корективната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възстановяването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води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балансова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надвишава</w:t>
      </w:r>
      <w:r w:rsidRPr="000E54EB">
        <w:rPr>
          <w:rFonts w:ascii="Verdana" w:hAnsi="Verdana" w:cs="Vrinda"/>
          <w:sz w:val="20"/>
        </w:rPr>
        <w:t xml:space="preserve"> </w:t>
      </w:r>
      <w:r w:rsidRPr="000E54EB">
        <w:rPr>
          <w:rFonts w:ascii="Verdana" w:hAnsi="Verdana" w:cs="Arial"/>
          <w:sz w:val="20"/>
        </w:rPr>
        <w:t>онази</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възстановяването</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2" w:name="_Toc4765980"/>
      <w:r w:rsidRPr="000E54EB">
        <w:rPr>
          <w:rFonts w:ascii="Verdana" w:hAnsi="Verdana" w:cs="Arial"/>
          <w:lang w:val="bg-BG"/>
        </w:rPr>
        <w:lastRenderedPageBreak/>
        <w:t>Отписване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62"/>
    </w:p>
    <w:p w:rsidR="006806D8" w:rsidRPr="000E54EB" w:rsidRDefault="006806D8" w:rsidP="006806D8">
      <w:pPr>
        <w:rPr>
          <w:rFonts w:ascii="Verdana" w:hAnsi="Verdana" w:cs="Vrinda"/>
          <w:sz w:val="20"/>
        </w:rPr>
      </w:pP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падежират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прехвърлило</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съществени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w:t>
      </w:r>
      <w:r w:rsidRPr="000E54EB">
        <w:rPr>
          <w:rFonts w:ascii="Verdana" w:hAnsi="Verdana" w:cs="Vrinda"/>
          <w:sz w:val="20"/>
        </w:rPr>
        <w:t xml:space="preserve">, </w:t>
      </w:r>
      <w:r w:rsidRPr="000E54EB">
        <w:rPr>
          <w:rFonts w:ascii="Verdana" w:hAnsi="Verdana" w:cs="Arial"/>
          <w:sz w:val="20"/>
        </w:rPr>
        <w:t>произтичащи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собствеността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прехвърлят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купувача</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участие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прехвърлен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създава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w:t>
      </w:r>
      <w:r w:rsidRPr="000E54EB">
        <w:rPr>
          <w:rFonts w:ascii="Verdana" w:hAnsi="Verdana" w:cs="Vrinda"/>
          <w:sz w:val="20"/>
        </w:rPr>
        <w:t xml:space="preserve"> </w:t>
      </w:r>
      <w:r w:rsidRPr="000E54EB">
        <w:rPr>
          <w:rFonts w:ascii="Verdana" w:hAnsi="Verdana" w:cs="Arial"/>
          <w:sz w:val="20"/>
        </w:rPr>
        <w:t>самостоятелно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отделен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Групата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запазила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голяма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рисковете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последните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пример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такива</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репо</w:t>
      </w:r>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уговорка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обратно</w:t>
      </w:r>
      <w:r w:rsidRPr="000E54EB">
        <w:rPr>
          <w:rFonts w:ascii="Verdana" w:hAnsi="Verdana" w:cs="Vrinda"/>
          <w:sz w:val="20"/>
        </w:rPr>
        <w:t xml:space="preserve"> </w:t>
      </w:r>
      <w:r w:rsidRPr="000E54EB">
        <w:rPr>
          <w:rFonts w:ascii="Verdana" w:hAnsi="Verdana" w:cs="Arial"/>
          <w:sz w:val="20"/>
        </w:rPr>
        <w:t>изкупуване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нито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нито</w:t>
      </w:r>
      <w:r w:rsidRPr="000E54EB">
        <w:rPr>
          <w:rFonts w:ascii="Verdana" w:hAnsi="Verdana" w:cs="Vrinda"/>
          <w:sz w:val="20"/>
        </w:rPr>
        <w:t xml:space="preserve"> </w:t>
      </w:r>
      <w:r w:rsidRPr="000E54EB">
        <w:rPr>
          <w:rFonts w:ascii="Verdana" w:hAnsi="Verdana" w:cs="Arial"/>
          <w:sz w:val="20"/>
        </w:rPr>
        <w:t>прехвърля</w:t>
      </w:r>
      <w:r w:rsidRPr="000E54EB">
        <w:rPr>
          <w:rFonts w:ascii="Verdana" w:hAnsi="Verdana" w:cs="Vrinda"/>
          <w:sz w:val="20"/>
        </w:rPr>
        <w:t xml:space="preserve"> </w:t>
      </w:r>
      <w:r w:rsidRPr="000E54EB">
        <w:rPr>
          <w:rFonts w:ascii="Verdana" w:hAnsi="Verdana" w:cs="Arial"/>
          <w:sz w:val="20"/>
        </w:rPr>
        <w:t>рисковете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изгодите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последният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загубило</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запазва</w:t>
      </w:r>
      <w:r w:rsidRPr="000E54EB">
        <w:rPr>
          <w:rFonts w:ascii="Verdana" w:hAnsi="Verdana" w:cs="Vrinda"/>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неговото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продължава</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запазило</w:t>
      </w:r>
      <w:r w:rsidRPr="000E54EB">
        <w:rPr>
          <w:rFonts w:ascii="Verdana" w:hAnsi="Verdana" w:cs="Vrinda"/>
          <w:sz w:val="20"/>
        </w:rPr>
        <w:t xml:space="preserve"> </w:t>
      </w:r>
      <w:r w:rsidRPr="000E54EB">
        <w:rPr>
          <w:rFonts w:ascii="Verdana" w:hAnsi="Verdana" w:cs="Arial"/>
          <w:sz w:val="20"/>
        </w:rPr>
        <w:t>участието</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носи</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промяна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3" w:name="_Toc4765981"/>
      <w:r w:rsidRPr="000E54EB">
        <w:rPr>
          <w:rFonts w:ascii="Verdana" w:hAnsi="Verdana" w:cs="Arial"/>
          <w:lang w:val="bg-BG"/>
        </w:rPr>
        <w:t>Последваща</w:t>
      </w:r>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пасиви</w:t>
      </w:r>
      <w:bookmarkEnd w:id="63"/>
    </w:p>
    <w:p w:rsidR="006806D8" w:rsidRPr="000E54EB" w:rsidRDefault="006806D8" w:rsidP="006806D8">
      <w:pPr>
        <w:rPr>
          <w:rFonts w:ascii="Verdana" w:hAnsi="Verdana" w:cs="Vrinda"/>
          <w:sz w:val="20"/>
        </w:rPr>
      </w:pPr>
      <w:r w:rsidRPr="000E54EB">
        <w:rPr>
          <w:rFonts w:ascii="Verdana" w:hAnsi="Verdana" w:cs="Arial"/>
          <w:sz w:val="20"/>
        </w:rPr>
        <w:t>Последващата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как</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класифицира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категории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Arial"/>
          <w:b/>
          <w:sz w:val="20"/>
        </w:rPr>
        <w:t>Пасиви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справедлива</w:t>
      </w:r>
      <w:r w:rsidRPr="000E54EB">
        <w:rPr>
          <w:rFonts w:ascii="Verdana" w:hAnsi="Verdana" w:cs="Vrinda"/>
          <w:b/>
          <w:sz w:val="20"/>
        </w:rPr>
        <w:t xml:space="preserve"> </w:t>
      </w:r>
      <w:r w:rsidRPr="000E54EB">
        <w:rPr>
          <w:rFonts w:ascii="Verdana" w:hAnsi="Verdana" w:cs="Arial"/>
          <w:b/>
          <w:sz w:val="20"/>
        </w:rPr>
        <w:t>стойност</w:t>
      </w:r>
      <w:r w:rsidRPr="000E54EB">
        <w:rPr>
          <w:rFonts w:ascii="Verdana" w:hAnsi="Verdana" w:cs="Vrinda"/>
          <w:b/>
          <w:sz w:val="20"/>
        </w:rPr>
        <w:t xml:space="preserve"> </w:t>
      </w:r>
      <w:r w:rsidRPr="000E54EB">
        <w:rPr>
          <w:rFonts w:ascii="Verdana" w:hAnsi="Verdana" w:cs="Arial"/>
          <w:b/>
          <w:sz w:val="20"/>
        </w:rPr>
        <w:t>презпечалбата</w:t>
      </w:r>
      <w:r w:rsidRPr="000E54EB">
        <w:rPr>
          <w:rFonts w:ascii="Verdana" w:hAnsi="Verdana" w:cs="Vrinda"/>
          <w:b/>
          <w:sz w:val="20"/>
        </w:rPr>
        <w:t xml:space="preserve"> </w:t>
      </w:r>
      <w:r w:rsidRPr="000E54EB">
        <w:rPr>
          <w:rFonts w:ascii="Verdana" w:hAnsi="Verdana" w:cs="Arial"/>
          <w:b/>
          <w:sz w:val="20"/>
        </w:rPr>
        <w:t>или</w:t>
      </w:r>
      <w:r w:rsidRPr="000E54EB">
        <w:rPr>
          <w:rFonts w:ascii="Verdana" w:hAnsi="Verdana" w:cs="Vrinda"/>
          <w:b/>
          <w:sz w:val="20"/>
        </w:rPr>
        <w:t xml:space="preserve"> </w:t>
      </w:r>
      <w:r w:rsidRPr="000E54EB">
        <w:rPr>
          <w:rFonts w:ascii="Verdana" w:hAnsi="Verdana" w:cs="Arial"/>
          <w:b/>
          <w:sz w:val="20"/>
        </w:rPr>
        <w:t>загубата</w:t>
      </w:r>
    </w:p>
    <w:p w:rsidR="006806D8" w:rsidRPr="000E54EB" w:rsidRDefault="006806D8" w:rsidP="006806D8">
      <w:pPr>
        <w:rPr>
          <w:rFonts w:ascii="Verdana" w:hAnsi="Verdana" w:cs="Vrinda"/>
          <w:sz w:val="20"/>
        </w:rPr>
      </w:pP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принципно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държани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близко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деривативи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дериватив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предназначен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ефективен</w:t>
      </w:r>
      <w:r w:rsidRPr="000E54EB">
        <w:rPr>
          <w:rFonts w:ascii="Verdana" w:hAnsi="Verdana" w:cs="Vrinda"/>
          <w:sz w:val="20"/>
        </w:rPr>
        <w:t xml:space="preserve"> </w:t>
      </w:r>
      <w:r w:rsidRPr="000E54EB">
        <w:rPr>
          <w:rFonts w:ascii="Verdana" w:hAnsi="Verdana" w:cs="Arial"/>
          <w:sz w:val="20"/>
        </w:rPr>
        <w:t>хеджиращ</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отговаря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попадане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отнасящи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b/>
          <w:sz w:val="20"/>
        </w:rPr>
      </w:pPr>
      <w:r w:rsidRPr="000E54EB">
        <w:rPr>
          <w:rFonts w:ascii="Verdana" w:hAnsi="Verdana" w:cs="Arial"/>
          <w:b/>
          <w:sz w:val="20"/>
        </w:rPr>
        <w:t>Пасиви</w:t>
      </w:r>
      <w:r w:rsidRPr="000E54EB">
        <w:rPr>
          <w:rFonts w:ascii="Verdana" w:hAnsi="Verdana" w:cs="Vrinda"/>
          <w:b/>
          <w:sz w:val="20"/>
        </w:rPr>
        <w:t xml:space="preserve">, </w:t>
      </w:r>
      <w:r w:rsidRPr="000E54EB">
        <w:rPr>
          <w:rFonts w:ascii="Verdana" w:hAnsi="Verdana" w:cs="Arial"/>
          <w:b/>
          <w:sz w:val="20"/>
        </w:rPr>
        <w:t>отчитани</w:t>
      </w:r>
      <w:r w:rsidRPr="000E54EB">
        <w:rPr>
          <w:rFonts w:ascii="Verdana" w:hAnsi="Verdana" w:cs="Vrinda"/>
          <w:b/>
          <w:sz w:val="20"/>
        </w:rPr>
        <w:t xml:space="preserve"> </w:t>
      </w:r>
      <w:r w:rsidRPr="000E54EB">
        <w:rPr>
          <w:rFonts w:ascii="Verdana" w:hAnsi="Verdana" w:cs="Arial"/>
          <w:b/>
          <w:sz w:val="20"/>
        </w:rPr>
        <w:t>по</w:t>
      </w:r>
      <w:r w:rsidRPr="000E54EB">
        <w:rPr>
          <w:rFonts w:ascii="Verdana" w:hAnsi="Verdana" w:cs="Vrinda"/>
          <w:b/>
          <w:sz w:val="20"/>
        </w:rPr>
        <w:t xml:space="preserve"> </w:t>
      </w:r>
      <w:r w:rsidRPr="000E54EB">
        <w:rPr>
          <w:rFonts w:ascii="Verdana" w:hAnsi="Verdana" w:cs="Arial"/>
          <w:b/>
          <w:sz w:val="20"/>
        </w:rPr>
        <w:t>амортизирана</w:t>
      </w:r>
      <w:r w:rsidRPr="000E54EB">
        <w:rPr>
          <w:rFonts w:ascii="Verdana" w:hAnsi="Verdana" w:cs="Vrinda"/>
          <w:b/>
          <w:sz w:val="20"/>
        </w:rPr>
        <w:t xml:space="preserve"> </w:t>
      </w:r>
      <w:r w:rsidRPr="000E54EB">
        <w:rPr>
          <w:rFonts w:ascii="Verdana" w:hAnsi="Verdana" w:cs="Arial"/>
          <w:b/>
          <w:sz w:val="20"/>
        </w:rPr>
        <w:t>стойност</w:t>
      </w:r>
    </w:p>
    <w:p w:rsidR="006806D8" w:rsidRPr="000E54EB" w:rsidRDefault="006806D8" w:rsidP="006806D8">
      <w:pPr>
        <w:rPr>
          <w:rFonts w:ascii="Verdana" w:hAnsi="Verdana" w:cs="Vrinda"/>
          <w:sz w:val="20"/>
        </w:rPr>
      </w:pP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предишната</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попадат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метода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ефективния</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Елементите</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отново</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известени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сигурност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уреждането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краткосрочно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попаднат</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търговски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кредити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заеми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лизингови</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получени</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цесии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4" w:name="_Toc4765982"/>
      <w:r w:rsidRPr="000E54EB">
        <w:rPr>
          <w:rFonts w:ascii="Verdana" w:hAnsi="Verdana" w:cs="Arial"/>
          <w:lang w:val="bg-BG"/>
        </w:rPr>
        <w:t>Привилегировани</w:t>
      </w:r>
      <w:r w:rsidRPr="000E54EB">
        <w:rPr>
          <w:rFonts w:ascii="Verdana" w:hAnsi="Verdana" w:cs="Vrinda"/>
          <w:lang w:val="bg-BG"/>
        </w:rPr>
        <w:t xml:space="preserve"> </w:t>
      </w:r>
      <w:r w:rsidRPr="000E54EB">
        <w:rPr>
          <w:rFonts w:ascii="Verdana" w:hAnsi="Verdana" w:cs="Arial"/>
          <w:lang w:val="bg-BG"/>
        </w:rPr>
        <w:t>акции</w:t>
      </w:r>
      <w:bookmarkEnd w:id="64"/>
    </w:p>
    <w:p w:rsidR="006806D8" w:rsidRPr="000E54EB" w:rsidRDefault="006806D8" w:rsidP="006806D8">
      <w:pPr>
        <w:rPr>
          <w:rFonts w:ascii="Verdana" w:hAnsi="Verdana" w:cs="Vrinda"/>
          <w:sz w:val="20"/>
        </w:rPr>
      </w:pP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съдържание</w:t>
      </w:r>
      <w:r w:rsidRPr="000E54EB">
        <w:rPr>
          <w:rFonts w:ascii="Verdana" w:hAnsi="Verdana" w:cs="Vrinda"/>
          <w:sz w:val="20"/>
        </w:rPr>
        <w:t xml:space="preserve"> </w:t>
      </w:r>
      <w:r w:rsidRPr="000E54EB">
        <w:rPr>
          <w:rFonts w:ascii="Verdana" w:hAnsi="Verdana" w:cs="Arial"/>
          <w:sz w:val="20"/>
        </w:rPr>
        <w:t>отколкото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правна</w:t>
      </w:r>
      <w:r w:rsidRPr="000E54EB">
        <w:rPr>
          <w:rFonts w:ascii="Verdana" w:hAnsi="Verdana" w:cs="Vrinda"/>
          <w:sz w:val="20"/>
        </w:rPr>
        <w:t xml:space="preserve"> </w:t>
      </w:r>
      <w:r w:rsidRPr="000E54EB">
        <w:rPr>
          <w:rFonts w:ascii="Verdana" w:hAnsi="Verdana" w:cs="Arial"/>
          <w:sz w:val="20"/>
        </w:rPr>
        <w:t>форма</w:t>
      </w:r>
      <w:r w:rsidRPr="000E54EB">
        <w:rPr>
          <w:rFonts w:ascii="Verdana" w:hAnsi="Verdana" w:cs="Vrinda"/>
          <w:sz w:val="20"/>
        </w:rPr>
        <w:t xml:space="preserve">. </w:t>
      </w:r>
      <w:r w:rsidRPr="000E54EB">
        <w:rPr>
          <w:rFonts w:ascii="Verdana" w:hAnsi="Verdana" w:cs="Arial"/>
          <w:sz w:val="20"/>
        </w:rPr>
        <w:t>Преференциалните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класифицирани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причина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отчитат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амортизиранастойност</w:t>
      </w:r>
      <w:r w:rsidRPr="000E54EB">
        <w:rPr>
          <w:rFonts w:ascii="Verdana" w:hAnsi="Verdana" w:cs="Vrinda"/>
          <w:sz w:val="20"/>
        </w:rPr>
        <w:t xml:space="preserve">. </w:t>
      </w:r>
      <w:r w:rsidRPr="000E54EB">
        <w:rPr>
          <w:rFonts w:ascii="Verdana" w:hAnsi="Verdana" w:cs="Arial"/>
          <w:sz w:val="20"/>
        </w:rPr>
        <w:t>Дивидентите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преференциални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лихви</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5" w:name="_Toc4765983"/>
      <w:r w:rsidRPr="000E54EB">
        <w:rPr>
          <w:rFonts w:ascii="Verdana" w:hAnsi="Verdana" w:cs="Arial"/>
          <w:lang w:val="bg-BG"/>
        </w:rPr>
        <w:t>Отписване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пасиви</w:t>
      </w:r>
      <w:bookmarkEnd w:id="65"/>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отписва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договорните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погасят</w:t>
      </w:r>
      <w:r w:rsidRPr="000E54EB">
        <w:rPr>
          <w:rFonts w:ascii="Verdana" w:hAnsi="Verdana" w:cs="Vrinda"/>
          <w:sz w:val="20"/>
        </w:rPr>
        <w:t xml:space="preserve">, </w:t>
      </w:r>
      <w:r w:rsidRPr="000E54EB">
        <w:rPr>
          <w:rFonts w:ascii="Verdana" w:hAnsi="Verdana" w:cs="Arial"/>
          <w:sz w:val="20"/>
        </w:rPr>
        <w:t>изтекат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отменени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lastRenderedPageBreak/>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отписания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изплатената</w:t>
      </w:r>
      <w:r w:rsidRPr="000E54EB">
        <w:rPr>
          <w:rFonts w:ascii="Verdana" w:hAnsi="Verdana" w:cs="Vrinda"/>
          <w:sz w:val="20"/>
        </w:rPr>
        <w:t xml:space="preserve"> </w:t>
      </w:r>
      <w:r w:rsidRPr="000E54EB">
        <w:rPr>
          <w:rFonts w:ascii="Verdana" w:hAnsi="Verdana" w:cs="Arial"/>
          <w:sz w:val="20"/>
        </w:rPr>
        <w:t>престация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66" w:name="_Toc4765984"/>
      <w:r w:rsidRPr="000E54EB">
        <w:rPr>
          <w:rFonts w:ascii="Verdana" w:hAnsi="Verdana" w:cs="Arial"/>
          <w:lang w:val="bg-BG"/>
        </w:rPr>
        <w:t>Лихви</w:t>
      </w:r>
      <w:r w:rsidRPr="000E54EB">
        <w:rPr>
          <w:rFonts w:ascii="Verdana" w:hAnsi="Verdana" w:cs="Vrinda"/>
          <w:lang w:val="bg-BG"/>
        </w:rPr>
        <w:t xml:space="preserve">, </w:t>
      </w:r>
      <w:r w:rsidRPr="000E54EB">
        <w:rPr>
          <w:rFonts w:ascii="Verdana" w:hAnsi="Verdana" w:cs="Arial"/>
          <w:lang w:val="bg-BG"/>
        </w:rPr>
        <w:t>дивиденти</w:t>
      </w:r>
      <w:r w:rsidRPr="000E54EB">
        <w:rPr>
          <w:rFonts w:ascii="Verdana" w:hAnsi="Verdana" w:cs="Vrinda"/>
          <w:lang w:val="bg-BG"/>
        </w:rPr>
        <w:t xml:space="preserve">, </w:t>
      </w:r>
      <w:r w:rsidRPr="000E54EB">
        <w:rPr>
          <w:rFonts w:ascii="Verdana" w:hAnsi="Verdana" w:cs="Arial"/>
          <w:lang w:val="bg-BG"/>
        </w:rPr>
        <w:t>загуби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печалби</w:t>
      </w:r>
      <w:bookmarkEnd w:id="66"/>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67" w:name="p9626264"/>
      <w:bookmarkEnd w:id="67"/>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дивиденти</w:t>
      </w:r>
      <w:r w:rsidRPr="000E54EB">
        <w:rPr>
          <w:rFonts w:ascii="Verdana" w:hAnsi="Verdana" w:cs="Vrinda"/>
          <w:sz w:val="20"/>
          <w:lang w:eastAsia="bg-BG"/>
        </w:rPr>
        <w:t xml:space="preserve">, </w:t>
      </w:r>
      <w:r w:rsidRPr="000E54EB">
        <w:rPr>
          <w:rFonts w:ascii="Verdana" w:hAnsi="Verdana" w:cs="Arial"/>
          <w:sz w:val="20"/>
          <w:lang w:eastAsia="bg-BG"/>
        </w:rPr>
        <w:t>загуби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печалби</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компонент</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Разпределенията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притежателите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директно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операцията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капиталова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отразяват</w:t>
      </w:r>
      <w:r w:rsidRPr="000E54EB">
        <w:rPr>
          <w:rFonts w:ascii="Verdana" w:hAnsi="Verdana" w:cs="Vrinda"/>
          <w:sz w:val="20"/>
          <w:lang w:eastAsia="bg-BG"/>
        </w:rPr>
        <w:t xml:space="preserve"> </w:t>
      </w:r>
      <w:r w:rsidRPr="000E54EB">
        <w:rPr>
          <w:rFonts w:ascii="Verdana" w:hAnsi="Verdana" w:cs="Arial"/>
          <w:sz w:val="20"/>
          <w:lang w:eastAsia="bg-BG"/>
        </w:rPr>
        <w:t>счетоводно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намаление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Класификацията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определя</w:t>
      </w:r>
      <w:r w:rsidRPr="000E54EB">
        <w:rPr>
          <w:rFonts w:ascii="Verdana" w:hAnsi="Verdana" w:cs="Vrinda"/>
          <w:sz w:val="20"/>
          <w:lang w:eastAsia="bg-BG"/>
        </w:rPr>
        <w:t xml:space="preserve"> </w:t>
      </w:r>
      <w:r w:rsidRPr="000E54EB">
        <w:rPr>
          <w:rFonts w:ascii="Verdana" w:hAnsi="Verdana" w:cs="Arial"/>
          <w:sz w:val="20"/>
          <w:lang w:eastAsia="bg-BG"/>
        </w:rPr>
        <w:t>дали</w:t>
      </w:r>
      <w:r w:rsidRPr="000E54EB">
        <w:rPr>
          <w:rFonts w:ascii="Verdana" w:hAnsi="Verdana" w:cs="Vrinda"/>
          <w:sz w:val="20"/>
          <w:lang w:eastAsia="bg-BG"/>
        </w:rPr>
        <w:t xml:space="preserve"> </w:t>
      </w:r>
      <w:r w:rsidRPr="000E54EB">
        <w:rPr>
          <w:rFonts w:ascii="Verdana" w:hAnsi="Verdana" w:cs="Arial"/>
          <w:sz w:val="20"/>
          <w:lang w:eastAsia="bg-BG"/>
        </w:rPr>
        <w:t>лихвите</w:t>
      </w:r>
      <w:r w:rsidRPr="000E54EB">
        <w:rPr>
          <w:rFonts w:ascii="Verdana" w:hAnsi="Verdana" w:cs="Vrinda"/>
          <w:sz w:val="20"/>
          <w:lang w:eastAsia="bg-BG"/>
        </w:rPr>
        <w:t xml:space="preserve">, </w:t>
      </w:r>
      <w:r w:rsidRPr="000E54EB">
        <w:rPr>
          <w:rFonts w:ascii="Verdana" w:hAnsi="Verdana" w:cs="Arial"/>
          <w:sz w:val="20"/>
          <w:lang w:eastAsia="bg-BG"/>
        </w:rPr>
        <w:t>дивидентите</w:t>
      </w:r>
      <w:r w:rsidRPr="000E54EB">
        <w:rPr>
          <w:rFonts w:ascii="Verdana" w:hAnsi="Verdana" w:cs="Vrinda"/>
          <w:sz w:val="20"/>
          <w:lang w:eastAsia="bg-BG"/>
        </w:rPr>
        <w:t xml:space="preserve">, </w:t>
      </w:r>
      <w:r w:rsidRPr="000E54EB">
        <w:rPr>
          <w:rFonts w:ascii="Verdana" w:hAnsi="Verdana" w:cs="Arial"/>
          <w:sz w:val="20"/>
          <w:lang w:eastAsia="bg-BG"/>
        </w:rPr>
        <w:t>загубите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печалбите</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този</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Плащанията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дивиденти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изцяло</w:t>
      </w:r>
      <w:r w:rsidRPr="000E54EB">
        <w:rPr>
          <w:rFonts w:ascii="Verdana" w:hAnsi="Verdana" w:cs="Vrinda"/>
          <w:sz w:val="20"/>
          <w:lang w:eastAsia="bg-BG"/>
        </w:rPr>
        <w:t xml:space="preserve"> </w:t>
      </w:r>
      <w:r w:rsidRPr="000E54EB">
        <w:rPr>
          <w:rFonts w:ascii="Verdana" w:hAnsi="Verdana" w:cs="Arial"/>
          <w:sz w:val="20"/>
          <w:lang w:eastAsia="bg-BG"/>
        </w:rPr>
        <w:t>признати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същия</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както</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облигация</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свързана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обратни</w:t>
      </w:r>
      <w:r w:rsidRPr="000E54EB">
        <w:rPr>
          <w:rFonts w:ascii="Verdana" w:hAnsi="Verdana" w:cs="Vrinda"/>
          <w:sz w:val="20"/>
          <w:lang w:eastAsia="bg-BG"/>
        </w:rPr>
        <w:t xml:space="preserve"> </w:t>
      </w:r>
      <w:r w:rsidRPr="000E54EB">
        <w:rPr>
          <w:rFonts w:ascii="Verdana" w:hAnsi="Verdana" w:cs="Arial"/>
          <w:sz w:val="20"/>
          <w:lang w:eastAsia="bg-BG"/>
        </w:rPr>
        <w:t>изкупувания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рефинансиране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докато</w:t>
      </w:r>
      <w:r w:rsidRPr="000E54EB">
        <w:rPr>
          <w:rFonts w:ascii="Verdana" w:hAnsi="Verdana" w:cs="Vrinda"/>
          <w:sz w:val="20"/>
          <w:lang w:eastAsia="bg-BG"/>
        </w:rPr>
        <w:t xml:space="preserve"> </w:t>
      </w:r>
      <w:r w:rsidRPr="000E54EB">
        <w:rPr>
          <w:rFonts w:ascii="Verdana" w:hAnsi="Verdana" w:cs="Arial"/>
          <w:sz w:val="20"/>
          <w:lang w:eastAsia="bg-BG"/>
        </w:rPr>
        <w:t>обратните</w:t>
      </w:r>
      <w:r w:rsidRPr="000E54EB">
        <w:rPr>
          <w:rFonts w:ascii="Verdana" w:hAnsi="Verdana" w:cs="Vrinda"/>
          <w:sz w:val="20"/>
          <w:lang w:eastAsia="bg-BG"/>
        </w:rPr>
        <w:t xml:space="preserve"> </w:t>
      </w:r>
      <w:r w:rsidRPr="000E54EB">
        <w:rPr>
          <w:rFonts w:ascii="Verdana" w:hAnsi="Verdana" w:cs="Arial"/>
          <w:sz w:val="20"/>
          <w:lang w:eastAsia="bg-BG"/>
        </w:rPr>
        <w:t>изкупувания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рефинансирането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Промените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справедливата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инструмента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издаването</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придобиването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свои</w:t>
      </w:r>
      <w:r w:rsidRPr="000E54EB">
        <w:rPr>
          <w:rFonts w:ascii="Verdana" w:hAnsi="Verdana" w:cs="Vrinda"/>
          <w:sz w:val="20"/>
          <w:lang w:eastAsia="bg-BG"/>
        </w:rPr>
        <w:t xml:space="preserve"> </w:t>
      </w:r>
      <w:r w:rsidRPr="000E54EB">
        <w:rPr>
          <w:rFonts w:ascii="Verdana" w:hAnsi="Verdana" w:cs="Arial"/>
          <w:sz w:val="20"/>
          <w:lang w:eastAsia="bg-BG"/>
        </w:rPr>
        <w:t>инструменти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отчитат</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например</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капиталова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сделката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отчитат</w:t>
      </w:r>
      <w:r w:rsidRPr="000E54EB">
        <w:rPr>
          <w:rFonts w:ascii="Verdana" w:hAnsi="Verdana" w:cs="Vrinda"/>
          <w:sz w:val="20"/>
          <w:lang w:eastAsia="bg-BG"/>
        </w:rPr>
        <w:t xml:space="preserve"> </w:t>
      </w:r>
      <w:r w:rsidRPr="000E54EB">
        <w:rPr>
          <w:rFonts w:ascii="Verdana" w:hAnsi="Verdana" w:cs="Arial"/>
          <w:sz w:val="20"/>
          <w:lang w:eastAsia="bg-BG"/>
        </w:rPr>
        <w:t>счетоводно</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намаление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емитирането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съставен</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разпределят</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пасивния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капиталовия</w:t>
      </w:r>
      <w:r w:rsidRPr="000E54EB">
        <w:rPr>
          <w:rFonts w:ascii="Verdana" w:hAnsi="Verdana" w:cs="Vrinda"/>
          <w:sz w:val="20"/>
          <w:lang w:eastAsia="bg-BG"/>
        </w:rPr>
        <w:t xml:space="preserve"> </w:t>
      </w:r>
      <w:r w:rsidRPr="000E54EB">
        <w:rPr>
          <w:rFonts w:ascii="Verdana" w:hAnsi="Verdana" w:cs="Arial"/>
          <w:sz w:val="20"/>
          <w:lang w:eastAsia="bg-BG"/>
        </w:rPr>
        <w:t>компонент</w:t>
      </w:r>
      <w:r w:rsidRPr="000E54EB">
        <w:rPr>
          <w:rFonts w:ascii="Verdana" w:hAnsi="Verdana" w:cs="Vrinda"/>
          <w:sz w:val="20"/>
          <w:lang w:eastAsia="bg-BG"/>
        </w:rPr>
        <w:t xml:space="preserve">, </w:t>
      </w:r>
      <w:r w:rsidRPr="000E54EB">
        <w:rPr>
          <w:rFonts w:ascii="Verdana" w:hAnsi="Verdana" w:cs="Arial"/>
          <w:sz w:val="20"/>
          <w:lang w:eastAsia="bg-BG"/>
        </w:rPr>
        <w:t>пропорционално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разпределението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постъпленията</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съвместно</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повече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една</w:t>
      </w:r>
      <w:r w:rsidRPr="000E54EB">
        <w:rPr>
          <w:rFonts w:ascii="Verdana" w:hAnsi="Verdana" w:cs="Vrinda"/>
          <w:sz w:val="20"/>
          <w:lang w:eastAsia="bg-BG"/>
        </w:rPr>
        <w:t xml:space="preserve"> </w:t>
      </w:r>
      <w:r w:rsidRPr="000E54EB">
        <w:rPr>
          <w:rFonts w:ascii="Verdana" w:hAnsi="Verdana" w:cs="Arial"/>
          <w:sz w:val="20"/>
          <w:lang w:eastAsia="bg-BG"/>
        </w:rPr>
        <w:t>сделка</w:t>
      </w:r>
      <w:r w:rsidRPr="000E54EB">
        <w:rPr>
          <w:rFonts w:ascii="Verdana" w:hAnsi="Verdana" w:cs="Vrinda"/>
          <w:sz w:val="20"/>
          <w:lang w:eastAsia="bg-BG"/>
        </w:rPr>
        <w:t xml:space="preserve"> (</w:t>
      </w:r>
      <w:r w:rsidRPr="000E54EB">
        <w:rPr>
          <w:rFonts w:ascii="Verdana" w:hAnsi="Verdana" w:cs="Arial"/>
          <w:sz w:val="20"/>
          <w:lang w:eastAsia="bg-BG"/>
        </w:rPr>
        <w:t>например</w:t>
      </w:r>
      <w:r w:rsidRPr="000E54EB">
        <w:rPr>
          <w:rFonts w:ascii="Verdana" w:hAnsi="Verdana" w:cs="Vrinda"/>
          <w:sz w:val="20"/>
          <w:lang w:eastAsia="bg-BG"/>
        </w:rPr>
        <w:t xml:space="preserve"> </w:t>
      </w:r>
      <w:r w:rsidRPr="000E54EB">
        <w:rPr>
          <w:rFonts w:ascii="Verdana" w:hAnsi="Verdana" w:cs="Arial"/>
          <w:sz w:val="20"/>
          <w:lang w:eastAsia="bg-BG"/>
        </w:rPr>
        <w:t>разходите</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съвместно</w:t>
      </w:r>
      <w:r w:rsidRPr="000E54EB">
        <w:rPr>
          <w:rFonts w:ascii="Verdana" w:hAnsi="Verdana" w:cs="Vrinda"/>
          <w:sz w:val="20"/>
          <w:lang w:eastAsia="bg-BG"/>
        </w:rPr>
        <w:t xml:space="preserve"> </w:t>
      </w:r>
      <w:r w:rsidRPr="000E54EB">
        <w:rPr>
          <w:rFonts w:ascii="Verdana" w:hAnsi="Verdana" w:cs="Arial"/>
          <w:sz w:val="20"/>
          <w:lang w:eastAsia="bg-BG"/>
        </w:rPr>
        <w:t>предлагане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някои</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котиране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акции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фондова</w:t>
      </w:r>
      <w:r w:rsidRPr="000E54EB">
        <w:rPr>
          <w:rFonts w:ascii="Verdana" w:hAnsi="Verdana" w:cs="Vrinda"/>
          <w:sz w:val="20"/>
          <w:lang w:eastAsia="bg-BG"/>
        </w:rPr>
        <w:t xml:space="preserve"> </w:t>
      </w:r>
      <w:r w:rsidRPr="000E54EB">
        <w:rPr>
          <w:rFonts w:ascii="Verdana" w:hAnsi="Verdana" w:cs="Arial"/>
          <w:sz w:val="20"/>
          <w:lang w:eastAsia="bg-BG"/>
        </w:rPr>
        <w:t>борса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разпределят</w:t>
      </w:r>
      <w:r w:rsidRPr="000E54EB">
        <w:rPr>
          <w:rFonts w:ascii="Verdana" w:hAnsi="Verdana" w:cs="Vrinda"/>
          <w:sz w:val="20"/>
          <w:lang w:eastAsia="bg-BG"/>
        </w:rPr>
        <w:t xml:space="preserve"> </w:t>
      </w:r>
      <w:r w:rsidRPr="000E54EB">
        <w:rPr>
          <w:rFonts w:ascii="Verdana" w:hAnsi="Verdana" w:cs="Arial"/>
          <w:sz w:val="20"/>
          <w:lang w:eastAsia="bg-BG"/>
        </w:rPr>
        <w:t>между</w:t>
      </w:r>
      <w:r w:rsidRPr="000E54EB">
        <w:rPr>
          <w:rFonts w:ascii="Verdana" w:hAnsi="Verdana" w:cs="Vrinda"/>
          <w:sz w:val="20"/>
          <w:lang w:eastAsia="bg-BG"/>
        </w:rPr>
        <w:t xml:space="preserve"> </w:t>
      </w:r>
      <w:r w:rsidRPr="000E54EB">
        <w:rPr>
          <w:rFonts w:ascii="Verdana" w:hAnsi="Verdana" w:cs="Arial"/>
          <w:sz w:val="20"/>
          <w:lang w:eastAsia="bg-BG"/>
        </w:rPr>
        <w:t>тези</w:t>
      </w:r>
      <w:r w:rsidRPr="000E54EB">
        <w:rPr>
          <w:rFonts w:ascii="Verdana" w:hAnsi="Verdana" w:cs="Vrinda"/>
          <w:sz w:val="20"/>
          <w:lang w:eastAsia="bg-BG"/>
        </w:rPr>
        <w:t xml:space="preserve">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използва</w:t>
      </w:r>
      <w:r w:rsidRPr="000E54EB">
        <w:rPr>
          <w:rFonts w:ascii="Verdana" w:hAnsi="Verdana" w:cs="Vrinda"/>
          <w:sz w:val="20"/>
          <w:lang w:eastAsia="bg-BG"/>
        </w:rPr>
        <w:t xml:space="preserve"> </w:t>
      </w:r>
      <w:r w:rsidRPr="000E54EB">
        <w:rPr>
          <w:rFonts w:ascii="Verdana" w:hAnsi="Verdana" w:cs="Arial"/>
          <w:sz w:val="20"/>
          <w:lang w:eastAsia="bg-BG"/>
        </w:rPr>
        <w:t>рационална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относима</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сходни</w:t>
      </w:r>
      <w:r w:rsidRPr="000E54EB">
        <w:rPr>
          <w:rFonts w:ascii="Verdana" w:hAnsi="Verdana" w:cs="Vrinda"/>
          <w:sz w:val="20"/>
          <w:lang w:eastAsia="bg-BG"/>
        </w:rPr>
        <w:t xml:space="preserve"> </w:t>
      </w:r>
      <w:r w:rsidRPr="000E54EB">
        <w:rPr>
          <w:rFonts w:ascii="Verdana" w:hAnsi="Verdana" w:cs="Arial"/>
          <w:sz w:val="20"/>
          <w:lang w:eastAsia="bg-BG"/>
        </w:rPr>
        <w:t>сделки</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разпределение</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Печалбите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загубите</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промени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балансовата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признават</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дори</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отнасят</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инструмент</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включва</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остатъчен</w:t>
      </w:r>
      <w:r w:rsidRPr="000E54EB">
        <w:rPr>
          <w:rFonts w:ascii="Verdana" w:hAnsi="Verdana" w:cs="Vrinda"/>
          <w:sz w:val="20"/>
          <w:lang w:eastAsia="bg-BG"/>
        </w:rPr>
        <w:t xml:space="preserve"> </w:t>
      </w:r>
      <w:r w:rsidRPr="000E54EB">
        <w:rPr>
          <w:rFonts w:ascii="Verdana" w:hAnsi="Verdana" w:cs="Arial"/>
          <w:sz w:val="20"/>
          <w:lang w:eastAsia="bg-BG"/>
        </w:rPr>
        <w:t>дял</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активите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предприятието</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замяна</w:t>
      </w:r>
      <w:r w:rsidRPr="000E54EB">
        <w:rPr>
          <w:rFonts w:ascii="Verdana" w:hAnsi="Verdana" w:cs="Vrinda"/>
          <w:sz w:val="20"/>
          <w:lang w:eastAsia="bg-BG"/>
        </w:rPr>
        <w:t xml:space="preserve"> </w:t>
      </w:r>
      <w:r w:rsidRPr="000E54EB">
        <w:rPr>
          <w:rFonts w:ascii="Verdana" w:hAnsi="Verdana" w:cs="Arial"/>
          <w:sz w:val="20"/>
          <w:lang w:eastAsia="bg-BG"/>
        </w:rPr>
        <w:t>срещу</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друг</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w:t>
      </w:r>
    </w:p>
    <w:p w:rsidR="006806D8" w:rsidRPr="000E54EB" w:rsidRDefault="006806D8" w:rsidP="006806D8">
      <w:pPr>
        <w:rPr>
          <w:rFonts w:ascii="Verdana" w:hAnsi="Verdana" w:cs="Vrinda"/>
          <w:sz w:val="20"/>
          <w:lang w:eastAsia="bg-BG"/>
        </w:rPr>
      </w:pPr>
    </w:p>
    <w:p w:rsidR="006806D8" w:rsidRPr="000E54EB" w:rsidRDefault="006806D8" w:rsidP="006806D8">
      <w:pPr>
        <w:pStyle w:val="Heading3"/>
        <w:spacing w:before="0"/>
        <w:rPr>
          <w:rFonts w:ascii="Verdana" w:hAnsi="Verdana" w:cs="Vrinda"/>
          <w:lang w:val="bg-BG"/>
        </w:rPr>
      </w:pPr>
      <w:bookmarkStart w:id="68" w:name="_Toc4765985"/>
      <w:r w:rsidRPr="000E54EB">
        <w:rPr>
          <w:rFonts w:ascii="Verdana" w:hAnsi="Verdana" w:cs="Arial"/>
          <w:lang w:val="bg-BG"/>
        </w:rPr>
        <w:t>Компенсиране</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актив</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финансов</w:t>
      </w:r>
      <w:r w:rsidRPr="000E54EB">
        <w:rPr>
          <w:rFonts w:ascii="Verdana" w:hAnsi="Verdana" w:cs="Vrinda"/>
          <w:lang w:val="bg-BG"/>
        </w:rPr>
        <w:t xml:space="preserve"> </w:t>
      </w:r>
      <w:r w:rsidRPr="000E54EB">
        <w:rPr>
          <w:rFonts w:ascii="Verdana" w:hAnsi="Verdana" w:cs="Arial"/>
          <w:lang w:val="bg-BG"/>
        </w:rPr>
        <w:t>пасив</w:t>
      </w:r>
      <w:bookmarkEnd w:id="68"/>
    </w:p>
    <w:p w:rsidR="006806D8" w:rsidRPr="000E54EB" w:rsidRDefault="006806D8" w:rsidP="006806D8">
      <w:pPr>
        <w:rPr>
          <w:rFonts w:ascii="Verdana" w:hAnsi="Verdana" w:cs="Vrinda"/>
          <w:sz w:val="20"/>
          <w:lang w:eastAsia="bg-BG"/>
        </w:rPr>
      </w:pP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компенсират</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нетната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когато</w:t>
      </w:r>
      <w:r w:rsidRPr="000E54EB">
        <w:rPr>
          <w:rFonts w:ascii="Verdana" w:hAnsi="Verdana" w:cs="Vrinda"/>
          <w:sz w:val="20"/>
          <w:lang w:eastAsia="bg-BG"/>
        </w:rPr>
        <w:t>:</w:t>
      </w:r>
    </w:p>
    <w:p w:rsidR="006806D8" w:rsidRPr="000E54EB" w:rsidRDefault="006806D8" w:rsidP="006806D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юридически</w:t>
      </w:r>
      <w:r w:rsidRPr="000E54EB">
        <w:rPr>
          <w:rFonts w:ascii="Verdana" w:hAnsi="Verdana" w:cs="Vrinda"/>
          <w:sz w:val="20"/>
          <w:lang w:eastAsia="bg-BG"/>
        </w:rPr>
        <w:t xml:space="preserve"> </w:t>
      </w:r>
      <w:r w:rsidRPr="000E54EB">
        <w:rPr>
          <w:rFonts w:ascii="Verdana" w:hAnsi="Verdana" w:cs="Arial"/>
          <w:sz w:val="20"/>
          <w:lang w:eastAsia="bg-BG"/>
        </w:rPr>
        <w:t>упражняемо</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компенсира</w:t>
      </w:r>
      <w:r w:rsidRPr="000E54EB">
        <w:rPr>
          <w:rFonts w:ascii="Verdana" w:hAnsi="Verdana" w:cs="Vrinda"/>
          <w:sz w:val="20"/>
          <w:lang w:eastAsia="bg-BG"/>
        </w:rPr>
        <w:t xml:space="preserve"> </w:t>
      </w:r>
      <w:r w:rsidRPr="000E54EB">
        <w:rPr>
          <w:rFonts w:ascii="Verdana" w:hAnsi="Verdana" w:cs="Arial"/>
          <w:sz w:val="20"/>
          <w:lang w:eastAsia="bg-BG"/>
        </w:rPr>
        <w:t>признатите</w:t>
      </w:r>
      <w:r w:rsidRPr="000E54EB">
        <w:rPr>
          <w:rFonts w:ascii="Verdana" w:hAnsi="Verdana" w:cs="Vrinda"/>
          <w:sz w:val="20"/>
          <w:lang w:eastAsia="bg-BG"/>
        </w:rPr>
        <w:t xml:space="preserve"> </w:t>
      </w:r>
      <w:r w:rsidRPr="000E54EB">
        <w:rPr>
          <w:rFonts w:ascii="Verdana" w:hAnsi="Verdana" w:cs="Arial"/>
          <w:sz w:val="20"/>
          <w:lang w:eastAsia="bg-BG"/>
        </w:rPr>
        <w:t>суми</w:t>
      </w:r>
      <w:r w:rsidRPr="000E54EB">
        <w:rPr>
          <w:rFonts w:ascii="Verdana" w:hAnsi="Verdana" w:cs="Vrinda"/>
          <w:sz w:val="20"/>
          <w:lang w:eastAsia="bg-BG"/>
        </w:rPr>
        <w:t xml:space="preserve">;  </w:t>
      </w:r>
      <w:r w:rsidRPr="000E54EB">
        <w:rPr>
          <w:rFonts w:ascii="Verdana" w:hAnsi="Verdana" w:cs="Arial"/>
          <w:sz w:val="20"/>
          <w:lang w:eastAsia="bg-BG"/>
        </w:rPr>
        <w:t>и</w:t>
      </w:r>
    </w:p>
    <w:p w:rsidR="006806D8" w:rsidRPr="000E54EB" w:rsidRDefault="006806D8" w:rsidP="006806D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намерение</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нетна</w:t>
      </w:r>
      <w:r w:rsidRPr="000E54EB">
        <w:rPr>
          <w:rFonts w:ascii="Verdana" w:hAnsi="Verdana" w:cs="Vrinda"/>
          <w:sz w:val="20"/>
          <w:lang w:eastAsia="bg-BG"/>
        </w:rPr>
        <w:t xml:space="preserve"> </w:t>
      </w:r>
      <w:r w:rsidRPr="000E54EB">
        <w:rPr>
          <w:rFonts w:ascii="Verdana" w:hAnsi="Verdana" w:cs="Arial"/>
          <w:sz w:val="20"/>
          <w:lang w:eastAsia="bg-BG"/>
        </w:rPr>
        <w:t>база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реализира</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едновременно</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счетоводното</w:t>
      </w:r>
      <w:r w:rsidRPr="000E54EB">
        <w:rPr>
          <w:rFonts w:ascii="Verdana" w:hAnsi="Verdana" w:cs="Vrinda"/>
          <w:sz w:val="20"/>
          <w:lang w:eastAsia="bg-BG"/>
        </w:rPr>
        <w:t xml:space="preserve"> </w:t>
      </w:r>
      <w:r w:rsidRPr="000E54EB">
        <w:rPr>
          <w:rFonts w:ascii="Verdana" w:hAnsi="Verdana" w:cs="Arial"/>
          <w:sz w:val="20"/>
          <w:lang w:eastAsia="bg-BG"/>
        </w:rPr>
        <w:t>отчитане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прехвърлянето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отговаря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изискванията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отписване</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компенсира</w:t>
      </w:r>
      <w:r w:rsidRPr="000E54EB">
        <w:rPr>
          <w:rFonts w:ascii="Verdana" w:hAnsi="Verdana" w:cs="Vrinda"/>
          <w:sz w:val="20"/>
          <w:lang w:eastAsia="bg-BG"/>
        </w:rPr>
        <w:t xml:space="preserve"> </w:t>
      </w:r>
      <w:r w:rsidRPr="000E54EB">
        <w:rPr>
          <w:rFonts w:ascii="Verdana" w:hAnsi="Verdana" w:cs="Arial"/>
          <w:sz w:val="20"/>
          <w:lang w:eastAsia="bg-BG"/>
        </w:rPr>
        <w:t>прехвърления</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свързания</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Компенсирането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признат</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признат</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представянето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нетната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различават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отписването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актив</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пасив</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Правото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компенсиране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юридическо</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длъжник</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друг</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елиминира</w:t>
      </w:r>
      <w:r w:rsidRPr="000E54EB">
        <w:rPr>
          <w:rFonts w:ascii="Verdana" w:hAnsi="Verdana" w:cs="Vrinda"/>
          <w:sz w:val="20"/>
          <w:lang w:eastAsia="bg-BG"/>
        </w:rPr>
        <w:t xml:space="preserve"> </w:t>
      </w:r>
      <w:r w:rsidRPr="000E54EB">
        <w:rPr>
          <w:rFonts w:ascii="Verdana" w:hAnsi="Verdana" w:cs="Arial"/>
          <w:sz w:val="20"/>
          <w:lang w:eastAsia="bg-BG"/>
        </w:rPr>
        <w:t>цялата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част</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кредитор</w:t>
      </w:r>
      <w:r w:rsidRPr="000E54EB">
        <w:rPr>
          <w:rFonts w:ascii="Verdana" w:hAnsi="Verdana" w:cs="Vrinda"/>
          <w:sz w:val="20"/>
          <w:lang w:eastAsia="bg-BG"/>
        </w:rPr>
        <w:t xml:space="preserve">, </w:t>
      </w:r>
      <w:r w:rsidRPr="000E54EB">
        <w:rPr>
          <w:rFonts w:ascii="Verdana" w:hAnsi="Verdana" w:cs="Arial"/>
          <w:sz w:val="20"/>
          <w:lang w:eastAsia="bg-BG"/>
        </w:rPr>
        <w:t>чрез</w:t>
      </w:r>
      <w:r w:rsidRPr="000E54EB">
        <w:rPr>
          <w:rFonts w:ascii="Verdana" w:hAnsi="Verdana" w:cs="Vrinda"/>
          <w:sz w:val="20"/>
          <w:lang w:eastAsia="bg-BG"/>
        </w:rPr>
        <w:t xml:space="preserve"> </w:t>
      </w:r>
      <w:r w:rsidRPr="000E54EB">
        <w:rPr>
          <w:rFonts w:ascii="Verdana" w:hAnsi="Verdana" w:cs="Arial"/>
          <w:sz w:val="20"/>
          <w:lang w:eastAsia="bg-BG"/>
        </w:rPr>
        <w:t>приспадането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тази</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кредитора</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има</w:t>
      </w:r>
      <w:r w:rsidRPr="000E54EB">
        <w:rPr>
          <w:rFonts w:ascii="Verdana" w:hAnsi="Verdana" w:cs="Vrinda"/>
          <w:sz w:val="20"/>
          <w:lang w:eastAsia="bg-BG"/>
        </w:rPr>
        <w:t xml:space="preserve"> </w:t>
      </w:r>
      <w:r w:rsidRPr="000E54EB">
        <w:rPr>
          <w:rFonts w:ascii="Verdana" w:hAnsi="Verdana" w:cs="Arial"/>
          <w:sz w:val="20"/>
          <w:lang w:eastAsia="bg-BG"/>
        </w:rPr>
        <w:t>юридическо</w:t>
      </w:r>
      <w:r w:rsidRPr="000E54EB">
        <w:rPr>
          <w:rFonts w:ascii="Verdana" w:hAnsi="Verdana" w:cs="Vrinda"/>
          <w:sz w:val="20"/>
          <w:lang w:eastAsia="bg-BG"/>
        </w:rPr>
        <w:t xml:space="preserve"> </w:t>
      </w:r>
      <w:r w:rsidRPr="000E54EB">
        <w:rPr>
          <w:rFonts w:ascii="Verdana" w:hAnsi="Verdana" w:cs="Arial"/>
          <w:sz w:val="20"/>
          <w:lang w:eastAsia="bg-BG"/>
        </w:rPr>
        <w:t>право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приспадне</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трето</w:t>
      </w:r>
      <w:r w:rsidRPr="000E54EB">
        <w:rPr>
          <w:rFonts w:ascii="Verdana" w:hAnsi="Verdana" w:cs="Vrinda"/>
          <w:sz w:val="20"/>
          <w:lang w:eastAsia="bg-BG"/>
        </w:rPr>
        <w:t xml:space="preserve"> </w:t>
      </w:r>
      <w:r w:rsidRPr="000E54EB">
        <w:rPr>
          <w:rFonts w:ascii="Verdana" w:hAnsi="Verdana" w:cs="Arial"/>
          <w:sz w:val="20"/>
          <w:lang w:eastAsia="bg-BG"/>
        </w:rPr>
        <w:t>лице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дължима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кредитора</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условие</w:t>
      </w:r>
      <w:r w:rsidRPr="000E54EB">
        <w:rPr>
          <w:rFonts w:ascii="Verdana" w:hAnsi="Verdana" w:cs="Vrinda"/>
          <w:sz w:val="20"/>
          <w:lang w:eastAsia="bg-BG"/>
        </w:rPr>
        <w:t xml:space="preserve"> </w:t>
      </w:r>
      <w:r w:rsidRPr="000E54EB">
        <w:rPr>
          <w:rFonts w:ascii="Verdana" w:hAnsi="Verdana" w:cs="Arial"/>
          <w:sz w:val="20"/>
          <w:lang w:eastAsia="bg-BG"/>
        </w:rPr>
        <w:t>че</w:t>
      </w:r>
      <w:r w:rsidRPr="000E54EB">
        <w:rPr>
          <w:rFonts w:ascii="Verdana" w:hAnsi="Verdana" w:cs="Vrinda"/>
          <w:sz w:val="20"/>
          <w:lang w:eastAsia="bg-BG"/>
        </w:rPr>
        <w:t xml:space="preserve"> </w:t>
      </w:r>
      <w:r w:rsidRPr="000E54EB">
        <w:rPr>
          <w:rFonts w:ascii="Verdana" w:hAnsi="Verdana" w:cs="Arial"/>
          <w:sz w:val="20"/>
          <w:lang w:eastAsia="bg-BG"/>
        </w:rPr>
        <w:t>между</w:t>
      </w:r>
      <w:r w:rsidRPr="000E54EB">
        <w:rPr>
          <w:rFonts w:ascii="Verdana" w:hAnsi="Verdana" w:cs="Vrinda"/>
          <w:sz w:val="20"/>
          <w:lang w:eastAsia="bg-BG"/>
        </w:rPr>
        <w:t xml:space="preserve"> </w:t>
      </w:r>
      <w:r w:rsidRPr="000E54EB">
        <w:rPr>
          <w:rFonts w:ascii="Verdana" w:hAnsi="Verdana" w:cs="Arial"/>
          <w:sz w:val="20"/>
          <w:lang w:eastAsia="bg-BG"/>
        </w:rPr>
        <w:t>трите</w:t>
      </w:r>
      <w:r w:rsidRPr="000E54EB">
        <w:rPr>
          <w:rFonts w:ascii="Verdana" w:hAnsi="Verdana" w:cs="Vrinda"/>
          <w:sz w:val="20"/>
          <w:lang w:eastAsia="bg-BG"/>
        </w:rPr>
        <w:t xml:space="preserve"> </w:t>
      </w:r>
      <w:r w:rsidRPr="000E54EB">
        <w:rPr>
          <w:rFonts w:ascii="Verdana" w:hAnsi="Verdana" w:cs="Arial"/>
          <w:sz w:val="20"/>
          <w:lang w:eastAsia="bg-BG"/>
        </w:rPr>
        <w:t>страни</w:t>
      </w:r>
      <w:r w:rsidRPr="000E54EB">
        <w:rPr>
          <w:rFonts w:ascii="Verdana" w:hAnsi="Verdana" w:cs="Vrinda"/>
          <w:sz w:val="20"/>
          <w:lang w:eastAsia="bg-BG"/>
        </w:rPr>
        <w:t xml:space="preserve"> </w:t>
      </w:r>
      <w:r w:rsidRPr="000E54EB">
        <w:rPr>
          <w:rFonts w:ascii="Verdana" w:hAnsi="Verdana" w:cs="Arial"/>
          <w:sz w:val="20"/>
          <w:lang w:eastAsia="bg-BG"/>
        </w:rPr>
        <w:t>съществува</w:t>
      </w:r>
      <w:r w:rsidRPr="000E54EB">
        <w:rPr>
          <w:rFonts w:ascii="Verdana" w:hAnsi="Verdana" w:cs="Vrinda"/>
          <w:sz w:val="20"/>
          <w:lang w:eastAsia="bg-BG"/>
        </w:rPr>
        <w:t xml:space="preserve"> </w:t>
      </w:r>
      <w:r w:rsidRPr="000E54EB">
        <w:rPr>
          <w:rFonts w:ascii="Verdana" w:hAnsi="Verdana" w:cs="Arial"/>
          <w:sz w:val="20"/>
          <w:lang w:eastAsia="bg-BG"/>
        </w:rPr>
        <w:t>споразумение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което</w:t>
      </w:r>
      <w:r w:rsidRPr="000E54EB">
        <w:rPr>
          <w:rFonts w:ascii="Verdana" w:hAnsi="Verdana" w:cs="Vrinda"/>
          <w:sz w:val="20"/>
          <w:lang w:eastAsia="bg-BG"/>
        </w:rPr>
        <w:t xml:space="preserve"> </w:t>
      </w:r>
      <w:r w:rsidRPr="000E54EB">
        <w:rPr>
          <w:rFonts w:ascii="Verdana" w:hAnsi="Verdana" w:cs="Arial"/>
          <w:sz w:val="20"/>
          <w:lang w:eastAsia="bg-BG"/>
        </w:rPr>
        <w:t>ясно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установено</w:t>
      </w:r>
      <w:r w:rsidRPr="000E54EB">
        <w:rPr>
          <w:rFonts w:ascii="Verdana" w:hAnsi="Verdana" w:cs="Vrinda"/>
          <w:sz w:val="20"/>
          <w:lang w:eastAsia="bg-BG"/>
        </w:rPr>
        <w:t xml:space="preserve"> </w:t>
      </w:r>
      <w:r w:rsidRPr="000E54EB">
        <w:rPr>
          <w:rFonts w:ascii="Verdana" w:hAnsi="Verdana" w:cs="Arial"/>
          <w:sz w:val="20"/>
          <w:lang w:eastAsia="bg-BG"/>
        </w:rPr>
        <w:t>правото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длъжника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извърши</w:t>
      </w:r>
      <w:r w:rsidRPr="000E54EB">
        <w:rPr>
          <w:rFonts w:ascii="Verdana" w:hAnsi="Verdana" w:cs="Vrinda"/>
          <w:sz w:val="20"/>
          <w:lang w:eastAsia="bg-BG"/>
        </w:rPr>
        <w:t xml:space="preserve"> </w:t>
      </w:r>
      <w:r w:rsidRPr="000E54EB">
        <w:rPr>
          <w:rFonts w:ascii="Verdana" w:hAnsi="Verdana" w:cs="Arial"/>
          <w:sz w:val="20"/>
          <w:lang w:eastAsia="bg-BG"/>
        </w:rPr>
        <w:t>компенсирането</w:t>
      </w:r>
      <w:r w:rsidRPr="000E54EB">
        <w:rPr>
          <w:rFonts w:ascii="Verdana" w:hAnsi="Verdana" w:cs="Vrinda"/>
          <w:sz w:val="20"/>
          <w:lang w:eastAsia="bg-BG"/>
        </w:rPr>
        <w:t xml:space="preserve">, </w:t>
      </w:r>
      <w:r w:rsidRPr="000E54EB">
        <w:rPr>
          <w:rFonts w:ascii="Verdana" w:hAnsi="Verdana" w:cs="Arial"/>
          <w:sz w:val="20"/>
          <w:lang w:eastAsia="bg-BG"/>
        </w:rPr>
        <w:t>активите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пасивите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компенсирано</w:t>
      </w:r>
      <w:r w:rsidRPr="000E54EB">
        <w:rPr>
          <w:rFonts w:ascii="Verdana" w:hAnsi="Verdana" w:cs="Vrinda"/>
          <w:sz w:val="20"/>
          <w:lang w:eastAsia="bg-BG"/>
        </w:rPr>
        <w:t>.</w:t>
      </w:r>
    </w:p>
    <w:p w:rsidR="006806D8" w:rsidRPr="000E54EB" w:rsidRDefault="006806D8" w:rsidP="006806D8">
      <w:pPr>
        <w:rPr>
          <w:rFonts w:ascii="Verdana" w:hAnsi="Verdana" w:cs="Vrinda"/>
          <w:color w:val="FF0000"/>
          <w:sz w:val="20"/>
        </w:rPr>
      </w:pPr>
    </w:p>
    <w:p w:rsidR="006806D8" w:rsidRPr="000E54EB" w:rsidRDefault="006806D8" w:rsidP="006806D8">
      <w:pPr>
        <w:pStyle w:val="Heading3"/>
        <w:spacing w:before="0"/>
        <w:rPr>
          <w:rFonts w:ascii="Verdana" w:hAnsi="Verdana" w:cs="Vrinda"/>
          <w:lang w:val="bg-BG"/>
        </w:rPr>
      </w:pPr>
      <w:bookmarkStart w:id="69" w:name="_Toc4765986"/>
      <w:r w:rsidRPr="000E54EB">
        <w:rPr>
          <w:rFonts w:ascii="Verdana" w:hAnsi="Verdana" w:cs="Arial"/>
          <w:lang w:val="bg-BG"/>
        </w:rPr>
        <w:lastRenderedPageBreak/>
        <w:t>Пари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парични</w:t>
      </w:r>
      <w:r w:rsidRPr="000E54EB">
        <w:rPr>
          <w:rFonts w:ascii="Verdana" w:hAnsi="Verdana" w:cs="Vrinda"/>
          <w:lang w:val="bg-BG"/>
        </w:rPr>
        <w:t xml:space="preserve"> </w:t>
      </w:r>
      <w:r w:rsidRPr="000E54EB">
        <w:rPr>
          <w:rFonts w:ascii="Verdana" w:hAnsi="Verdana" w:cs="Arial"/>
          <w:lang w:val="bg-BG"/>
        </w:rPr>
        <w:t>еквиваленти</w:t>
      </w:r>
      <w:bookmarkEnd w:id="69"/>
    </w:p>
    <w:p w:rsidR="006806D8" w:rsidRPr="000E54EB" w:rsidRDefault="006806D8" w:rsidP="006806D8">
      <w:pPr>
        <w:rPr>
          <w:rFonts w:ascii="Verdana" w:hAnsi="Verdana" w:cs="Vrinda"/>
          <w:sz w:val="20"/>
        </w:rPr>
      </w:pP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еквиваленти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брой</w:t>
      </w:r>
      <w:r w:rsidRPr="000E54EB">
        <w:rPr>
          <w:rFonts w:ascii="Verdana" w:hAnsi="Verdana" w:cs="Vrinda"/>
          <w:sz w:val="20"/>
        </w:rPr>
        <w:t xml:space="preserve">, </w:t>
      </w:r>
      <w:r w:rsidRPr="000E54EB">
        <w:rPr>
          <w:rFonts w:ascii="Verdana" w:hAnsi="Verdana" w:cs="Arial"/>
          <w:sz w:val="20"/>
        </w:rPr>
        <w:t>депозити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високо</w:t>
      </w:r>
      <w:r w:rsidRPr="000E54EB">
        <w:rPr>
          <w:rFonts w:ascii="Verdana" w:hAnsi="Verdana" w:cs="Vrinda"/>
          <w:sz w:val="20"/>
        </w:rPr>
        <w:t xml:space="preserve"> </w:t>
      </w:r>
      <w:r w:rsidRPr="000E54EB">
        <w:rPr>
          <w:rFonts w:ascii="Verdana" w:hAnsi="Verdana" w:cs="Arial"/>
          <w:sz w:val="20"/>
        </w:rPr>
        <w:t>ликвидни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лесно</w:t>
      </w:r>
      <w:r w:rsidRPr="000E54EB">
        <w:rPr>
          <w:rFonts w:ascii="Verdana" w:hAnsi="Verdana" w:cs="Vrinda"/>
          <w:sz w:val="20"/>
        </w:rPr>
        <w:t xml:space="preserve"> </w:t>
      </w:r>
      <w:r w:rsidRPr="000E54EB">
        <w:rPr>
          <w:rFonts w:ascii="Verdana" w:hAnsi="Verdana" w:cs="Arial"/>
          <w:sz w:val="20"/>
        </w:rPr>
        <w:t>обръщаеми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определена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предмет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незначителен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целите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пари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еквиваленти</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банкови</w:t>
      </w:r>
      <w:r w:rsidRPr="000E54EB">
        <w:rPr>
          <w:rFonts w:ascii="Verdana" w:hAnsi="Verdana" w:cs="Vrinda"/>
          <w:sz w:val="20"/>
        </w:rPr>
        <w:t xml:space="preserve"> </w:t>
      </w:r>
      <w:r w:rsidRPr="000E54EB">
        <w:rPr>
          <w:rFonts w:ascii="Verdana" w:hAnsi="Verdana" w:cs="Arial"/>
          <w:sz w:val="20"/>
        </w:rPr>
        <w:t>овърдрафти</w:t>
      </w:r>
      <w:r w:rsidRPr="000E54EB">
        <w:rPr>
          <w:rFonts w:ascii="Verdana" w:hAnsi="Verdana" w:cs="Vrinda"/>
          <w:sz w:val="20"/>
        </w:rPr>
        <w:t xml:space="preserve">, </w:t>
      </w:r>
      <w:r w:rsidRPr="000E54EB">
        <w:rPr>
          <w:rFonts w:ascii="Verdana" w:hAnsi="Verdana" w:cs="Arial"/>
          <w:sz w:val="20"/>
        </w:rPr>
        <w:t>платими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поискване</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банкови</w:t>
      </w:r>
      <w:r w:rsidRPr="000E54EB">
        <w:rPr>
          <w:rFonts w:ascii="Verdana" w:hAnsi="Verdana" w:cs="Vrinda"/>
          <w:sz w:val="20"/>
        </w:rPr>
        <w:t xml:space="preserve"> </w:t>
      </w:r>
      <w:r w:rsidRPr="000E54EB">
        <w:rPr>
          <w:rFonts w:ascii="Verdana" w:hAnsi="Verdana" w:cs="Arial"/>
          <w:sz w:val="20"/>
        </w:rPr>
        <w:t>споразумения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банковото</w:t>
      </w:r>
      <w:r w:rsidRPr="000E54EB">
        <w:rPr>
          <w:rFonts w:ascii="Verdana" w:hAnsi="Verdana" w:cs="Vrinda"/>
          <w:sz w:val="20"/>
        </w:rPr>
        <w:t xml:space="preserve"> </w:t>
      </w:r>
      <w:r w:rsidRPr="000E54EB">
        <w:rPr>
          <w:rFonts w:ascii="Verdana" w:hAnsi="Verdana" w:cs="Arial"/>
          <w:sz w:val="20"/>
        </w:rPr>
        <w:t>салдо</w:t>
      </w:r>
      <w:r w:rsidRPr="000E54EB">
        <w:rPr>
          <w:rFonts w:ascii="Verdana" w:hAnsi="Verdana" w:cs="Vrinda"/>
          <w:sz w:val="20"/>
        </w:rPr>
        <w:t xml:space="preserve"> </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променя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положително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овърдрафт</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неразделна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управлението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70" w:name="_Toc4765987"/>
      <w:r w:rsidRPr="000E54EB">
        <w:rPr>
          <w:rFonts w:ascii="Verdana" w:hAnsi="Verdana" w:cs="Arial"/>
          <w:sz w:val="20"/>
          <w:szCs w:val="20"/>
          <w:lang w:val="bg-BG"/>
        </w:rPr>
        <w:t>СДЕЛКИ</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ЧУЖДЕСТРАННА</w:t>
      </w:r>
      <w:r w:rsidRPr="000E54EB">
        <w:rPr>
          <w:rFonts w:ascii="Verdana" w:hAnsi="Verdana" w:cs="Vrinda"/>
          <w:sz w:val="20"/>
          <w:szCs w:val="20"/>
          <w:lang w:val="bg-BG"/>
        </w:rPr>
        <w:t xml:space="preserve"> </w:t>
      </w:r>
      <w:r w:rsidRPr="000E54EB">
        <w:rPr>
          <w:rFonts w:ascii="Verdana" w:hAnsi="Verdana" w:cs="Arial"/>
          <w:sz w:val="20"/>
          <w:szCs w:val="20"/>
          <w:lang w:val="bg-BG"/>
        </w:rPr>
        <w:t>ВАЛУТА</w:t>
      </w:r>
      <w:bookmarkEnd w:id="70"/>
    </w:p>
    <w:p w:rsidR="006806D8" w:rsidRPr="000E54EB" w:rsidRDefault="006806D8" w:rsidP="006806D8">
      <w:pPr>
        <w:rPr>
          <w:rFonts w:ascii="Verdana" w:hAnsi="Verdana" w:cs="Vrinda"/>
          <w:sz w:val="20"/>
        </w:rPr>
      </w:pP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превалутират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функционалната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загубите</w:t>
      </w:r>
      <w:r w:rsidRPr="000E54EB">
        <w:rPr>
          <w:rFonts w:ascii="Verdana" w:hAnsi="Verdana" w:cs="Vrinda"/>
          <w:sz w:val="20"/>
        </w:rPr>
        <w:t xml:space="preserve">, </w:t>
      </w:r>
      <w:r w:rsidRPr="000E54EB">
        <w:rPr>
          <w:rFonts w:ascii="Verdana" w:hAnsi="Verdana" w:cs="Arial"/>
          <w:sz w:val="20"/>
        </w:rPr>
        <w:t>произтичащи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хедж</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паричен</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Непаричните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историческа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превалутират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обменния</w:t>
      </w:r>
      <w:r w:rsidRPr="000E54EB">
        <w:rPr>
          <w:rFonts w:ascii="Verdana" w:hAnsi="Verdana" w:cs="Vrinda"/>
          <w:sz w:val="20"/>
        </w:rPr>
        <w:t xml:space="preserve"> </w:t>
      </w:r>
      <w:r w:rsidRPr="000E54EB">
        <w:rPr>
          <w:rFonts w:ascii="Verdana" w:hAnsi="Verdana" w:cs="Arial"/>
          <w:sz w:val="20"/>
        </w:rPr>
        <w:t>курс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транзакцията</w:t>
      </w:r>
      <w:r w:rsidRPr="000E54EB">
        <w:rPr>
          <w:rFonts w:ascii="Verdana" w:hAnsi="Verdana" w:cs="Vrinda"/>
          <w:sz w:val="20"/>
        </w:rPr>
        <w:t xml:space="preserve">. </w:t>
      </w:r>
      <w:r w:rsidRPr="000E54EB">
        <w:rPr>
          <w:rFonts w:ascii="Verdana" w:hAnsi="Verdana" w:cs="Arial"/>
          <w:sz w:val="20"/>
        </w:rPr>
        <w:t>Разликите</w:t>
      </w:r>
      <w:r w:rsidRPr="000E54EB">
        <w:rPr>
          <w:rFonts w:ascii="Verdana" w:hAnsi="Verdana" w:cs="Vrinda"/>
          <w:sz w:val="20"/>
        </w:rPr>
        <w:t xml:space="preserve">, </w:t>
      </w:r>
      <w:r w:rsidRPr="000E54EB">
        <w:rPr>
          <w:rFonts w:ascii="Verdana" w:hAnsi="Verdana" w:cs="Arial"/>
          <w:sz w:val="20"/>
        </w:rPr>
        <w:t>възникнали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превалутиране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непарични</w:t>
      </w:r>
      <w:r w:rsidRPr="000E54EB">
        <w:rPr>
          <w:rFonts w:ascii="Verdana" w:hAnsi="Verdana" w:cs="Vrinda"/>
          <w:sz w:val="20"/>
        </w:rPr>
        <w:t xml:space="preserve"> </w:t>
      </w:r>
      <w:r w:rsidRPr="000E54EB">
        <w:rPr>
          <w:rFonts w:ascii="Verdana" w:hAnsi="Verdana" w:cs="Arial"/>
          <w:sz w:val="20"/>
        </w:rPr>
        <w:t>позиции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чуждестранна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превалутират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обменните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p>
    <w:p w:rsidR="006806D8" w:rsidRPr="000E54EB" w:rsidRDefault="006806D8" w:rsidP="006806D8">
      <w:pPr>
        <w:pStyle w:val="HTMLPreformatted"/>
        <w:jc w:val="both"/>
        <w:rPr>
          <w:rFonts w:ascii="Verdana" w:hAnsi="Verdana" w:cs="Vrinda"/>
          <w:sz w:val="20"/>
          <w:szCs w:val="20"/>
        </w:rPr>
      </w:pPr>
      <w:r w:rsidRPr="000E54EB">
        <w:rPr>
          <w:rFonts w:ascii="Verdana" w:hAnsi="Verdana" w:cs="Arial"/>
          <w:sz w:val="20"/>
          <w:szCs w:val="20"/>
        </w:rPr>
        <w:t>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чуждестранна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използвайки</w:t>
      </w:r>
      <w:r w:rsidRPr="000E54EB">
        <w:rPr>
          <w:rFonts w:ascii="Verdana" w:hAnsi="Verdana" w:cs="Vrinda"/>
          <w:sz w:val="20"/>
          <w:szCs w:val="20"/>
        </w:rPr>
        <w:t xml:space="preserve"> </w:t>
      </w:r>
      <w:r w:rsidRPr="000E54EB">
        <w:rPr>
          <w:rFonts w:ascii="Verdana" w:hAnsi="Verdana" w:cs="Arial"/>
          <w:sz w:val="20"/>
          <w:szCs w:val="20"/>
        </w:rPr>
        <w:t>заключителния</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Непаричните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които</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водят</w:t>
      </w:r>
      <w:r w:rsidRPr="000E54EB">
        <w:rPr>
          <w:rFonts w:ascii="Verdana" w:hAnsi="Verdana" w:cs="Vrinda"/>
          <w:sz w:val="20"/>
          <w:szCs w:val="20"/>
        </w:rPr>
        <w:t xml:space="preserve"> </w:t>
      </w:r>
      <w:r w:rsidRPr="000E54EB">
        <w:rPr>
          <w:rFonts w:ascii="Verdana" w:hAnsi="Verdana" w:cs="Arial"/>
          <w:sz w:val="20"/>
          <w:szCs w:val="20"/>
        </w:rPr>
        <w:t>по</w:t>
      </w:r>
      <w:r w:rsidRPr="000E54EB">
        <w:rPr>
          <w:rFonts w:ascii="Verdana" w:hAnsi="Verdana" w:cs="Vrinda"/>
          <w:sz w:val="20"/>
          <w:szCs w:val="20"/>
        </w:rPr>
        <w:t xml:space="preserve"> </w:t>
      </w:r>
      <w:r w:rsidRPr="000E54EB">
        <w:rPr>
          <w:rFonts w:ascii="Verdana" w:hAnsi="Verdana" w:cs="Arial"/>
          <w:sz w:val="20"/>
          <w:szCs w:val="20"/>
        </w:rPr>
        <w:t>историческа</w:t>
      </w:r>
      <w:r w:rsidRPr="000E54EB">
        <w:rPr>
          <w:rFonts w:ascii="Verdana" w:hAnsi="Verdana" w:cs="Vrinda"/>
          <w:sz w:val="20"/>
          <w:szCs w:val="20"/>
        </w:rPr>
        <w:t xml:space="preserve"> </w:t>
      </w:r>
      <w:r w:rsidRPr="000E54EB">
        <w:rPr>
          <w:rFonts w:ascii="Verdana" w:hAnsi="Verdana" w:cs="Arial"/>
          <w:sz w:val="20"/>
          <w:szCs w:val="20"/>
        </w:rPr>
        <w:t>цена</w:t>
      </w:r>
      <w:r w:rsidRPr="000E54EB">
        <w:rPr>
          <w:rFonts w:ascii="Verdana" w:hAnsi="Verdana" w:cs="Vrinda"/>
          <w:sz w:val="20"/>
          <w:szCs w:val="20"/>
        </w:rPr>
        <w:t xml:space="preserve"> </w:t>
      </w:r>
      <w:r w:rsidRPr="000E54EB">
        <w:rPr>
          <w:rFonts w:ascii="Verdana" w:hAnsi="Verdana" w:cs="Arial"/>
          <w:sz w:val="20"/>
          <w:szCs w:val="20"/>
        </w:rPr>
        <w:t>в</w:t>
      </w:r>
      <w:r w:rsidRPr="000E54EB">
        <w:rPr>
          <w:rFonts w:ascii="Verdana" w:hAnsi="Verdana" w:cs="Vrinda"/>
          <w:sz w:val="20"/>
          <w:szCs w:val="20"/>
        </w:rPr>
        <w:t xml:space="preserve"> </w:t>
      </w:r>
      <w:r w:rsidRPr="000E54EB">
        <w:rPr>
          <w:rFonts w:ascii="Verdana" w:hAnsi="Verdana" w:cs="Arial"/>
          <w:sz w:val="20"/>
          <w:szCs w:val="20"/>
        </w:rPr>
        <w:t>чуждестранна</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използвайки</w:t>
      </w:r>
      <w:r w:rsidRPr="000E54EB">
        <w:rPr>
          <w:rFonts w:ascii="Verdana" w:hAnsi="Verdana" w:cs="Vrinda"/>
          <w:sz w:val="20"/>
          <w:szCs w:val="20"/>
        </w:rPr>
        <w:t xml:space="preserve"> </w:t>
      </w:r>
      <w:r w:rsidRPr="000E54EB">
        <w:rPr>
          <w:rFonts w:ascii="Verdana" w:hAnsi="Verdana" w:cs="Arial"/>
          <w:sz w:val="20"/>
          <w:szCs w:val="20"/>
        </w:rPr>
        <w:t>обменния</w:t>
      </w:r>
      <w:r w:rsidRPr="000E54EB">
        <w:rPr>
          <w:rFonts w:ascii="Verdana" w:hAnsi="Verdana" w:cs="Vrinda"/>
          <w:sz w:val="20"/>
          <w:szCs w:val="20"/>
        </w:rPr>
        <w:t xml:space="preserve"> </w:t>
      </w:r>
      <w:r w:rsidRPr="000E54EB">
        <w:rPr>
          <w:rFonts w:ascii="Verdana" w:hAnsi="Verdana" w:cs="Arial"/>
          <w:sz w:val="20"/>
          <w:szCs w:val="20"/>
        </w:rPr>
        <w:t>курс</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датата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сделката</w:t>
      </w:r>
      <w:r w:rsidRPr="000E54EB">
        <w:rPr>
          <w:rFonts w:ascii="Verdana" w:hAnsi="Verdana" w:cs="Vrinda"/>
          <w:sz w:val="20"/>
          <w:szCs w:val="20"/>
        </w:rPr>
        <w:t xml:space="preserve">. </w:t>
      </w:r>
      <w:r w:rsidRPr="000E54EB">
        <w:rPr>
          <w:rFonts w:ascii="Verdana" w:hAnsi="Verdana" w:cs="Arial"/>
          <w:sz w:val="20"/>
          <w:szCs w:val="20"/>
        </w:rPr>
        <w:t>Непаричните</w:t>
      </w:r>
      <w:r w:rsidRPr="000E54EB">
        <w:rPr>
          <w:rFonts w:ascii="Verdana" w:hAnsi="Verdana" w:cs="Vrinda"/>
          <w:sz w:val="20"/>
          <w:szCs w:val="20"/>
        </w:rPr>
        <w:t xml:space="preserve"> </w:t>
      </w:r>
      <w:r w:rsidRPr="000E54EB">
        <w:rPr>
          <w:rFonts w:ascii="Verdana" w:hAnsi="Verdana" w:cs="Arial"/>
          <w:sz w:val="20"/>
          <w:szCs w:val="20"/>
        </w:rPr>
        <w:t>позиции</w:t>
      </w:r>
      <w:r w:rsidRPr="000E54EB">
        <w:rPr>
          <w:rFonts w:ascii="Verdana" w:hAnsi="Verdana" w:cs="Vrinda"/>
          <w:sz w:val="20"/>
          <w:szCs w:val="20"/>
        </w:rPr>
        <w:t xml:space="preserve">, </w:t>
      </w:r>
      <w:r w:rsidRPr="000E54EB">
        <w:rPr>
          <w:rFonts w:ascii="Verdana" w:hAnsi="Verdana" w:cs="Arial"/>
          <w:sz w:val="20"/>
          <w:szCs w:val="20"/>
        </w:rPr>
        <w:t>които</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оценяват</w:t>
      </w:r>
      <w:r w:rsidRPr="000E54EB">
        <w:rPr>
          <w:rFonts w:ascii="Verdana" w:hAnsi="Verdana" w:cs="Vrinda"/>
          <w:sz w:val="20"/>
          <w:szCs w:val="20"/>
        </w:rPr>
        <w:t xml:space="preserve"> </w:t>
      </w:r>
      <w:r w:rsidRPr="000E54EB">
        <w:rPr>
          <w:rFonts w:ascii="Verdana" w:hAnsi="Verdana" w:cs="Arial"/>
          <w:sz w:val="20"/>
          <w:szCs w:val="20"/>
        </w:rPr>
        <w:t>по</w:t>
      </w:r>
      <w:r w:rsidRPr="000E54EB">
        <w:rPr>
          <w:rFonts w:ascii="Verdana" w:hAnsi="Verdana" w:cs="Vrinda"/>
          <w:sz w:val="20"/>
          <w:szCs w:val="20"/>
        </w:rPr>
        <w:t xml:space="preserve"> </w:t>
      </w:r>
      <w:r w:rsidRPr="000E54EB">
        <w:rPr>
          <w:rFonts w:ascii="Verdana" w:hAnsi="Verdana" w:cs="Arial"/>
          <w:sz w:val="20"/>
          <w:szCs w:val="20"/>
        </w:rPr>
        <w:t>справедлива</w:t>
      </w:r>
      <w:r w:rsidRPr="000E54EB">
        <w:rPr>
          <w:rFonts w:ascii="Verdana" w:hAnsi="Verdana" w:cs="Vrinda"/>
          <w:sz w:val="20"/>
          <w:szCs w:val="20"/>
        </w:rPr>
        <w:t xml:space="preserve"> </w:t>
      </w:r>
      <w:r w:rsidRPr="000E54EB">
        <w:rPr>
          <w:rFonts w:ascii="Verdana" w:hAnsi="Verdana" w:cs="Arial"/>
          <w:sz w:val="20"/>
          <w:szCs w:val="20"/>
        </w:rPr>
        <w:t>стойност</w:t>
      </w:r>
      <w:r w:rsidRPr="000E54EB">
        <w:rPr>
          <w:rFonts w:ascii="Verdana" w:hAnsi="Verdana" w:cs="Vrinda"/>
          <w:sz w:val="20"/>
          <w:szCs w:val="20"/>
        </w:rPr>
        <w:t xml:space="preserve"> </w:t>
      </w:r>
      <w:r w:rsidRPr="000E54EB">
        <w:rPr>
          <w:rFonts w:ascii="Verdana" w:hAnsi="Verdana" w:cs="Arial"/>
          <w:sz w:val="20"/>
          <w:szCs w:val="20"/>
        </w:rPr>
        <w:t>във</w:t>
      </w:r>
      <w:r w:rsidRPr="000E54EB">
        <w:rPr>
          <w:rFonts w:ascii="Verdana" w:hAnsi="Verdana" w:cs="Vrinda"/>
          <w:sz w:val="20"/>
          <w:szCs w:val="20"/>
        </w:rPr>
        <w:t xml:space="preserve"> </w:t>
      </w:r>
      <w:r w:rsidRPr="000E54EB">
        <w:rPr>
          <w:rFonts w:ascii="Verdana" w:hAnsi="Verdana" w:cs="Arial"/>
          <w:sz w:val="20"/>
          <w:szCs w:val="20"/>
        </w:rPr>
        <w:t>валута</w:t>
      </w:r>
      <w:r w:rsidRPr="000E54EB">
        <w:rPr>
          <w:rFonts w:ascii="Verdana" w:hAnsi="Verdana" w:cs="Vrinda"/>
          <w:sz w:val="20"/>
          <w:szCs w:val="20"/>
        </w:rPr>
        <w:t xml:space="preserve">, </w:t>
      </w:r>
      <w:r w:rsidRPr="000E54EB">
        <w:rPr>
          <w:rFonts w:ascii="Verdana" w:hAnsi="Verdana" w:cs="Arial"/>
          <w:sz w:val="20"/>
          <w:szCs w:val="20"/>
        </w:rPr>
        <w:t>се</w:t>
      </w:r>
      <w:r w:rsidRPr="000E54EB">
        <w:rPr>
          <w:rFonts w:ascii="Verdana" w:hAnsi="Verdana" w:cs="Vrinda"/>
          <w:sz w:val="20"/>
          <w:szCs w:val="20"/>
        </w:rPr>
        <w:t xml:space="preserve"> </w:t>
      </w:r>
      <w:r w:rsidRPr="000E54EB">
        <w:rPr>
          <w:rFonts w:ascii="Verdana" w:hAnsi="Verdana" w:cs="Arial"/>
          <w:sz w:val="20"/>
          <w:szCs w:val="20"/>
        </w:rPr>
        <w:t>преизчисляват</w:t>
      </w:r>
      <w:r w:rsidRPr="000E54EB">
        <w:rPr>
          <w:rFonts w:ascii="Verdana" w:hAnsi="Verdana" w:cs="Vrinda"/>
          <w:sz w:val="20"/>
          <w:szCs w:val="20"/>
        </w:rPr>
        <w:t xml:space="preserve"> </w:t>
      </w:r>
      <w:r w:rsidRPr="000E54EB">
        <w:rPr>
          <w:rFonts w:ascii="Verdana" w:hAnsi="Verdana" w:cs="Arial"/>
          <w:sz w:val="20"/>
          <w:szCs w:val="20"/>
        </w:rPr>
        <w:t>посредством</w:t>
      </w:r>
      <w:r w:rsidRPr="000E54EB">
        <w:rPr>
          <w:rFonts w:ascii="Verdana" w:hAnsi="Verdana" w:cs="Vrinda"/>
          <w:sz w:val="20"/>
          <w:szCs w:val="20"/>
        </w:rPr>
        <w:t xml:space="preserve"> </w:t>
      </w:r>
      <w:r w:rsidRPr="000E54EB">
        <w:rPr>
          <w:rFonts w:ascii="Verdana" w:hAnsi="Verdana" w:cs="Arial"/>
          <w:sz w:val="20"/>
          <w:szCs w:val="20"/>
        </w:rPr>
        <w:t>обменните</w:t>
      </w:r>
      <w:r w:rsidRPr="000E54EB">
        <w:rPr>
          <w:rFonts w:ascii="Verdana" w:hAnsi="Verdana" w:cs="Vrinda"/>
          <w:sz w:val="20"/>
          <w:szCs w:val="20"/>
        </w:rPr>
        <w:t xml:space="preserve"> </w:t>
      </w:r>
      <w:r w:rsidRPr="000E54EB">
        <w:rPr>
          <w:rFonts w:ascii="Verdana" w:hAnsi="Verdana" w:cs="Arial"/>
          <w:sz w:val="20"/>
          <w:szCs w:val="20"/>
        </w:rPr>
        <w:t>курсове</w:t>
      </w:r>
      <w:r w:rsidRPr="000E54EB">
        <w:rPr>
          <w:rFonts w:ascii="Verdana" w:hAnsi="Verdana" w:cs="Vrinda"/>
          <w:sz w:val="20"/>
          <w:szCs w:val="20"/>
        </w:rPr>
        <w:t xml:space="preserve"> </w:t>
      </w:r>
      <w:r w:rsidRPr="000E54EB">
        <w:rPr>
          <w:rFonts w:ascii="Verdana" w:hAnsi="Verdana" w:cs="Arial"/>
          <w:sz w:val="20"/>
          <w:szCs w:val="20"/>
        </w:rPr>
        <w:t>към</w:t>
      </w:r>
      <w:r w:rsidRPr="000E54EB">
        <w:rPr>
          <w:rFonts w:ascii="Verdana" w:hAnsi="Verdana" w:cs="Vrinda"/>
          <w:sz w:val="20"/>
          <w:szCs w:val="20"/>
        </w:rPr>
        <w:t xml:space="preserve"> </w:t>
      </w:r>
      <w:r w:rsidRPr="000E54EB">
        <w:rPr>
          <w:rFonts w:ascii="Verdana" w:hAnsi="Verdana" w:cs="Arial"/>
          <w:sz w:val="20"/>
          <w:szCs w:val="20"/>
        </w:rPr>
        <w:t>датата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оценка</w:t>
      </w:r>
      <w:r w:rsidRPr="000E54EB">
        <w:rPr>
          <w:rFonts w:ascii="Verdana" w:hAnsi="Verdana" w:cs="Vrinda"/>
          <w:sz w:val="20"/>
          <w:szCs w:val="20"/>
        </w:rPr>
        <w:t xml:space="preserve"> </w:t>
      </w:r>
      <w:r w:rsidRPr="000E54EB">
        <w:rPr>
          <w:rFonts w:ascii="Verdana" w:hAnsi="Verdana" w:cs="Arial"/>
          <w:sz w:val="20"/>
          <w:szCs w:val="20"/>
        </w:rPr>
        <w:t>на</w:t>
      </w:r>
      <w:r w:rsidRPr="000E54EB">
        <w:rPr>
          <w:rFonts w:ascii="Verdana" w:hAnsi="Verdana" w:cs="Vrinda"/>
          <w:sz w:val="20"/>
          <w:szCs w:val="20"/>
        </w:rPr>
        <w:t xml:space="preserve"> </w:t>
      </w:r>
      <w:r w:rsidRPr="000E54EB">
        <w:rPr>
          <w:rFonts w:ascii="Verdana" w:hAnsi="Verdana" w:cs="Arial"/>
          <w:sz w:val="20"/>
          <w:szCs w:val="20"/>
        </w:rPr>
        <w:t>справедливата</w:t>
      </w:r>
      <w:r w:rsidRPr="000E54EB">
        <w:rPr>
          <w:rFonts w:ascii="Verdana" w:hAnsi="Verdana" w:cs="Vrinda"/>
          <w:sz w:val="20"/>
          <w:szCs w:val="20"/>
        </w:rPr>
        <w:t xml:space="preserve"> </w:t>
      </w:r>
      <w:r w:rsidRPr="000E54EB">
        <w:rPr>
          <w:rFonts w:ascii="Verdana" w:hAnsi="Verdana" w:cs="Arial"/>
          <w:sz w:val="20"/>
          <w:szCs w:val="20"/>
        </w:rPr>
        <w:t>стойност</w:t>
      </w:r>
      <w:r w:rsidRPr="000E54EB">
        <w:rPr>
          <w:rFonts w:ascii="Verdana" w:hAnsi="Verdana" w:cs="Vrinda"/>
          <w:sz w:val="20"/>
          <w:szCs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71" w:name="_Toc4765988"/>
      <w:r w:rsidRPr="000E54EB">
        <w:rPr>
          <w:rFonts w:ascii="Verdana" w:hAnsi="Verdana" w:cs="Arial"/>
          <w:sz w:val="20"/>
          <w:szCs w:val="20"/>
          <w:lang w:val="bg-BG"/>
        </w:rPr>
        <w:t>ПЕНСИОННИ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ДРУГИ</w:t>
      </w:r>
      <w:r w:rsidRPr="000E54EB">
        <w:rPr>
          <w:rFonts w:ascii="Verdana" w:hAnsi="Verdana" w:cs="Vrinda"/>
          <w:sz w:val="20"/>
          <w:szCs w:val="20"/>
          <w:lang w:val="bg-BG"/>
        </w:rPr>
        <w:t xml:space="preserve"> </w:t>
      </w:r>
      <w:r w:rsidRPr="000E54EB">
        <w:rPr>
          <w:rFonts w:ascii="Verdana" w:hAnsi="Verdana" w:cs="Arial"/>
          <w:sz w:val="20"/>
          <w:szCs w:val="20"/>
          <w:lang w:val="bg-BG"/>
        </w:rPr>
        <w:t>ЗАДЪЛЖЕНИЯ</w:t>
      </w:r>
      <w:r w:rsidRPr="000E54EB">
        <w:rPr>
          <w:rFonts w:ascii="Verdana" w:hAnsi="Verdana" w:cs="Vrinda"/>
          <w:sz w:val="20"/>
          <w:szCs w:val="20"/>
          <w:lang w:val="bg-BG"/>
        </w:rPr>
        <w:t xml:space="preserve"> </w:t>
      </w:r>
      <w:r w:rsidRPr="000E54EB">
        <w:rPr>
          <w:rFonts w:ascii="Verdana" w:hAnsi="Verdana" w:cs="Arial"/>
          <w:sz w:val="20"/>
          <w:szCs w:val="20"/>
          <w:lang w:val="bg-BG"/>
        </w:rPr>
        <w:t>КЪМ</w:t>
      </w:r>
      <w:r w:rsidRPr="000E54EB">
        <w:rPr>
          <w:rFonts w:ascii="Verdana" w:hAnsi="Verdana" w:cs="Vrinda"/>
          <w:sz w:val="20"/>
          <w:szCs w:val="20"/>
          <w:lang w:val="bg-BG"/>
        </w:rPr>
        <w:t xml:space="preserve"> </w:t>
      </w:r>
      <w:r w:rsidRPr="000E54EB">
        <w:rPr>
          <w:rFonts w:ascii="Verdana" w:hAnsi="Verdana" w:cs="Arial"/>
          <w:sz w:val="20"/>
          <w:szCs w:val="20"/>
          <w:lang w:val="bg-BG"/>
        </w:rPr>
        <w:t>ПЕРСОНАЛА</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 xml:space="preserve"> </w:t>
      </w:r>
      <w:r w:rsidRPr="000E54EB">
        <w:rPr>
          <w:rFonts w:ascii="Verdana" w:hAnsi="Verdana" w:cs="Arial"/>
          <w:sz w:val="20"/>
          <w:szCs w:val="20"/>
          <w:lang w:val="bg-BG"/>
        </w:rPr>
        <w:t>СОЦИАЛНОТО</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ТРУДОВО</w:t>
      </w:r>
      <w:r w:rsidRPr="000E54EB">
        <w:rPr>
          <w:rFonts w:ascii="Verdana" w:hAnsi="Verdana" w:cs="Vrinda"/>
          <w:sz w:val="20"/>
          <w:szCs w:val="20"/>
          <w:lang w:val="bg-BG"/>
        </w:rPr>
        <w:t xml:space="preserve"> </w:t>
      </w:r>
      <w:r w:rsidRPr="000E54EB">
        <w:rPr>
          <w:rFonts w:ascii="Verdana" w:hAnsi="Verdana" w:cs="Arial"/>
          <w:sz w:val="20"/>
          <w:szCs w:val="20"/>
          <w:lang w:val="bg-BG"/>
        </w:rPr>
        <w:t>ЗАКОНОДАТЕЛСТВО</w:t>
      </w:r>
      <w:bookmarkEnd w:id="71"/>
    </w:p>
    <w:p w:rsidR="006806D8" w:rsidRPr="000E54EB" w:rsidRDefault="006806D8" w:rsidP="006806D8">
      <w:pPr>
        <w:rPr>
          <w:rFonts w:ascii="Verdana" w:hAnsi="Verdana" w:cs="Vrinda"/>
          <w:sz w:val="20"/>
        </w:rPr>
      </w:pPr>
      <w:r w:rsidRPr="000E54EB">
        <w:rPr>
          <w:rFonts w:ascii="Verdana" w:hAnsi="Verdana" w:cs="Arial"/>
          <w:sz w:val="20"/>
        </w:rPr>
        <w:t>Трудовите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осигурителни</w:t>
      </w:r>
      <w:r w:rsidRPr="000E54EB">
        <w:rPr>
          <w:rFonts w:ascii="Verdana" w:hAnsi="Verdana" w:cs="Vrinda"/>
          <w:sz w:val="20"/>
        </w:rPr>
        <w:t xml:space="preserve"> </w:t>
      </w:r>
      <w:r w:rsidRPr="000E54EB">
        <w:rPr>
          <w:rFonts w:ascii="Verdana" w:hAnsi="Verdana" w:cs="Arial"/>
          <w:sz w:val="20"/>
        </w:rPr>
        <w:t>отношения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работниците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служителите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КТ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действащото</w:t>
      </w:r>
      <w:r w:rsidRPr="000E54EB">
        <w:rPr>
          <w:rFonts w:ascii="Verdana" w:hAnsi="Verdana" w:cs="Vrinda"/>
          <w:sz w:val="20"/>
        </w:rPr>
        <w:t xml:space="preserve"> </w:t>
      </w:r>
      <w:r w:rsidRPr="000E54EB">
        <w:rPr>
          <w:rFonts w:ascii="Verdana" w:hAnsi="Verdana" w:cs="Arial"/>
          <w:sz w:val="20"/>
        </w:rPr>
        <w:t>осигурително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Основно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задължително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наетия</w:t>
      </w:r>
      <w:r w:rsidRPr="000E54EB">
        <w:rPr>
          <w:rFonts w:ascii="Verdana" w:hAnsi="Verdana" w:cs="Vrinda"/>
          <w:sz w:val="20"/>
        </w:rPr>
        <w:t xml:space="preserve"> </w:t>
      </w:r>
      <w:r w:rsidRPr="000E54EB">
        <w:rPr>
          <w:rFonts w:ascii="Verdana" w:hAnsi="Verdana" w:cs="Arial"/>
          <w:sz w:val="20"/>
        </w:rPr>
        <w:t>персонал</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допълнително</w:t>
      </w:r>
      <w:r w:rsidRPr="000E54EB">
        <w:rPr>
          <w:rFonts w:ascii="Verdana" w:hAnsi="Verdana" w:cs="Vrinda"/>
          <w:sz w:val="20"/>
        </w:rPr>
        <w:t xml:space="preserve"> </w:t>
      </w:r>
      <w:r w:rsidRPr="000E54EB">
        <w:rPr>
          <w:rFonts w:ascii="Verdana" w:hAnsi="Verdana" w:cs="Arial"/>
          <w:sz w:val="20"/>
        </w:rPr>
        <w:t>задължително</w:t>
      </w:r>
      <w:r w:rsidRPr="000E54EB">
        <w:rPr>
          <w:rFonts w:ascii="Verdana" w:hAnsi="Verdana" w:cs="Vrinda"/>
          <w:sz w:val="20"/>
        </w:rPr>
        <w:t xml:space="preserve"> </w:t>
      </w:r>
      <w:r w:rsidRPr="000E54EB">
        <w:rPr>
          <w:rFonts w:ascii="Verdana" w:hAnsi="Verdana" w:cs="Arial"/>
          <w:sz w:val="20"/>
        </w:rPr>
        <w:t>пенсионно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ДЗПО</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Общо</w:t>
      </w:r>
      <w:r w:rsidRPr="000E54EB">
        <w:rPr>
          <w:rFonts w:ascii="Verdana" w:hAnsi="Verdana" w:cs="Vrinda"/>
          <w:sz w:val="20"/>
        </w:rPr>
        <w:t xml:space="preserve"> </w:t>
      </w:r>
      <w:r w:rsidRPr="000E54EB">
        <w:rPr>
          <w:rFonts w:ascii="Verdana" w:hAnsi="Verdana" w:cs="Arial"/>
          <w:sz w:val="20"/>
        </w:rPr>
        <w:t>заболяване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майчинство</w:t>
      </w:r>
      <w:r w:rsidRPr="000E54EB">
        <w:rPr>
          <w:rFonts w:ascii="Verdana" w:hAnsi="Verdana" w:cs="Vrinda"/>
          <w:sz w:val="20"/>
        </w:rPr>
        <w:t>”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Трудова</w:t>
      </w:r>
      <w:r w:rsidRPr="000E54EB">
        <w:rPr>
          <w:rFonts w:ascii="Verdana" w:hAnsi="Verdana" w:cs="Vrinda"/>
          <w:sz w:val="20"/>
        </w:rPr>
        <w:t xml:space="preserve"> </w:t>
      </w:r>
      <w:r w:rsidRPr="000E54EB">
        <w:rPr>
          <w:rFonts w:ascii="Verdana" w:hAnsi="Verdana" w:cs="Arial"/>
          <w:sz w:val="20"/>
        </w:rPr>
        <w:t>злополука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професионална</w:t>
      </w:r>
      <w:r w:rsidRPr="000E54EB">
        <w:rPr>
          <w:rFonts w:ascii="Verdana" w:hAnsi="Verdana" w:cs="Vrinda"/>
          <w:sz w:val="20"/>
        </w:rPr>
        <w:t xml:space="preserve"> </w:t>
      </w:r>
      <w:r w:rsidRPr="000E54EB">
        <w:rPr>
          <w:rFonts w:ascii="Verdana" w:hAnsi="Verdana" w:cs="Arial"/>
          <w:sz w:val="20"/>
        </w:rPr>
        <w:t>болест</w:t>
      </w:r>
      <w:r w:rsidRPr="000E54EB">
        <w:rPr>
          <w:rFonts w:ascii="Verdana" w:hAnsi="Verdana" w:cs="Vrinda"/>
          <w:sz w:val="20"/>
        </w:rPr>
        <w:t>”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Размерите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утвърждават</w:t>
      </w:r>
      <w:r w:rsidRPr="000E54EB">
        <w:rPr>
          <w:rFonts w:ascii="Verdana" w:hAnsi="Verdana" w:cs="Vrinda"/>
          <w:sz w:val="20"/>
        </w:rPr>
        <w:t xml:space="preserve"> </w:t>
      </w:r>
      <w:r w:rsidRPr="000E54EB">
        <w:rPr>
          <w:rFonts w:ascii="Verdana" w:hAnsi="Verdana" w:cs="Arial"/>
          <w:sz w:val="20"/>
        </w:rPr>
        <w:t>конкретно</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Закона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бюджета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Закона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бюджета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НЗОК</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година</w:t>
      </w:r>
      <w:r w:rsidRPr="000E54EB">
        <w:rPr>
          <w:rFonts w:ascii="Verdana" w:hAnsi="Verdana" w:cs="Vrinda"/>
          <w:sz w:val="20"/>
        </w:rPr>
        <w:t xml:space="preserve">. </w:t>
      </w:r>
      <w:r w:rsidRPr="000E54EB">
        <w:rPr>
          <w:rFonts w:ascii="Verdana" w:hAnsi="Verdana" w:cs="Arial"/>
          <w:sz w:val="20"/>
        </w:rPr>
        <w:t>Вноските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разпределят</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осигуреното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съотношение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променя</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определено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чл</w:t>
      </w:r>
      <w:r w:rsidRPr="000E54EB">
        <w:rPr>
          <w:rFonts w:ascii="Verdana" w:hAnsi="Verdana" w:cs="Vrinda"/>
          <w:sz w:val="20"/>
        </w:rPr>
        <w:t xml:space="preserve">. 6, </w:t>
      </w:r>
      <w:r w:rsidRPr="000E54EB">
        <w:rPr>
          <w:rFonts w:ascii="Verdana" w:hAnsi="Verdana" w:cs="Arial"/>
          <w:sz w:val="20"/>
        </w:rPr>
        <w:t>ал</w:t>
      </w:r>
      <w:r w:rsidRPr="000E54EB">
        <w:rPr>
          <w:rFonts w:ascii="Verdana" w:hAnsi="Verdana" w:cs="Vrinda"/>
          <w:sz w:val="20"/>
        </w:rPr>
        <w:t xml:space="preserve">. 3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социално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w:t>
      </w:r>
      <w:r w:rsidRPr="000E54EB">
        <w:rPr>
          <w:rFonts w:ascii="Verdana" w:hAnsi="Verdana" w:cs="Arial"/>
          <w:sz w:val="20"/>
        </w:rPr>
        <w:t>КСО</w:t>
      </w:r>
      <w:r w:rsidRPr="000E54EB">
        <w:rPr>
          <w:rFonts w:ascii="Verdana" w:hAnsi="Verdana" w:cs="Vrinda"/>
          <w:sz w:val="20"/>
        </w:rPr>
        <w:t xml:space="preserve">). </w:t>
      </w:r>
      <w:r w:rsidRPr="000E54EB">
        <w:rPr>
          <w:rFonts w:ascii="Verdana" w:hAnsi="Verdana" w:cs="Arial"/>
          <w:sz w:val="20"/>
        </w:rPr>
        <w:t>Общият</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вноската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ДЗПО</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следва</w:t>
      </w:r>
      <w:r w:rsidRPr="000E54EB">
        <w:rPr>
          <w:rFonts w:ascii="Verdana" w:hAnsi="Verdana" w:cs="Vrinda"/>
          <w:sz w:val="20"/>
        </w:rPr>
        <w:t>:</w:t>
      </w:r>
    </w:p>
    <w:p w:rsidR="006806D8" w:rsidRPr="000E54EB" w:rsidRDefault="006806D8" w:rsidP="006806D8">
      <w:pPr>
        <w:tabs>
          <w:tab w:val="left" w:pos="720"/>
        </w:tabs>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01.01.2018</w:t>
      </w:r>
      <w:r w:rsidRPr="000E54EB">
        <w:rPr>
          <w:rFonts w:ascii="Verdana" w:hAnsi="Verdana" w:cs="Arial"/>
          <w:sz w:val="20"/>
        </w:rPr>
        <w:t>г</w:t>
      </w:r>
      <w:r w:rsidRPr="000E54EB">
        <w:rPr>
          <w:rFonts w:ascii="Verdana" w:hAnsi="Verdana" w:cs="Vrinda"/>
          <w:sz w:val="20"/>
        </w:rPr>
        <w:t>. – 31.12.2018</w:t>
      </w:r>
      <w:r w:rsidRPr="000E54EB">
        <w:rPr>
          <w:rFonts w:ascii="Verdana" w:hAnsi="Verdana" w:cs="Arial"/>
          <w:sz w:val="20"/>
        </w:rPr>
        <w:t>г</w:t>
      </w:r>
      <w:r w:rsidRPr="000E54EB">
        <w:rPr>
          <w:rFonts w:ascii="Verdana" w:hAnsi="Verdana" w:cs="Vrinda"/>
          <w:sz w:val="20"/>
        </w:rPr>
        <w:t>.</w:t>
      </w:r>
    </w:p>
    <w:p w:rsidR="006806D8" w:rsidRPr="000E54EB" w:rsidRDefault="006806D8" w:rsidP="006806D8">
      <w:pPr>
        <w:numPr>
          <w:ilvl w:val="0"/>
          <w:numId w:val="4"/>
        </w:numPr>
        <w:rPr>
          <w:rFonts w:ascii="Verdana" w:hAnsi="Verdana" w:cs="Vrinda"/>
          <w:sz w:val="20"/>
        </w:rPr>
      </w:pPr>
      <w:bookmarkStart w:id="72" w:name="_Hlk517255969"/>
      <w:r w:rsidRPr="000E54EB">
        <w:rPr>
          <w:rFonts w:ascii="Verdana" w:hAnsi="Verdana" w:cs="Vrinda"/>
          <w:sz w:val="20"/>
        </w:rPr>
        <w:t>32,30% (</w:t>
      </w:r>
      <w:r w:rsidRPr="000E54EB">
        <w:rPr>
          <w:rFonts w:ascii="Verdana" w:hAnsi="Verdana" w:cs="Arial"/>
          <w:sz w:val="20"/>
        </w:rPr>
        <w:t>разпределено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съотношение</w:t>
      </w:r>
      <w:r w:rsidRPr="000E54EB">
        <w:rPr>
          <w:rFonts w:ascii="Verdana" w:hAnsi="Verdana" w:cs="Vrinda"/>
          <w:sz w:val="20"/>
        </w:rPr>
        <w:t xml:space="preserve"> </w:t>
      </w:r>
      <w:r w:rsidRPr="000E54EB">
        <w:rPr>
          <w:rFonts w:ascii="Verdana" w:hAnsi="Verdana" w:cs="Arial"/>
          <w:sz w:val="20"/>
        </w:rPr>
        <w:t>работодател</w:t>
      </w:r>
      <w:r w:rsidRPr="000E54EB">
        <w:rPr>
          <w:rFonts w:ascii="Verdana" w:hAnsi="Verdana" w:cs="Vrinda"/>
          <w:sz w:val="20"/>
        </w:rPr>
        <w:t>:</w:t>
      </w:r>
      <w:r w:rsidRPr="000E54EB">
        <w:rPr>
          <w:rFonts w:ascii="Verdana" w:hAnsi="Verdana" w:cs="Arial"/>
          <w:sz w:val="20"/>
        </w:rPr>
        <w:t>осигурено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18,52:13,78)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работещите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трета</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 xml:space="preserve"> </w:t>
      </w:r>
      <w:r w:rsidRPr="000E54EB">
        <w:rPr>
          <w:rFonts w:ascii="Verdana" w:hAnsi="Verdana" w:cs="Arial"/>
          <w:sz w:val="20"/>
        </w:rPr>
        <w:t>труд</w:t>
      </w:r>
      <w:r w:rsidRPr="000E54EB">
        <w:rPr>
          <w:rFonts w:ascii="Verdana" w:hAnsi="Verdana" w:cs="Vrinda"/>
          <w:sz w:val="20"/>
        </w:rPr>
        <w:t>;</w:t>
      </w:r>
    </w:p>
    <w:p w:rsidR="006806D8" w:rsidRPr="000E54EB" w:rsidRDefault="006806D8" w:rsidP="006806D8">
      <w:pPr>
        <w:numPr>
          <w:ilvl w:val="0"/>
          <w:numId w:val="4"/>
        </w:numPr>
        <w:rPr>
          <w:rFonts w:ascii="Verdana" w:hAnsi="Verdana" w:cs="Vrinda"/>
          <w:sz w:val="20"/>
        </w:rPr>
      </w:pPr>
      <w:r w:rsidRPr="000E54EB">
        <w:rPr>
          <w:rFonts w:ascii="Verdana" w:hAnsi="Verdana" w:cs="Vrinda"/>
          <w:sz w:val="20"/>
        </w:rPr>
        <w:t>42,30% (</w:t>
      </w:r>
      <w:r w:rsidRPr="000E54EB">
        <w:rPr>
          <w:rFonts w:ascii="Verdana" w:hAnsi="Verdana" w:cs="Arial"/>
          <w:sz w:val="20"/>
        </w:rPr>
        <w:t>разпределено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съотношение</w:t>
      </w:r>
      <w:r w:rsidRPr="000E54EB">
        <w:rPr>
          <w:rFonts w:ascii="Verdana" w:hAnsi="Verdana" w:cs="Vrinda"/>
          <w:sz w:val="20"/>
        </w:rPr>
        <w:t xml:space="preserve"> </w:t>
      </w:r>
      <w:r w:rsidRPr="000E54EB">
        <w:rPr>
          <w:rFonts w:ascii="Verdana" w:hAnsi="Verdana" w:cs="Arial"/>
          <w:sz w:val="20"/>
        </w:rPr>
        <w:t>работодател</w:t>
      </w:r>
      <w:r w:rsidRPr="000E54EB">
        <w:rPr>
          <w:rFonts w:ascii="Verdana" w:hAnsi="Verdana" w:cs="Vrinda"/>
          <w:sz w:val="20"/>
        </w:rPr>
        <w:t>:</w:t>
      </w:r>
      <w:r w:rsidRPr="000E54EB">
        <w:rPr>
          <w:rFonts w:ascii="Verdana" w:hAnsi="Verdana" w:cs="Arial"/>
          <w:sz w:val="20"/>
        </w:rPr>
        <w:t>осигурено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28,52:13,78)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работещите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втора</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w:t>
      </w:r>
    </w:p>
    <w:p w:rsidR="006806D8" w:rsidRPr="000E54EB" w:rsidRDefault="006806D8" w:rsidP="006806D8">
      <w:pPr>
        <w:numPr>
          <w:ilvl w:val="0"/>
          <w:numId w:val="4"/>
        </w:numPr>
        <w:rPr>
          <w:rFonts w:ascii="Verdana" w:hAnsi="Verdana" w:cs="Vrinda"/>
          <w:sz w:val="20"/>
        </w:rPr>
      </w:pPr>
      <w:r w:rsidRPr="000E54EB">
        <w:rPr>
          <w:rFonts w:ascii="Verdana" w:hAnsi="Verdana" w:cs="Vrinda"/>
          <w:sz w:val="20"/>
        </w:rPr>
        <w:t>47,30% (</w:t>
      </w:r>
      <w:r w:rsidRPr="000E54EB">
        <w:rPr>
          <w:rFonts w:ascii="Verdana" w:hAnsi="Verdana" w:cs="Arial"/>
          <w:sz w:val="20"/>
        </w:rPr>
        <w:t>разпределено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съотношение</w:t>
      </w:r>
      <w:r w:rsidRPr="000E54EB">
        <w:rPr>
          <w:rFonts w:ascii="Verdana" w:hAnsi="Verdana" w:cs="Vrinda"/>
          <w:sz w:val="20"/>
        </w:rPr>
        <w:t xml:space="preserve"> </w:t>
      </w:r>
      <w:r w:rsidRPr="000E54EB">
        <w:rPr>
          <w:rFonts w:ascii="Verdana" w:hAnsi="Verdana" w:cs="Arial"/>
          <w:sz w:val="20"/>
        </w:rPr>
        <w:t>работодател</w:t>
      </w:r>
      <w:r w:rsidRPr="000E54EB">
        <w:rPr>
          <w:rFonts w:ascii="Verdana" w:hAnsi="Verdana" w:cs="Vrinda"/>
          <w:sz w:val="20"/>
        </w:rPr>
        <w:t>:</w:t>
      </w:r>
      <w:r w:rsidRPr="000E54EB">
        <w:rPr>
          <w:rFonts w:ascii="Verdana" w:hAnsi="Verdana" w:cs="Arial"/>
          <w:sz w:val="20"/>
        </w:rPr>
        <w:t>осигурено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33,52:13,78)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работещите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условията</w:t>
      </w:r>
      <w:r w:rsidRPr="000E54EB">
        <w:rPr>
          <w:rFonts w:ascii="Verdana" w:hAnsi="Verdana" w:cs="Vrinda"/>
          <w:sz w:val="20"/>
        </w:rPr>
        <w:t xml:space="preserve"> </w:t>
      </w:r>
      <w:r w:rsidRPr="000E54EB">
        <w:rPr>
          <w:rFonts w:ascii="Verdana" w:hAnsi="Verdana" w:cs="Arial"/>
          <w:sz w:val="20"/>
        </w:rPr>
        <w:t>първа</w:t>
      </w:r>
      <w:r w:rsidRPr="000E54EB">
        <w:rPr>
          <w:rFonts w:ascii="Verdana" w:hAnsi="Verdana" w:cs="Vrinda"/>
          <w:sz w:val="20"/>
        </w:rPr>
        <w:t xml:space="preserve"> </w:t>
      </w:r>
      <w:r w:rsidRPr="000E54EB">
        <w:rPr>
          <w:rFonts w:ascii="Verdana" w:hAnsi="Verdana" w:cs="Arial"/>
          <w:sz w:val="20"/>
        </w:rPr>
        <w:t>категория</w:t>
      </w:r>
      <w:r w:rsidRPr="000E54EB">
        <w:rPr>
          <w:rFonts w:ascii="Verdana" w:hAnsi="Verdana" w:cs="Vrinda"/>
          <w:sz w:val="20"/>
        </w:rPr>
        <w:t>.</w:t>
      </w:r>
    </w:p>
    <w:bookmarkEnd w:id="72"/>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своя</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осигурителна</w:t>
      </w:r>
      <w:r w:rsidRPr="000E54EB">
        <w:rPr>
          <w:rFonts w:ascii="Verdana" w:hAnsi="Verdana" w:cs="Vrinda"/>
          <w:sz w:val="20"/>
        </w:rPr>
        <w:t xml:space="preserve"> </w:t>
      </w:r>
      <w:r w:rsidRPr="000E54EB">
        <w:rPr>
          <w:rFonts w:ascii="Verdana" w:hAnsi="Verdana" w:cs="Arial"/>
          <w:sz w:val="20"/>
        </w:rPr>
        <w:t>вноска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диференцирана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различните</w:t>
      </w:r>
      <w:r w:rsidRPr="000E54EB">
        <w:rPr>
          <w:rFonts w:ascii="Verdana" w:hAnsi="Verdana" w:cs="Vrinda"/>
          <w:sz w:val="20"/>
        </w:rPr>
        <w:t xml:space="preserve"> </w:t>
      </w:r>
      <w:r w:rsidRPr="000E54EB">
        <w:rPr>
          <w:rFonts w:ascii="Verdana" w:hAnsi="Verdana" w:cs="Arial"/>
          <w:sz w:val="20"/>
        </w:rPr>
        <w:t>предприятия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0.4% </w:t>
      </w:r>
      <w:r w:rsidRPr="000E54EB">
        <w:rPr>
          <w:rFonts w:ascii="Verdana" w:hAnsi="Verdana" w:cs="Arial"/>
          <w:sz w:val="20"/>
        </w:rPr>
        <w:t>до</w:t>
      </w:r>
      <w:r w:rsidRPr="000E54EB">
        <w:rPr>
          <w:rFonts w:ascii="Verdana" w:hAnsi="Verdana" w:cs="Vrinda"/>
          <w:sz w:val="20"/>
        </w:rPr>
        <w:t xml:space="preserve"> 1.1%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икономическата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2019</w:t>
      </w:r>
      <w:r w:rsidRPr="000E54EB">
        <w:rPr>
          <w:rFonts w:ascii="Verdana" w:hAnsi="Verdana" w:cs="Arial"/>
          <w:sz w:val="20"/>
        </w:rPr>
        <w:t>г</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lastRenderedPageBreak/>
        <w:t>Към</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създаден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функциониращ</w:t>
      </w:r>
      <w:r w:rsidRPr="000E54EB">
        <w:rPr>
          <w:rFonts w:ascii="Verdana" w:hAnsi="Verdana" w:cs="Vrinda"/>
          <w:sz w:val="20"/>
        </w:rPr>
        <w:t xml:space="preserve"> </w:t>
      </w:r>
      <w:r w:rsidRPr="000E54EB">
        <w:rPr>
          <w:rFonts w:ascii="Verdana" w:hAnsi="Verdana" w:cs="Arial"/>
          <w:sz w:val="20"/>
        </w:rPr>
        <w:t>частен</w:t>
      </w:r>
      <w:r w:rsidRPr="000E54EB">
        <w:rPr>
          <w:rFonts w:ascii="Verdana" w:hAnsi="Verdana" w:cs="Vrinda"/>
          <w:sz w:val="20"/>
        </w:rPr>
        <w:t xml:space="preserve"> </w:t>
      </w:r>
      <w:r w:rsidRPr="000E54EB">
        <w:rPr>
          <w:rFonts w:ascii="Verdana" w:hAnsi="Verdana" w:cs="Arial"/>
          <w:sz w:val="20"/>
        </w:rPr>
        <w:t>доброволен</w:t>
      </w:r>
      <w:r w:rsidRPr="000E54EB">
        <w:rPr>
          <w:rFonts w:ascii="Verdana" w:hAnsi="Verdana" w:cs="Vrinda"/>
          <w:sz w:val="20"/>
        </w:rPr>
        <w:t xml:space="preserve"> </w:t>
      </w:r>
      <w:r w:rsidRPr="000E54EB">
        <w:rPr>
          <w:rFonts w:ascii="Verdana" w:hAnsi="Verdana" w:cs="Arial"/>
          <w:sz w:val="20"/>
        </w:rPr>
        <w:t>осигурителен</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Осигурителните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пенсионни</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прилагани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качеството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работодател</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българското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плаща</w:t>
      </w:r>
      <w:r w:rsidRPr="000E54EB">
        <w:rPr>
          <w:rFonts w:ascii="Verdana" w:hAnsi="Verdana" w:cs="Vrinda"/>
          <w:sz w:val="20"/>
        </w:rPr>
        <w:t xml:space="preserve"> </w:t>
      </w:r>
      <w:r w:rsidRPr="000E54EB">
        <w:rPr>
          <w:rFonts w:ascii="Verdana" w:hAnsi="Verdana" w:cs="Arial"/>
          <w:sz w:val="20"/>
        </w:rPr>
        <w:t>месечно</w:t>
      </w:r>
      <w:r w:rsidRPr="000E54EB">
        <w:rPr>
          <w:rFonts w:ascii="Verdana" w:hAnsi="Verdana" w:cs="Vrinda"/>
          <w:sz w:val="20"/>
        </w:rPr>
        <w:t xml:space="preserve"> </w:t>
      </w:r>
      <w:r w:rsidRPr="000E54EB">
        <w:rPr>
          <w:rFonts w:ascii="Verdana" w:hAnsi="Verdana" w:cs="Arial"/>
          <w:sz w:val="20"/>
        </w:rPr>
        <w:t>определени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държавните</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Пенсии</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ОЗМ</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Безработица</w:t>
      </w:r>
      <w:r w:rsidRPr="000E54EB">
        <w:rPr>
          <w:rFonts w:ascii="Verdana" w:hAnsi="Verdana" w:cs="Vrinda"/>
          <w:sz w:val="20"/>
        </w:rPr>
        <w:t xml:space="preserve">”, </w:t>
      </w:r>
      <w:r w:rsidRPr="000E54EB">
        <w:rPr>
          <w:rFonts w:ascii="Verdana" w:hAnsi="Verdana" w:cs="Arial"/>
          <w:sz w:val="20"/>
        </w:rPr>
        <w:t>фонд</w:t>
      </w:r>
      <w:r w:rsidRPr="000E54EB">
        <w:rPr>
          <w:rFonts w:ascii="Verdana" w:hAnsi="Verdana" w:cs="Vrinda"/>
          <w:sz w:val="20"/>
        </w:rPr>
        <w:t xml:space="preserve"> “</w:t>
      </w:r>
      <w:r w:rsidRPr="000E54EB">
        <w:rPr>
          <w:rFonts w:ascii="Verdana" w:hAnsi="Verdana" w:cs="Arial"/>
          <w:sz w:val="20"/>
        </w:rPr>
        <w:t>ТЗПБ</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универсални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професионални</w:t>
      </w:r>
      <w:r w:rsidRPr="000E54EB">
        <w:rPr>
          <w:rFonts w:ascii="Verdana" w:hAnsi="Verdana" w:cs="Vrinda"/>
          <w:sz w:val="20"/>
        </w:rPr>
        <w:t xml:space="preserve"> </w:t>
      </w:r>
      <w:r w:rsidRPr="000E54EB">
        <w:rPr>
          <w:rFonts w:ascii="Verdana" w:hAnsi="Verdana" w:cs="Arial"/>
          <w:sz w:val="20"/>
        </w:rPr>
        <w:t>пенсионни</w:t>
      </w:r>
      <w:r w:rsidRPr="000E54EB">
        <w:rPr>
          <w:rFonts w:ascii="Verdana" w:hAnsi="Verdana" w:cs="Vrinda"/>
          <w:sz w:val="20"/>
        </w:rPr>
        <w:t xml:space="preserve"> </w:t>
      </w:r>
      <w:r w:rsidRPr="000E54EB">
        <w:rPr>
          <w:rFonts w:ascii="Verdana" w:hAnsi="Verdana" w:cs="Arial"/>
          <w:sz w:val="20"/>
        </w:rPr>
        <w:t>фондове</w:t>
      </w:r>
      <w:r w:rsidRPr="000E54EB">
        <w:rPr>
          <w:rFonts w:ascii="Verdana" w:hAnsi="Verdana" w:cs="Vrinda"/>
          <w:sz w:val="20"/>
        </w:rPr>
        <w:t xml:space="preserve"> –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фиксирани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закон</w:t>
      </w:r>
      <w:r w:rsidRPr="000E54EB">
        <w:rPr>
          <w:rFonts w:ascii="Verdana" w:hAnsi="Verdana" w:cs="Vrinda"/>
          <w:sz w:val="20"/>
        </w:rPr>
        <w:t xml:space="preserve"> </w:t>
      </w:r>
      <w:r w:rsidRPr="000E54EB">
        <w:rPr>
          <w:rFonts w:ascii="Verdana" w:hAnsi="Verdana" w:cs="Arial"/>
          <w:sz w:val="20"/>
        </w:rPr>
        <w:t>проценти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конструктивно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доплаща</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фондовете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нямат</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изплатят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заработените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Аналогично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здравното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Дружествата</w:t>
      </w:r>
      <w:r w:rsidRPr="000E54EB">
        <w:rPr>
          <w:rFonts w:ascii="Verdana" w:hAnsi="Verdana" w:cs="Vrinda"/>
          <w:sz w:val="20"/>
        </w:rPr>
        <w:t xml:space="preserve"> </w:t>
      </w:r>
      <w:r w:rsidRPr="000E54EB">
        <w:rPr>
          <w:rFonts w:ascii="Verdana" w:hAnsi="Verdana" w:cs="Arial"/>
          <w:sz w:val="20"/>
        </w:rPr>
        <w:t>осигуряват</w:t>
      </w:r>
      <w:r w:rsidRPr="000E54EB">
        <w:rPr>
          <w:rFonts w:ascii="Verdana" w:hAnsi="Verdana" w:cs="Vrinda"/>
          <w:sz w:val="20"/>
        </w:rPr>
        <w:t xml:space="preserve"> </w:t>
      </w:r>
      <w:r w:rsidRPr="000E54EB">
        <w:rPr>
          <w:rFonts w:ascii="Verdana" w:hAnsi="Verdana" w:cs="Arial"/>
          <w:sz w:val="20"/>
        </w:rPr>
        <w:t>всяко</w:t>
      </w:r>
      <w:r w:rsidRPr="000E54EB">
        <w:rPr>
          <w:rFonts w:ascii="Verdana" w:hAnsi="Verdana" w:cs="Vrinda"/>
          <w:sz w:val="20"/>
        </w:rPr>
        <w:t xml:space="preserve"> </w:t>
      </w:r>
      <w:r w:rsidRPr="000E54EB">
        <w:rPr>
          <w:rFonts w:ascii="Verdana" w:hAnsi="Verdana" w:cs="Arial"/>
          <w:sz w:val="20"/>
        </w:rPr>
        <w:t>наето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основата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сключен</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дружество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доброволно</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доболнични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болнични</w:t>
      </w:r>
      <w:r w:rsidRPr="000E54EB">
        <w:rPr>
          <w:rFonts w:ascii="Verdana" w:hAnsi="Verdana" w:cs="Vrinda"/>
          <w:sz w:val="20"/>
        </w:rPr>
        <w:t xml:space="preserve"> </w:t>
      </w:r>
      <w:r w:rsidRPr="000E54EB">
        <w:rPr>
          <w:rFonts w:ascii="Verdana" w:hAnsi="Verdana" w:cs="Arial"/>
          <w:sz w:val="20"/>
        </w:rPr>
        <w:t>медицински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разпоредбите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обезщетения</w:t>
      </w:r>
      <w:r w:rsidRPr="000E54EB">
        <w:rPr>
          <w:rFonts w:ascii="Verdana" w:hAnsi="Verdana" w:cs="Vrinda"/>
          <w:sz w:val="20"/>
        </w:rPr>
        <w:t xml:space="preserve">: </w:t>
      </w:r>
    </w:p>
    <w:p w:rsidR="006806D8" w:rsidRPr="000E54EB" w:rsidRDefault="006806D8" w:rsidP="006806D8">
      <w:pPr>
        <w:numPr>
          <w:ilvl w:val="0"/>
          <w:numId w:val="5"/>
        </w:numPr>
        <w:rPr>
          <w:rFonts w:ascii="Verdana" w:hAnsi="Verdana" w:cs="Vrinda"/>
          <w:sz w:val="20"/>
        </w:rPr>
      </w:pPr>
      <w:r w:rsidRPr="000E54EB">
        <w:rPr>
          <w:rFonts w:ascii="Verdana" w:hAnsi="Verdana" w:cs="Arial"/>
          <w:sz w:val="20"/>
        </w:rPr>
        <w:t>неспазено</w:t>
      </w:r>
      <w:r w:rsidRPr="000E54EB">
        <w:rPr>
          <w:rFonts w:ascii="Verdana" w:hAnsi="Verdana" w:cs="Vrinda"/>
          <w:sz w:val="20"/>
        </w:rPr>
        <w:t xml:space="preserve"> </w:t>
      </w:r>
      <w:r w:rsidRPr="000E54EB">
        <w:rPr>
          <w:rFonts w:ascii="Verdana" w:hAnsi="Verdana" w:cs="Arial"/>
          <w:sz w:val="20"/>
        </w:rPr>
        <w:t>предизвестие</w:t>
      </w:r>
      <w:r w:rsidRPr="000E54EB">
        <w:rPr>
          <w:rFonts w:ascii="Verdana" w:hAnsi="Verdana" w:cs="Vrinda"/>
          <w:sz w:val="20"/>
        </w:rPr>
        <w:t xml:space="preserve"> –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неспазеното</w:t>
      </w:r>
      <w:r w:rsidRPr="000E54EB">
        <w:rPr>
          <w:rFonts w:ascii="Verdana" w:hAnsi="Verdana" w:cs="Vrinda"/>
          <w:sz w:val="20"/>
        </w:rPr>
        <w:t xml:space="preserve"> </w:t>
      </w:r>
      <w:r w:rsidRPr="000E54EB">
        <w:rPr>
          <w:rFonts w:ascii="Verdana" w:hAnsi="Verdana" w:cs="Arial"/>
          <w:sz w:val="20"/>
        </w:rPr>
        <w:t>предизвестие</w:t>
      </w:r>
      <w:r w:rsidRPr="000E54EB">
        <w:rPr>
          <w:rFonts w:ascii="Verdana" w:hAnsi="Verdana" w:cs="Vrinda"/>
          <w:sz w:val="20"/>
        </w:rPr>
        <w:t>;</w:t>
      </w:r>
    </w:p>
    <w:p w:rsidR="006806D8" w:rsidRPr="000E54EB" w:rsidRDefault="006806D8" w:rsidP="006806D8">
      <w:pPr>
        <w:numPr>
          <w:ilvl w:val="0"/>
          <w:numId w:val="5"/>
        </w:numPr>
        <w:rPr>
          <w:rFonts w:ascii="Verdana" w:hAnsi="Verdana" w:cs="Vrinda"/>
          <w:sz w:val="20"/>
        </w:rPr>
      </w:pP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закриване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съкращаване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щата</w:t>
      </w:r>
      <w:r w:rsidRPr="000E54EB">
        <w:rPr>
          <w:rFonts w:ascii="Verdana" w:hAnsi="Verdana" w:cs="Vrinda"/>
          <w:sz w:val="20"/>
        </w:rPr>
        <w:t xml:space="preserve">, </w:t>
      </w:r>
      <w:r w:rsidRPr="000E54EB">
        <w:rPr>
          <w:rFonts w:ascii="Verdana" w:hAnsi="Verdana" w:cs="Arial"/>
          <w:sz w:val="20"/>
        </w:rPr>
        <w:t>намаляване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15 </w:t>
      </w:r>
      <w:r w:rsidRPr="000E54EB">
        <w:rPr>
          <w:rFonts w:ascii="Verdana" w:hAnsi="Verdana" w:cs="Arial"/>
          <w:sz w:val="20"/>
        </w:rPr>
        <w:t>дни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w:t>
      </w:r>
      <w:r w:rsidRPr="000E54EB">
        <w:rPr>
          <w:rFonts w:ascii="Verdana" w:hAnsi="Verdana" w:cs="Vrinda"/>
          <w:sz w:val="20"/>
        </w:rPr>
        <w:t xml:space="preserve">. –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една</w:t>
      </w:r>
      <w:r w:rsidRPr="000E54EB">
        <w:rPr>
          <w:rFonts w:ascii="Verdana" w:hAnsi="Verdana" w:cs="Vrinda"/>
          <w:sz w:val="20"/>
        </w:rPr>
        <w:t xml:space="preserve"> </w:t>
      </w:r>
      <w:r w:rsidRPr="000E54EB">
        <w:rPr>
          <w:rFonts w:ascii="Verdana" w:hAnsi="Verdana" w:cs="Arial"/>
          <w:sz w:val="20"/>
        </w:rPr>
        <w:t>брутна</w:t>
      </w:r>
      <w:r w:rsidRPr="000E54EB">
        <w:rPr>
          <w:rFonts w:ascii="Verdana" w:hAnsi="Verdana" w:cs="Vrinda"/>
          <w:sz w:val="20"/>
        </w:rPr>
        <w:t xml:space="preserve"> </w:t>
      </w:r>
      <w:r w:rsidRPr="000E54EB">
        <w:rPr>
          <w:rFonts w:ascii="Verdana" w:hAnsi="Verdana" w:cs="Arial"/>
          <w:sz w:val="20"/>
        </w:rPr>
        <w:t>месечна</w:t>
      </w:r>
      <w:r w:rsidRPr="000E54EB">
        <w:rPr>
          <w:rFonts w:ascii="Verdana" w:hAnsi="Verdana" w:cs="Vrinda"/>
          <w:sz w:val="20"/>
        </w:rPr>
        <w:t xml:space="preserve"> </w:t>
      </w:r>
      <w:r w:rsidRPr="000E54EB">
        <w:rPr>
          <w:rFonts w:ascii="Verdana" w:hAnsi="Verdana" w:cs="Arial"/>
          <w:sz w:val="20"/>
        </w:rPr>
        <w:t>работна</w:t>
      </w:r>
      <w:r w:rsidRPr="000E54EB">
        <w:rPr>
          <w:rFonts w:ascii="Verdana" w:hAnsi="Verdana" w:cs="Vrinda"/>
          <w:sz w:val="20"/>
        </w:rPr>
        <w:t xml:space="preserve"> </w:t>
      </w:r>
      <w:r w:rsidRPr="000E54EB">
        <w:rPr>
          <w:rFonts w:ascii="Verdana" w:hAnsi="Verdana" w:cs="Arial"/>
          <w:sz w:val="20"/>
        </w:rPr>
        <w:t>заплата</w:t>
      </w:r>
      <w:r w:rsidRPr="000E54EB">
        <w:rPr>
          <w:rFonts w:ascii="Verdana" w:hAnsi="Verdana" w:cs="Vrinda"/>
          <w:sz w:val="20"/>
        </w:rPr>
        <w:t xml:space="preserve">; </w:t>
      </w:r>
    </w:p>
    <w:p w:rsidR="006806D8" w:rsidRPr="000E54EB" w:rsidRDefault="006806D8" w:rsidP="006806D8">
      <w:pPr>
        <w:numPr>
          <w:ilvl w:val="0"/>
          <w:numId w:val="5"/>
        </w:num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болест</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брутното</w:t>
      </w:r>
      <w:r w:rsidRPr="000E54EB">
        <w:rPr>
          <w:rFonts w:ascii="Verdana" w:hAnsi="Verdana" w:cs="Vrinda"/>
          <w:sz w:val="20"/>
        </w:rPr>
        <w:t xml:space="preserve"> </w:t>
      </w:r>
      <w:r w:rsidRPr="000E54EB">
        <w:rPr>
          <w:rFonts w:ascii="Verdana" w:hAnsi="Verdana" w:cs="Arial"/>
          <w:sz w:val="20"/>
        </w:rPr>
        <w:t>възнаграждение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работника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два</w:t>
      </w:r>
      <w:r w:rsidRPr="000E54EB">
        <w:rPr>
          <w:rFonts w:ascii="Verdana" w:hAnsi="Verdana" w:cs="Vrinda"/>
          <w:sz w:val="20"/>
        </w:rPr>
        <w:t xml:space="preserve">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условие</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малко</w:t>
      </w:r>
      <w:r w:rsidRPr="000E54EB">
        <w:rPr>
          <w:rFonts w:ascii="Verdana" w:hAnsi="Verdana" w:cs="Vrinda"/>
          <w:sz w:val="20"/>
        </w:rPr>
        <w:t xml:space="preserve"> </w:t>
      </w:r>
      <w:r w:rsidRPr="000E54EB">
        <w:rPr>
          <w:rFonts w:ascii="Verdana" w:hAnsi="Verdana" w:cs="Arial"/>
          <w:sz w:val="20"/>
        </w:rPr>
        <w:t>пет</w:t>
      </w:r>
      <w:r w:rsidRPr="000E54EB">
        <w:rPr>
          <w:rFonts w:ascii="Verdana" w:hAnsi="Verdana" w:cs="Vrinda"/>
          <w:sz w:val="20"/>
        </w:rPr>
        <w:t xml:space="preserve"> </w:t>
      </w:r>
      <w:r w:rsidRPr="000E54EB">
        <w:rPr>
          <w:rFonts w:ascii="Verdana" w:hAnsi="Verdana" w:cs="Arial"/>
          <w:sz w:val="20"/>
        </w:rPr>
        <w:t>години</w:t>
      </w:r>
      <w:r w:rsidRPr="000E54EB">
        <w:rPr>
          <w:rFonts w:ascii="Verdana" w:hAnsi="Verdana" w:cs="Vrinda"/>
          <w:sz w:val="20"/>
        </w:rPr>
        <w:t xml:space="preserve"> </w:t>
      </w:r>
      <w:r w:rsidRPr="000E54EB">
        <w:rPr>
          <w:rFonts w:ascii="Verdana" w:hAnsi="Verdana" w:cs="Arial"/>
          <w:sz w:val="20"/>
        </w:rPr>
        <w:t>трудов</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получавал</w:t>
      </w:r>
      <w:r w:rsidRPr="000E54EB">
        <w:rPr>
          <w:rFonts w:ascii="Verdana" w:hAnsi="Verdana" w:cs="Vrinda"/>
          <w:sz w:val="20"/>
        </w:rPr>
        <w:t xml:space="preserve"> </w:t>
      </w:r>
      <w:r w:rsidRPr="000E54EB">
        <w:rPr>
          <w:rFonts w:ascii="Verdana" w:hAnsi="Verdana" w:cs="Arial"/>
          <w:sz w:val="20"/>
        </w:rPr>
        <w:t>обезщетение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същото</w:t>
      </w:r>
      <w:r w:rsidRPr="000E54EB">
        <w:rPr>
          <w:rFonts w:ascii="Verdana" w:hAnsi="Verdana" w:cs="Vrinda"/>
          <w:sz w:val="20"/>
        </w:rPr>
        <w:t xml:space="preserve"> </w:t>
      </w:r>
      <w:r w:rsidRPr="000E54EB">
        <w:rPr>
          <w:rFonts w:ascii="Verdana" w:hAnsi="Verdana" w:cs="Arial"/>
          <w:sz w:val="20"/>
        </w:rPr>
        <w:t>основание</w:t>
      </w:r>
      <w:r w:rsidRPr="000E54EB">
        <w:rPr>
          <w:rFonts w:ascii="Verdana" w:hAnsi="Verdana" w:cs="Vrinda"/>
          <w:sz w:val="20"/>
        </w:rPr>
        <w:t>;</w:t>
      </w:r>
    </w:p>
    <w:p w:rsidR="006806D8" w:rsidRPr="000E54EB" w:rsidRDefault="006806D8" w:rsidP="006806D8">
      <w:pPr>
        <w:numPr>
          <w:ilvl w:val="0"/>
          <w:numId w:val="5"/>
        </w:num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пенсиониране</w:t>
      </w:r>
      <w:r w:rsidRPr="000E54EB">
        <w:rPr>
          <w:rFonts w:ascii="Verdana" w:hAnsi="Verdana" w:cs="Vrinda"/>
          <w:sz w:val="20"/>
        </w:rPr>
        <w:t xml:space="preserve"> – </w:t>
      </w:r>
      <w:r w:rsidRPr="000E54EB">
        <w:rPr>
          <w:rFonts w:ascii="Verdana" w:hAnsi="Verdana" w:cs="Arial"/>
          <w:sz w:val="20"/>
        </w:rPr>
        <w:t>от</w:t>
      </w:r>
      <w:r w:rsidRPr="000E54EB">
        <w:rPr>
          <w:rFonts w:ascii="Verdana" w:hAnsi="Verdana" w:cs="Vrinda"/>
          <w:sz w:val="20"/>
        </w:rPr>
        <w:t xml:space="preserve"> 2 </w:t>
      </w:r>
      <w:r w:rsidRPr="000E54EB">
        <w:rPr>
          <w:rFonts w:ascii="Verdana" w:hAnsi="Verdana" w:cs="Arial"/>
          <w:sz w:val="20"/>
        </w:rPr>
        <w:t>до</w:t>
      </w:r>
      <w:r w:rsidRPr="000E54EB">
        <w:rPr>
          <w:rFonts w:ascii="Verdana" w:hAnsi="Verdana" w:cs="Vrinda"/>
          <w:sz w:val="20"/>
        </w:rPr>
        <w:t xml:space="preserve"> 6 </w:t>
      </w:r>
      <w:r w:rsidRPr="000E54EB">
        <w:rPr>
          <w:rFonts w:ascii="Verdana" w:hAnsi="Verdana" w:cs="Arial"/>
          <w:sz w:val="20"/>
        </w:rPr>
        <w:t>брутни</w:t>
      </w:r>
      <w:r w:rsidRPr="000E54EB">
        <w:rPr>
          <w:rFonts w:ascii="Verdana" w:hAnsi="Verdana" w:cs="Vrinda"/>
          <w:sz w:val="20"/>
        </w:rPr>
        <w:t xml:space="preserve"> </w:t>
      </w:r>
      <w:r w:rsidRPr="000E54EB">
        <w:rPr>
          <w:rFonts w:ascii="Verdana" w:hAnsi="Verdana" w:cs="Arial"/>
          <w:sz w:val="20"/>
        </w:rPr>
        <w:t>месечни</w:t>
      </w:r>
      <w:r w:rsidRPr="000E54EB">
        <w:rPr>
          <w:rFonts w:ascii="Verdana" w:hAnsi="Verdana" w:cs="Vrinda"/>
          <w:sz w:val="20"/>
        </w:rPr>
        <w:t xml:space="preserve"> </w:t>
      </w:r>
      <w:r w:rsidRPr="000E54EB">
        <w:rPr>
          <w:rFonts w:ascii="Verdana" w:hAnsi="Verdana" w:cs="Arial"/>
          <w:sz w:val="20"/>
        </w:rPr>
        <w:t>работни</w:t>
      </w:r>
      <w:r w:rsidRPr="000E54EB">
        <w:rPr>
          <w:rFonts w:ascii="Verdana" w:hAnsi="Verdana" w:cs="Vrinda"/>
          <w:sz w:val="20"/>
        </w:rPr>
        <w:t xml:space="preserve"> </w:t>
      </w:r>
      <w:r w:rsidRPr="000E54EB">
        <w:rPr>
          <w:rFonts w:ascii="Verdana" w:hAnsi="Verdana" w:cs="Arial"/>
          <w:sz w:val="20"/>
        </w:rPr>
        <w:t>заплати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numPr>
          <w:ilvl w:val="0"/>
          <w:numId w:val="5"/>
        </w:num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неизползван</w:t>
      </w:r>
      <w:r w:rsidRPr="000E54EB">
        <w:rPr>
          <w:rFonts w:ascii="Verdana" w:hAnsi="Verdana" w:cs="Vrinda"/>
          <w:sz w:val="20"/>
        </w:rPr>
        <w:t xml:space="preserve"> </w:t>
      </w:r>
      <w:r w:rsidRPr="000E54EB">
        <w:rPr>
          <w:rFonts w:ascii="Verdana" w:hAnsi="Verdana" w:cs="Arial"/>
          <w:sz w:val="20"/>
        </w:rPr>
        <w:t>платен</w:t>
      </w:r>
      <w:r w:rsidRPr="000E54EB">
        <w:rPr>
          <w:rFonts w:ascii="Verdana" w:hAnsi="Verdana" w:cs="Vrinda"/>
          <w:sz w:val="20"/>
        </w:rPr>
        <w:t xml:space="preserve"> </w:t>
      </w:r>
      <w:r w:rsidRPr="000E54EB">
        <w:rPr>
          <w:rFonts w:ascii="Verdana" w:hAnsi="Verdana" w:cs="Arial"/>
          <w:sz w:val="20"/>
        </w:rPr>
        <w:t>годишен</w:t>
      </w:r>
      <w:r w:rsidRPr="000E54EB">
        <w:rPr>
          <w:rFonts w:ascii="Verdana" w:hAnsi="Verdana" w:cs="Vrinda"/>
          <w:sz w:val="20"/>
        </w:rPr>
        <w:t xml:space="preserve"> </w:t>
      </w:r>
      <w:r w:rsidRPr="000E54EB">
        <w:rPr>
          <w:rFonts w:ascii="Verdana" w:hAnsi="Verdana" w:cs="Arial"/>
          <w:sz w:val="20"/>
        </w:rPr>
        <w:t>отпуск</w:t>
      </w:r>
      <w:r w:rsidRPr="000E54EB">
        <w:rPr>
          <w:rFonts w:ascii="Verdana" w:hAnsi="Verdana" w:cs="Vrinda"/>
          <w:sz w:val="20"/>
        </w:rPr>
        <w:t xml:space="preserve"> –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години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трудов</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изплащането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посочените</w:t>
      </w:r>
      <w:r w:rsidRPr="000E54EB">
        <w:rPr>
          <w:rFonts w:ascii="Verdana" w:hAnsi="Verdana" w:cs="Vrinda"/>
          <w:sz w:val="20"/>
        </w:rPr>
        <w:t xml:space="preserve"> </w:t>
      </w:r>
      <w:r w:rsidRPr="000E54EB">
        <w:rPr>
          <w:rFonts w:ascii="Verdana" w:hAnsi="Verdana" w:cs="Arial"/>
          <w:sz w:val="20"/>
        </w:rPr>
        <w:t>обезщетения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работодателя</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произтичат</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работниците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служителите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Краткосрочните</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персонала</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формата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възнаграждения</w:t>
      </w:r>
      <w:r w:rsidRPr="000E54EB">
        <w:rPr>
          <w:rFonts w:ascii="Verdana" w:hAnsi="Verdana" w:cs="Vrinda"/>
          <w:sz w:val="20"/>
        </w:rPr>
        <w:t xml:space="preserve">, </w:t>
      </w:r>
      <w:r w:rsidRPr="000E54EB">
        <w:rPr>
          <w:rFonts w:ascii="Verdana" w:hAnsi="Verdana" w:cs="Arial"/>
          <w:sz w:val="20"/>
        </w:rPr>
        <w:t>бонуси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социални</w:t>
      </w:r>
      <w:r w:rsidRPr="000E54EB">
        <w:rPr>
          <w:rFonts w:ascii="Verdana" w:hAnsi="Verdana" w:cs="Vrinda"/>
          <w:sz w:val="20"/>
        </w:rPr>
        <w:t xml:space="preserve"> </w:t>
      </w:r>
      <w:r w:rsidRPr="000E54EB">
        <w:rPr>
          <w:rFonts w:ascii="Verdana" w:hAnsi="Verdana" w:cs="Arial"/>
          <w:sz w:val="20"/>
        </w:rPr>
        <w:t>доплащания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придобивки</w:t>
      </w:r>
      <w:r w:rsidRPr="000E54EB">
        <w:rPr>
          <w:rFonts w:ascii="Verdana" w:hAnsi="Verdana" w:cs="Vrinda"/>
          <w:sz w:val="20"/>
        </w:rPr>
        <w:t xml:space="preserve"> (</w:t>
      </w:r>
      <w:r w:rsidRPr="000E54EB">
        <w:rPr>
          <w:rFonts w:ascii="Verdana" w:hAnsi="Verdana" w:cs="Arial"/>
          <w:sz w:val="20"/>
        </w:rPr>
        <w:t>изискуеми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12 </w:t>
      </w:r>
      <w:r w:rsidRPr="000E54EB">
        <w:rPr>
          <w:rFonts w:ascii="Verdana" w:hAnsi="Verdana" w:cs="Arial"/>
          <w:sz w:val="20"/>
        </w:rPr>
        <w:t>месеца</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персоналът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положил</w:t>
      </w:r>
      <w:r w:rsidRPr="000E54EB">
        <w:rPr>
          <w:rFonts w:ascii="Verdana" w:hAnsi="Verdana" w:cs="Vrinda"/>
          <w:sz w:val="20"/>
        </w:rPr>
        <w:t xml:space="preserve"> </w:t>
      </w:r>
      <w:r w:rsidRPr="000E54EB">
        <w:rPr>
          <w:rFonts w:ascii="Verdana" w:hAnsi="Verdana" w:cs="Arial"/>
          <w:sz w:val="20"/>
        </w:rPr>
        <w:t>труд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изпълнил</w:t>
      </w:r>
      <w:r w:rsidRPr="000E54EB">
        <w:rPr>
          <w:rFonts w:ascii="Verdana" w:hAnsi="Verdana" w:cs="Vrinda"/>
          <w:sz w:val="20"/>
        </w:rPr>
        <w:t xml:space="preserve"> </w:t>
      </w:r>
      <w:r w:rsidRPr="000E54EB">
        <w:rPr>
          <w:rFonts w:ascii="Verdana" w:hAnsi="Verdana" w:cs="Arial"/>
          <w:sz w:val="20"/>
        </w:rPr>
        <w:t>необходимите</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положен</w:t>
      </w:r>
      <w:r w:rsidRPr="000E54EB">
        <w:rPr>
          <w:rFonts w:ascii="Verdana" w:hAnsi="Verdana" w:cs="Vrinda"/>
          <w:sz w:val="20"/>
        </w:rPr>
        <w:t xml:space="preserve"> </w:t>
      </w:r>
      <w:r w:rsidRPr="000E54EB">
        <w:rPr>
          <w:rFonts w:ascii="Verdana" w:hAnsi="Verdana" w:cs="Arial"/>
          <w:sz w:val="20"/>
        </w:rPr>
        <w:t>трудът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изпълнени</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получаване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приспадане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платени</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полагащи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удръжки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недисконтираната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Дължимите</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социалното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здравно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текущ</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недисконтиран</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заедно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начисление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съответните</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натрупващите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компенсируеми</w:t>
      </w:r>
      <w:r w:rsidRPr="000E54EB">
        <w:rPr>
          <w:rFonts w:ascii="Verdana" w:hAnsi="Verdana" w:cs="Vrinda"/>
          <w:sz w:val="20"/>
        </w:rPr>
        <w:t xml:space="preserve"> </w:t>
      </w:r>
      <w:r w:rsidRPr="000E54EB">
        <w:rPr>
          <w:rFonts w:ascii="Verdana" w:hAnsi="Verdana" w:cs="Arial"/>
          <w:sz w:val="20"/>
        </w:rPr>
        <w:t>отпуски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изплатена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неизползваното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натрупан</w:t>
      </w:r>
      <w:r w:rsidRPr="000E54EB">
        <w:rPr>
          <w:rFonts w:ascii="Verdana" w:hAnsi="Verdana" w:cs="Vrinda"/>
          <w:sz w:val="20"/>
        </w:rPr>
        <w:t xml:space="preserve"> </w:t>
      </w:r>
      <w:r w:rsidRPr="000E54EB">
        <w:rPr>
          <w:rFonts w:ascii="Verdana" w:hAnsi="Verdana" w:cs="Arial"/>
          <w:sz w:val="20"/>
        </w:rPr>
        <w:t>отпуск</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приблизителната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недисконтиран</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вноски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задължителното</w:t>
      </w:r>
      <w:r w:rsidRPr="000E54EB">
        <w:rPr>
          <w:rFonts w:ascii="Verdana" w:hAnsi="Verdana" w:cs="Vrinda"/>
          <w:sz w:val="20"/>
        </w:rPr>
        <w:t xml:space="preserve"> </w:t>
      </w:r>
      <w:r w:rsidRPr="000E54EB">
        <w:rPr>
          <w:rFonts w:ascii="Verdana" w:hAnsi="Verdana" w:cs="Arial"/>
          <w:sz w:val="20"/>
        </w:rPr>
        <w:t>обществено</w:t>
      </w:r>
      <w:r w:rsidRPr="000E54EB">
        <w:rPr>
          <w:rFonts w:ascii="Verdana" w:hAnsi="Verdana" w:cs="Vrinda"/>
          <w:sz w:val="20"/>
        </w:rPr>
        <w:t xml:space="preserve"> </w:t>
      </w:r>
      <w:r w:rsidRPr="000E54EB">
        <w:rPr>
          <w:rFonts w:ascii="Verdana" w:hAnsi="Verdana" w:cs="Arial"/>
          <w:sz w:val="20"/>
        </w:rPr>
        <w:t>осигуряване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Кодекса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труда</w:t>
      </w:r>
      <w:r w:rsidRPr="000E54EB">
        <w:rPr>
          <w:rFonts w:ascii="Verdana" w:hAnsi="Verdana" w:cs="Vrinda"/>
          <w:sz w:val="20"/>
        </w:rPr>
        <w:t xml:space="preserve"> </w:t>
      </w:r>
      <w:r w:rsidRPr="000E54EB">
        <w:rPr>
          <w:rFonts w:ascii="Verdana" w:hAnsi="Verdana" w:cs="Arial"/>
          <w:sz w:val="20"/>
        </w:rPr>
        <w:t>работодателят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задължен</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изплаща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персонала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настъпване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пенсионна</w:t>
      </w:r>
      <w:r w:rsidRPr="000E54EB">
        <w:rPr>
          <w:rFonts w:ascii="Verdana" w:hAnsi="Verdana" w:cs="Vrinda"/>
          <w:sz w:val="20"/>
        </w:rPr>
        <w:t xml:space="preserve"> </w:t>
      </w:r>
      <w:r w:rsidRPr="000E54EB">
        <w:rPr>
          <w:rFonts w:ascii="Verdana" w:hAnsi="Verdana" w:cs="Arial"/>
          <w:sz w:val="20"/>
        </w:rPr>
        <w:t>възраст</w:t>
      </w:r>
      <w:r w:rsidRPr="000E54EB">
        <w:rPr>
          <w:rFonts w:ascii="Verdana" w:hAnsi="Verdana" w:cs="Vrinda"/>
          <w:sz w:val="20"/>
        </w:rPr>
        <w:t xml:space="preserve"> </w:t>
      </w:r>
      <w:r w:rsidRPr="000E54EB">
        <w:rPr>
          <w:rFonts w:ascii="Verdana" w:hAnsi="Verdana" w:cs="Arial"/>
          <w:sz w:val="20"/>
        </w:rPr>
        <w:t>обезщетение</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трудовия</w:t>
      </w:r>
      <w:r w:rsidRPr="000E54EB">
        <w:rPr>
          <w:rFonts w:ascii="Verdana" w:hAnsi="Verdana" w:cs="Vrinda"/>
          <w:sz w:val="20"/>
        </w:rPr>
        <w:t xml:space="preserve"> </w:t>
      </w:r>
      <w:r w:rsidRPr="000E54EB">
        <w:rPr>
          <w:rFonts w:ascii="Verdana" w:hAnsi="Verdana" w:cs="Arial"/>
          <w:sz w:val="20"/>
        </w:rPr>
        <w:t>стаж</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съответното</w:t>
      </w:r>
      <w:r w:rsidRPr="000E54EB">
        <w:rPr>
          <w:rFonts w:ascii="Verdana" w:hAnsi="Verdana" w:cs="Vrinda"/>
          <w:sz w:val="20"/>
        </w:rPr>
        <w:t xml:space="preserve"> </w:t>
      </w:r>
      <w:r w:rsidRPr="000E54EB">
        <w:rPr>
          <w:rFonts w:ascii="Verdana" w:hAnsi="Verdana" w:cs="Arial"/>
          <w:sz w:val="20"/>
        </w:rPr>
        <w:t>предприятие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варира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2 </w:t>
      </w:r>
      <w:r w:rsidRPr="000E54EB">
        <w:rPr>
          <w:rFonts w:ascii="Verdana" w:hAnsi="Verdana" w:cs="Arial"/>
          <w:sz w:val="20"/>
        </w:rPr>
        <w:t>и</w:t>
      </w:r>
      <w:r w:rsidRPr="000E54EB">
        <w:rPr>
          <w:rFonts w:ascii="Verdana" w:hAnsi="Verdana" w:cs="Vrinda"/>
          <w:sz w:val="20"/>
        </w:rPr>
        <w:t xml:space="preserve"> 6 </w:t>
      </w:r>
      <w:r w:rsidRPr="000E54EB">
        <w:rPr>
          <w:rFonts w:ascii="Verdana" w:hAnsi="Verdana" w:cs="Arial"/>
          <w:sz w:val="20"/>
        </w:rPr>
        <w:t>брутни</w:t>
      </w:r>
      <w:r w:rsidRPr="000E54EB">
        <w:rPr>
          <w:rFonts w:ascii="Verdana" w:hAnsi="Verdana" w:cs="Vrinda"/>
          <w:sz w:val="20"/>
        </w:rPr>
        <w:t xml:space="preserve"> </w:t>
      </w:r>
      <w:r w:rsidRPr="000E54EB">
        <w:rPr>
          <w:rFonts w:ascii="Verdana" w:hAnsi="Verdana" w:cs="Arial"/>
          <w:sz w:val="20"/>
        </w:rPr>
        <w:t>месечни</w:t>
      </w:r>
      <w:r w:rsidRPr="000E54EB">
        <w:rPr>
          <w:rFonts w:ascii="Verdana" w:hAnsi="Verdana" w:cs="Vrinda"/>
          <w:sz w:val="20"/>
        </w:rPr>
        <w:t xml:space="preserve"> </w:t>
      </w:r>
      <w:r w:rsidRPr="000E54EB">
        <w:rPr>
          <w:rFonts w:ascii="Verdana" w:hAnsi="Verdana" w:cs="Arial"/>
          <w:sz w:val="20"/>
        </w:rPr>
        <w:t>работни</w:t>
      </w:r>
      <w:r w:rsidRPr="000E54EB">
        <w:rPr>
          <w:rFonts w:ascii="Verdana" w:hAnsi="Verdana" w:cs="Vrinda"/>
          <w:sz w:val="20"/>
        </w:rPr>
        <w:t xml:space="preserve"> </w:t>
      </w:r>
      <w:r w:rsidRPr="000E54EB">
        <w:rPr>
          <w:rFonts w:ascii="Verdana" w:hAnsi="Verdana" w:cs="Arial"/>
          <w:sz w:val="20"/>
        </w:rPr>
        <w:t>заплати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прекратяване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трудовото</w:t>
      </w:r>
      <w:r w:rsidRPr="000E54EB">
        <w:rPr>
          <w:rFonts w:ascii="Verdana" w:hAnsi="Verdana" w:cs="Vrinda"/>
          <w:sz w:val="20"/>
        </w:rPr>
        <w:t xml:space="preserve"> </w:t>
      </w:r>
      <w:r w:rsidRPr="000E54EB">
        <w:rPr>
          <w:rFonts w:ascii="Verdana" w:hAnsi="Verdana" w:cs="Arial"/>
          <w:sz w:val="20"/>
        </w:rPr>
        <w:t>правоотношение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схеми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планове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Изчислението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налага</w:t>
      </w:r>
      <w:r w:rsidRPr="000E54EB">
        <w:rPr>
          <w:rFonts w:ascii="Verdana" w:hAnsi="Verdana" w:cs="Vrinda"/>
          <w:sz w:val="20"/>
        </w:rPr>
        <w:t xml:space="preserve"> </w:t>
      </w:r>
      <w:r w:rsidRPr="000E54EB">
        <w:rPr>
          <w:rFonts w:ascii="Verdana" w:hAnsi="Verdana" w:cs="Arial"/>
          <w:sz w:val="20"/>
        </w:rPr>
        <w:t>участието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квалифицирани</w:t>
      </w:r>
      <w:r w:rsidRPr="000E54EB">
        <w:rPr>
          <w:rFonts w:ascii="Verdana" w:hAnsi="Verdana" w:cs="Vrinda"/>
          <w:sz w:val="20"/>
        </w:rPr>
        <w:t xml:space="preserve"> </w:t>
      </w:r>
      <w:r w:rsidRPr="000E54EB">
        <w:rPr>
          <w:rFonts w:ascii="Verdana" w:hAnsi="Verdana" w:cs="Arial"/>
          <w:sz w:val="20"/>
        </w:rPr>
        <w:t>актюери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сегашна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коригирана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непризнатите</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респ</w:t>
      </w:r>
      <w:r w:rsidRPr="000E54EB">
        <w:rPr>
          <w:rFonts w:ascii="Verdana" w:hAnsi="Verdana" w:cs="Vrinda"/>
          <w:sz w:val="20"/>
        </w:rPr>
        <w:t xml:space="preserve">. </w:t>
      </w:r>
      <w:r w:rsidRPr="000E54EB">
        <w:rPr>
          <w:rFonts w:ascii="Verdana" w:hAnsi="Verdana" w:cs="Arial"/>
          <w:sz w:val="20"/>
        </w:rPr>
        <w:t>изменението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73" w:name="_Toc4765989"/>
      <w:r w:rsidRPr="000E54EB">
        <w:rPr>
          <w:rFonts w:ascii="Verdana" w:hAnsi="Verdana" w:cs="Arial"/>
          <w:sz w:val="20"/>
          <w:szCs w:val="20"/>
          <w:lang w:val="bg-BG"/>
        </w:rPr>
        <w:lastRenderedPageBreak/>
        <w:t>ДАНЪЦИ</w:t>
      </w:r>
      <w:r w:rsidRPr="000E54EB">
        <w:rPr>
          <w:rFonts w:ascii="Verdana" w:hAnsi="Verdana" w:cs="Vrinda"/>
          <w:sz w:val="20"/>
          <w:szCs w:val="20"/>
          <w:lang w:val="bg-BG"/>
        </w:rPr>
        <w:t xml:space="preserve"> </w:t>
      </w:r>
      <w:r w:rsidRPr="000E54EB">
        <w:rPr>
          <w:rFonts w:ascii="Verdana" w:hAnsi="Verdana" w:cs="Arial"/>
          <w:sz w:val="20"/>
          <w:szCs w:val="20"/>
          <w:lang w:val="bg-BG"/>
        </w:rPr>
        <w:t>ВЪРХУ</w:t>
      </w:r>
      <w:r w:rsidRPr="000E54EB">
        <w:rPr>
          <w:rFonts w:ascii="Verdana" w:hAnsi="Verdana" w:cs="Vrinda"/>
          <w:sz w:val="20"/>
          <w:szCs w:val="20"/>
          <w:lang w:val="bg-BG"/>
        </w:rPr>
        <w:t xml:space="preserve"> </w:t>
      </w:r>
      <w:r w:rsidRPr="000E54EB">
        <w:rPr>
          <w:rFonts w:ascii="Verdana" w:hAnsi="Verdana" w:cs="Arial"/>
          <w:sz w:val="20"/>
          <w:szCs w:val="20"/>
          <w:lang w:val="bg-BG"/>
        </w:rPr>
        <w:t>ДОХОДА</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ДДС</w:t>
      </w:r>
      <w:bookmarkEnd w:id="73"/>
    </w:p>
    <w:p w:rsidR="006806D8" w:rsidRPr="000E54EB" w:rsidRDefault="006806D8" w:rsidP="006806D8">
      <w:pPr>
        <w:rPr>
          <w:rFonts w:ascii="Verdana" w:hAnsi="Verdana" w:cs="Vrinda"/>
          <w:sz w:val="20"/>
        </w:rPr>
      </w:pPr>
      <w:r w:rsidRPr="000E54EB">
        <w:rPr>
          <w:rFonts w:ascii="Verdana" w:hAnsi="Verdana" w:cs="Arial"/>
          <w:sz w:val="20"/>
        </w:rPr>
        <w:t>Дължимият</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приетите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действащи</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Облагаемата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считат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облагаеми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облагаеми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данъчно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счетоводно</w:t>
      </w:r>
      <w:r w:rsidRPr="000E54EB">
        <w:rPr>
          <w:rFonts w:ascii="Verdana" w:hAnsi="Verdana" w:cs="Vrinda"/>
          <w:sz w:val="20"/>
        </w:rPr>
        <w:t xml:space="preserve"> </w:t>
      </w:r>
      <w:r w:rsidRPr="000E54EB">
        <w:rPr>
          <w:rFonts w:ascii="Verdana" w:hAnsi="Verdana" w:cs="Arial"/>
          <w:sz w:val="20"/>
        </w:rPr>
        <w:t>третиране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пасивния</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данъчна</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репутацията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призната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възникнали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влияят</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облагаемата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счетоводна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Отсроченият</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приложими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закони</w:t>
      </w:r>
      <w:r w:rsidRPr="000E54EB">
        <w:rPr>
          <w:rFonts w:ascii="Verdana" w:hAnsi="Verdana" w:cs="Vrinda"/>
          <w:sz w:val="20"/>
        </w:rPr>
        <w:t xml:space="preserve">), </w:t>
      </w:r>
      <w:r w:rsidRPr="000E54EB">
        <w:rPr>
          <w:rFonts w:ascii="Verdana" w:hAnsi="Verdana" w:cs="Arial"/>
          <w:sz w:val="20"/>
        </w:rPr>
        <w:t>действащи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влезли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сила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налице</w:t>
      </w:r>
      <w:r w:rsidRPr="000E54EB">
        <w:rPr>
          <w:rFonts w:ascii="Verdana" w:hAnsi="Verdana" w:cs="Vrinda"/>
          <w:sz w:val="20"/>
        </w:rPr>
        <w:t xml:space="preserve"> </w:t>
      </w:r>
      <w:r w:rsidRPr="000E54EB">
        <w:rPr>
          <w:rFonts w:ascii="Verdana" w:hAnsi="Verdana" w:cs="Arial"/>
          <w:sz w:val="20"/>
        </w:rPr>
        <w:t>облагаема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същата</w:t>
      </w:r>
      <w:r w:rsidRPr="000E54EB">
        <w:rPr>
          <w:rFonts w:ascii="Verdana" w:hAnsi="Verdana" w:cs="Vrinda"/>
          <w:sz w:val="20"/>
        </w:rPr>
        <w:t xml:space="preserve"> </w:t>
      </w:r>
      <w:r w:rsidRPr="000E54EB">
        <w:rPr>
          <w:rFonts w:ascii="Verdana" w:hAnsi="Verdana" w:cs="Arial"/>
          <w:sz w:val="20"/>
        </w:rPr>
        <w:t>данъчна</w:t>
      </w:r>
      <w:r w:rsidRPr="000E54EB">
        <w:rPr>
          <w:rFonts w:ascii="Verdana" w:hAnsi="Verdana" w:cs="Vrinda"/>
          <w:sz w:val="20"/>
        </w:rPr>
        <w:t xml:space="preserve"> </w:t>
      </w:r>
      <w:r w:rsidRPr="000E54EB">
        <w:rPr>
          <w:rFonts w:ascii="Verdana" w:hAnsi="Verdana" w:cs="Arial"/>
          <w:sz w:val="20"/>
        </w:rPr>
        <w:t>група</w:t>
      </w:r>
      <w:r w:rsidRPr="000E54EB">
        <w:rPr>
          <w:rFonts w:ascii="Verdana" w:hAnsi="Verdana" w:cs="Vrinda"/>
          <w:sz w:val="20"/>
        </w:rPr>
        <w:t xml:space="preserve"> (</w:t>
      </w:r>
      <w:r w:rsidRPr="000E54EB">
        <w:rPr>
          <w:rFonts w:ascii="Verdana" w:hAnsi="Verdana" w:cs="Arial"/>
          <w:sz w:val="20"/>
        </w:rPr>
        <w:t>юрисдикция</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приспадат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тогава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законово</w:t>
      </w:r>
      <w:r w:rsidRPr="000E54EB">
        <w:rPr>
          <w:rFonts w:ascii="Verdana" w:hAnsi="Verdana" w:cs="Vrinda"/>
          <w:sz w:val="20"/>
        </w:rPr>
        <w:t xml:space="preserve"> </w:t>
      </w:r>
      <w:r w:rsidRPr="000E54EB">
        <w:rPr>
          <w:rFonts w:ascii="Verdana" w:hAnsi="Verdana" w:cs="Arial"/>
          <w:sz w:val="20"/>
        </w:rPr>
        <w:t>право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приспадат</w:t>
      </w:r>
      <w:r w:rsidRPr="000E54EB">
        <w:rPr>
          <w:rFonts w:ascii="Verdana" w:hAnsi="Verdana" w:cs="Vrinda"/>
          <w:sz w:val="20"/>
        </w:rPr>
        <w:t xml:space="preserve"> </w:t>
      </w:r>
      <w:r w:rsidRPr="000E54EB">
        <w:rPr>
          <w:rFonts w:ascii="Verdana" w:hAnsi="Verdana" w:cs="Arial"/>
          <w:sz w:val="20"/>
        </w:rPr>
        <w:t>текущи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текущи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дохода</w:t>
      </w:r>
      <w:r w:rsidRPr="000E54EB">
        <w:rPr>
          <w:rFonts w:ascii="Verdana" w:hAnsi="Verdana" w:cs="Vrinda"/>
          <w:sz w:val="20"/>
        </w:rPr>
        <w:t xml:space="preserve">, </w:t>
      </w:r>
      <w:r w:rsidRPr="000E54EB">
        <w:rPr>
          <w:rFonts w:ascii="Verdana" w:hAnsi="Verdana" w:cs="Arial"/>
          <w:sz w:val="20"/>
        </w:rPr>
        <w:t>наложени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орган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дружество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намерението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нетна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Разходът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текущ</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изключение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данъкът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друг</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съответно</w:t>
      </w:r>
      <w:r w:rsidRPr="000E54EB">
        <w:rPr>
          <w:rFonts w:ascii="Verdana" w:hAnsi="Verdana" w:cs="Vrinda"/>
          <w:sz w:val="20"/>
        </w:rPr>
        <w:t xml:space="preserve"> </w:t>
      </w:r>
      <w:r w:rsidRPr="000E54EB">
        <w:rPr>
          <w:rFonts w:ascii="Verdana" w:hAnsi="Verdana" w:cs="Arial"/>
          <w:sz w:val="20"/>
        </w:rPr>
        <w:t>директно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данъкът</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комбинация</w:t>
      </w:r>
      <w:r w:rsidRPr="000E54EB">
        <w:rPr>
          <w:rFonts w:ascii="Verdana" w:hAnsi="Verdana" w:cs="Vrinda"/>
          <w:sz w:val="20"/>
        </w:rPr>
        <w:t xml:space="preserve">, </w:t>
      </w:r>
      <w:r w:rsidRPr="000E54EB">
        <w:rPr>
          <w:rFonts w:ascii="Verdana" w:hAnsi="Verdana" w:cs="Arial"/>
          <w:sz w:val="20"/>
        </w:rPr>
        <w:t>той</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осчетоводяването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комбинацията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74" w:name="_Toc4765990"/>
      <w:r w:rsidRPr="000E54EB">
        <w:rPr>
          <w:rFonts w:ascii="Verdana" w:hAnsi="Verdana" w:cs="Arial"/>
          <w:lang w:val="bg-BG"/>
        </w:rPr>
        <w:t>Данък</w:t>
      </w:r>
      <w:r w:rsidRPr="000E54EB">
        <w:rPr>
          <w:rFonts w:ascii="Verdana" w:hAnsi="Verdana" w:cs="Vrinda"/>
          <w:lang w:val="bg-BG"/>
        </w:rPr>
        <w:t xml:space="preserve"> </w:t>
      </w:r>
      <w:r w:rsidRPr="000E54EB">
        <w:rPr>
          <w:rFonts w:ascii="Verdana" w:hAnsi="Verdana" w:cs="Arial"/>
          <w:lang w:val="bg-BG"/>
        </w:rPr>
        <w:t>върху</w:t>
      </w:r>
      <w:r w:rsidRPr="000E54EB">
        <w:rPr>
          <w:rFonts w:ascii="Verdana" w:hAnsi="Verdana" w:cs="Vrinda"/>
          <w:lang w:val="bg-BG"/>
        </w:rPr>
        <w:t xml:space="preserve"> </w:t>
      </w:r>
      <w:r w:rsidRPr="000E54EB">
        <w:rPr>
          <w:rFonts w:ascii="Verdana" w:hAnsi="Verdana" w:cs="Arial"/>
          <w:lang w:val="bg-BG"/>
        </w:rPr>
        <w:t>добавената</w:t>
      </w:r>
      <w:r w:rsidRPr="000E54EB">
        <w:rPr>
          <w:rFonts w:ascii="Verdana" w:hAnsi="Verdana" w:cs="Vrinda"/>
          <w:lang w:val="bg-BG"/>
        </w:rPr>
        <w:t xml:space="preserve"> </w:t>
      </w:r>
      <w:r w:rsidRPr="000E54EB">
        <w:rPr>
          <w:rFonts w:ascii="Verdana" w:hAnsi="Verdana" w:cs="Arial"/>
          <w:lang w:val="bg-BG"/>
        </w:rPr>
        <w:t>стойност</w:t>
      </w:r>
      <w:r w:rsidRPr="000E54EB">
        <w:rPr>
          <w:rFonts w:ascii="Verdana" w:hAnsi="Verdana" w:cs="Vrinda"/>
          <w:lang w:val="bg-BG"/>
        </w:rPr>
        <w:t xml:space="preserve"> (</w:t>
      </w:r>
      <w:r w:rsidRPr="000E54EB">
        <w:rPr>
          <w:rFonts w:ascii="Verdana" w:hAnsi="Verdana" w:cs="Arial"/>
          <w:lang w:val="bg-BG"/>
        </w:rPr>
        <w:t>ДДС</w:t>
      </w:r>
      <w:r w:rsidRPr="000E54EB">
        <w:rPr>
          <w:rFonts w:ascii="Verdana" w:hAnsi="Verdana" w:cs="Vrinda"/>
          <w:lang w:val="bg-BG"/>
        </w:rPr>
        <w:t>)</w:t>
      </w:r>
      <w:bookmarkEnd w:id="74"/>
    </w:p>
    <w:p w:rsidR="006806D8" w:rsidRPr="000E54EB" w:rsidRDefault="006806D8" w:rsidP="006806D8">
      <w:pPr>
        <w:pStyle w:val="BodyText"/>
        <w:spacing w:line="240" w:lineRule="exact"/>
        <w:rPr>
          <w:rFonts w:ascii="Verdana" w:hAnsi="Verdana" w:cs="Vrinda"/>
          <w:sz w:val="20"/>
          <w:szCs w:val="20"/>
          <w:lang w:val="bg-BG"/>
        </w:rPr>
      </w:pPr>
      <w:r w:rsidRPr="000E54EB">
        <w:rPr>
          <w:rFonts w:ascii="Verdana" w:hAnsi="Verdana" w:cs="Arial"/>
          <w:spacing w:val="-1"/>
          <w:sz w:val="20"/>
          <w:szCs w:val="20"/>
          <w:lang w:val="bg-BG"/>
        </w:rPr>
        <w:t>Приходите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разходите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и</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активите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признават</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нетно</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от</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ДДС</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изключение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на</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случаите</w:t>
      </w:r>
      <w:r w:rsidRPr="000E54EB">
        <w:rPr>
          <w:rFonts w:ascii="Verdana" w:hAnsi="Verdana" w:cs="Vrinda"/>
          <w:spacing w:val="-1"/>
          <w:sz w:val="20"/>
          <w:szCs w:val="20"/>
          <w:lang w:val="bg-BG"/>
        </w:rPr>
        <w:t xml:space="preserve">, </w:t>
      </w:r>
      <w:r w:rsidRPr="000E54EB">
        <w:rPr>
          <w:rFonts w:ascii="Verdana" w:hAnsi="Verdana" w:cs="Arial"/>
          <w:spacing w:val="-1"/>
          <w:sz w:val="20"/>
          <w:szCs w:val="20"/>
          <w:lang w:val="bg-BG"/>
        </w:rPr>
        <w:t>когато</w:t>
      </w:r>
      <w:r w:rsidRPr="000E54EB">
        <w:rPr>
          <w:rFonts w:ascii="Verdana" w:hAnsi="Verdana" w:cs="Vrinda"/>
          <w:spacing w:val="-1"/>
          <w:sz w:val="20"/>
          <w:szCs w:val="20"/>
          <w:lang w:val="bg-BG"/>
        </w:rPr>
        <w:t>:</w:t>
      </w:r>
    </w:p>
    <w:p w:rsidR="006806D8" w:rsidRPr="000E54EB" w:rsidRDefault="006806D8" w:rsidP="006806D8">
      <w:pPr>
        <w:pStyle w:val="ListParagraph"/>
        <w:numPr>
          <w:ilvl w:val="0"/>
          <w:numId w:val="1"/>
        </w:numPr>
        <w:rPr>
          <w:rFonts w:ascii="Verdana" w:hAnsi="Verdana" w:cs="Vrinda"/>
          <w:spacing w:val="-1"/>
          <w:sz w:val="20"/>
        </w:rPr>
      </w:pP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възникващ</w:t>
      </w:r>
      <w:r w:rsidRPr="000E54EB">
        <w:rPr>
          <w:rFonts w:ascii="Verdana" w:hAnsi="Verdana" w:cs="Vrinda"/>
          <w:spacing w:val="-1"/>
          <w:sz w:val="20"/>
        </w:rPr>
        <w:t xml:space="preserve"> </w:t>
      </w:r>
      <w:r w:rsidRPr="000E54EB">
        <w:rPr>
          <w:rFonts w:ascii="Verdana" w:hAnsi="Verdana" w:cs="Arial"/>
          <w:spacing w:val="-1"/>
          <w:sz w:val="20"/>
        </w:rPr>
        <w:t>при</w:t>
      </w:r>
      <w:r w:rsidRPr="000E54EB">
        <w:rPr>
          <w:rFonts w:ascii="Verdana" w:hAnsi="Verdana" w:cs="Vrinda"/>
          <w:spacing w:val="-1"/>
          <w:sz w:val="20"/>
        </w:rPr>
        <w:t xml:space="preserve"> </w:t>
      </w:r>
      <w:r w:rsidRPr="000E54EB">
        <w:rPr>
          <w:rFonts w:ascii="Verdana" w:hAnsi="Verdana" w:cs="Arial"/>
          <w:spacing w:val="-1"/>
          <w:sz w:val="20"/>
        </w:rPr>
        <w:t>покупка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активи</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услуги</w:t>
      </w:r>
      <w:r w:rsidRPr="000E54EB">
        <w:rPr>
          <w:rFonts w:ascii="Verdana" w:hAnsi="Verdana" w:cs="Vrinda"/>
          <w:spacing w:val="-1"/>
          <w:sz w:val="20"/>
        </w:rPr>
        <w:t xml:space="preserve">, </w:t>
      </w:r>
      <w:r w:rsidRPr="000E54EB">
        <w:rPr>
          <w:rFonts w:ascii="Verdana" w:hAnsi="Verdana" w:cs="Arial"/>
          <w:spacing w:val="-1"/>
          <w:sz w:val="20"/>
        </w:rPr>
        <w:t>не</w:t>
      </w:r>
      <w:r w:rsidRPr="000E54EB">
        <w:rPr>
          <w:rFonts w:ascii="Verdana" w:hAnsi="Verdana" w:cs="Vrinda"/>
          <w:spacing w:val="-1"/>
          <w:sz w:val="20"/>
        </w:rPr>
        <w:t xml:space="preserve"> </w:t>
      </w:r>
      <w:r w:rsidRPr="000E54EB">
        <w:rPr>
          <w:rFonts w:ascii="Verdana" w:hAnsi="Verdana" w:cs="Arial"/>
          <w:spacing w:val="-1"/>
          <w:sz w:val="20"/>
        </w:rPr>
        <w:t>е</w:t>
      </w:r>
      <w:r w:rsidRPr="000E54EB">
        <w:rPr>
          <w:rFonts w:ascii="Verdana" w:hAnsi="Verdana" w:cs="Vrinda"/>
          <w:spacing w:val="-1"/>
          <w:sz w:val="20"/>
        </w:rPr>
        <w:t xml:space="preserve"> </w:t>
      </w:r>
      <w:r w:rsidRPr="000E54EB">
        <w:rPr>
          <w:rFonts w:ascii="Verdana" w:hAnsi="Verdana" w:cs="Arial"/>
          <w:spacing w:val="-1"/>
          <w:sz w:val="20"/>
        </w:rPr>
        <w:t>възстановим</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данъчните</w:t>
      </w:r>
      <w:r w:rsidRPr="000E54EB">
        <w:rPr>
          <w:rFonts w:ascii="Verdana" w:hAnsi="Verdana" w:cs="Vrinda"/>
          <w:spacing w:val="-1"/>
          <w:sz w:val="20"/>
        </w:rPr>
        <w:t xml:space="preserve"> </w:t>
      </w:r>
      <w:r w:rsidRPr="000E54EB">
        <w:rPr>
          <w:rFonts w:ascii="Verdana" w:hAnsi="Verdana" w:cs="Arial"/>
          <w:spacing w:val="-1"/>
          <w:sz w:val="20"/>
        </w:rPr>
        <w:t>власти</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който</w:t>
      </w:r>
      <w:r w:rsidRPr="000E54EB">
        <w:rPr>
          <w:rFonts w:ascii="Verdana" w:hAnsi="Verdana" w:cs="Vrinda"/>
          <w:spacing w:val="-1"/>
          <w:sz w:val="20"/>
        </w:rPr>
        <w:t xml:space="preserve"> </w:t>
      </w:r>
      <w:r w:rsidRPr="000E54EB">
        <w:rPr>
          <w:rFonts w:ascii="Verdana" w:hAnsi="Verdana" w:cs="Arial"/>
          <w:spacing w:val="-1"/>
          <w:sz w:val="20"/>
        </w:rPr>
        <w:t>случай</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признава</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част</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цената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придобиване</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актива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като</w:t>
      </w:r>
      <w:r w:rsidRPr="000E54EB">
        <w:rPr>
          <w:rFonts w:ascii="Verdana" w:hAnsi="Verdana" w:cs="Vrinda"/>
          <w:spacing w:val="-1"/>
          <w:sz w:val="20"/>
        </w:rPr>
        <w:t xml:space="preserve"> </w:t>
      </w:r>
      <w:r w:rsidRPr="000E54EB">
        <w:rPr>
          <w:rFonts w:ascii="Verdana" w:hAnsi="Verdana" w:cs="Arial"/>
          <w:spacing w:val="-1"/>
          <w:sz w:val="20"/>
        </w:rPr>
        <w:t>част</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съответната</w:t>
      </w:r>
      <w:r w:rsidRPr="000E54EB">
        <w:rPr>
          <w:rFonts w:ascii="Verdana" w:hAnsi="Verdana" w:cs="Vrinda"/>
          <w:spacing w:val="-1"/>
          <w:sz w:val="20"/>
        </w:rPr>
        <w:t xml:space="preserve"> </w:t>
      </w:r>
      <w:r w:rsidRPr="000E54EB">
        <w:rPr>
          <w:rFonts w:ascii="Verdana" w:hAnsi="Verdana" w:cs="Arial"/>
          <w:spacing w:val="-1"/>
          <w:sz w:val="20"/>
        </w:rPr>
        <w:t>разходна</w:t>
      </w:r>
      <w:r w:rsidRPr="000E54EB">
        <w:rPr>
          <w:rFonts w:ascii="Verdana" w:hAnsi="Verdana" w:cs="Vrinda"/>
          <w:spacing w:val="-1"/>
          <w:sz w:val="20"/>
        </w:rPr>
        <w:t xml:space="preserve"> </w:t>
      </w:r>
      <w:r w:rsidRPr="000E54EB">
        <w:rPr>
          <w:rFonts w:ascii="Verdana" w:hAnsi="Verdana" w:cs="Arial"/>
          <w:spacing w:val="-1"/>
          <w:sz w:val="20"/>
        </w:rPr>
        <w:t>позиция</w:t>
      </w:r>
      <w:r w:rsidRPr="000E54EB">
        <w:rPr>
          <w:rFonts w:ascii="Verdana" w:hAnsi="Verdana" w:cs="Vrinda"/>
          <w:spacing w:val="-1"/>
          <w:sz w:val="20"/>
        </w:rPr>
        <w:t xml:space="preserve">, </w:t>
      </w:r>
      <w:r w:rsidRPr="000E54EB">
        <w:rPr>
          <w:rFonts w:ascii="Verdana" w:hAnsi="Verdana" w:cs="Arial"/>
          <w:spacing w:val="-1"/>
          <w:sz w:val="20"/>
        </w:rPr>
        <w:t>както</w:t>
      </w:r>
      <w:r w:rsidRPr="000E54EB">
        <w:rPr>
          <w:rFonts w:ascii="Verdana" w:hAnsi="Verdana" w:cs="Vrinda"/>
          <w:spacing w:val="-1"/>
          <w:sz w:val="20"/>
        </w:rPr>
        <w:t xml:space="preserve"> </w:t>
      </w:r>
      <w:r w:rsidRPr="000E54EB">
        <w:rPr>
          <w:rFonts w:ascii="Verdana" w:hAnsi="Verdana" w:cs="Arial"/>
          <w:spacing w:val="-1"/>
          <w:sz w:val="20"/>
        </w:rPr>
        <w:t>това</w:t>
      </w:r>
      <w:r w:rsidRPr="000E54EB">
        <w:rPr>
          <w:rFonts w:ascii="Verdana" w:hAnsi="Verdana" w:cs="Vrinda"/>
          <w:spacing w:val="-1"/>
          <w:sz w:val="20"/>
        </w:rPr>
        <w:t xml:space="preserve"> </w:t>
      </w:r>
      <w:r w:rsidRPr="000E54EB">
        <w:rPr>
          <w:rFonts w:ascii="Verdana" w:hAnsi="Verdana" w:cs="Arial"/>
          <w:spacing w:val="-1"/>
          <w:sz w:val="20"/>
        </w:rPr>
        <w:t>е</w:t>
      </w:r>
      <w:r w:rsidRPr="000E54EB">
        <w:rPr>
          <w:rFonts w:ascii="Verdana" w:hAnsi="Verdana" w:cs="Vrinda"/>
          <w:spacing w:val="-1"/>
          <w:sz w:val="20"/>
        </w:rPr>
        <w:t xml:space="preserve"> </w:t>
      </w:r>
      <w:r w:rsidRPr="000E54EB">
        <w:rPr>
          <w:rFonts w:ascii="Verdana" w:hAnsi="Verdana" w:cs="Arial"/>
          <w:spacing w:val="-1"/>
          <w:sz w:val="20"/>
        </w:rPr>
        <w:t>приложимо</w:t>
      </w:r>
      <w:r w:rsidRPr="000E54EB">
        <w:rPr>
          <w:rFonts w:ascii="Verdana" w:hAnsi="Verdana" w:cs="Vrinda"/>
          <w:spacing w:val="-1"/>
          <w:sz w:val="20"/>
        </w:rPr>
        <w:t xml:space="preserve">; </w:t>
      </w:r>
      <w:r w:rsidRPr="000E54EB">
        <w:rPr>
          <w:rFonts w:ascii="Verdana" w:hAnsi="Verdana" w:cs="Arial"/>
          <w:spacing w:val="-1"/>
          <w:sz w:val="20"/>
        </w:rPr>
        <w:t>и</w:t>
      </w:r>
    </w:p>
    <w:p w:rsidR="006806D8" w:rsidRPr="000E54EB" w:rsidRDefault="006806D8" w:rsidP="006806D8">
      <w:pPr>
        <w:pStyle w:val="ListParagraph"/>
        <w:numPr>
          <w:ilvl w:val="0"/>
          <w:numId w:val="1"/>
        </w:numPr>
        <w:rPr>
          <w:rFonts w:ascii="Verdana" w:hAnsi="Verdana" w:cs="Vrinda"/>
          <w:spacing w:val="-1"/>
          <w:sz w:val="20"/>
        </w:rPr>
      </w:pPr>
      <w:r w:rsidRPr="000E54EB">
        <w:rPr>
          <w:rFonts w:ascii="Verdana" w:hAnsi="Verdana" w:cs="Arial"/>
          <w:spacing w:val="-1"/>
          <w:sz w:val="20"/>
        </w:rPr>
        <w:t>вземанията</w:t>
      </w:r>
      <w:r w:rsidRPr="000E54EB">
        <w:rPr>
          <w:rFonts w:ascii="Verdana" w:hAnsi="Verdana" w:cs="Vrinda"/>
          <w:spacing w:val="-1"/>
          <w:sz w:val="20"/>
        </w:rPr>
        <w:t xml:space="preserve"> </w:t>
      </w:r>
      <w:r w:rsidRPr="000E54EB">
        <w:rPr>
          <w:rFonts w:ascii="Verdana" w:hAnsi="Verdana" w:cs="Arial"/>
          <w:spacing w:val="-1"/>
          <w:sz w:val="20"/>
        </w:rPr>
        <w:t>и</w:t>
      </w:r>
      <w:r w:rsidRPr="000E54EB">
        <w:rPr>
          <w:rFonts w:ascii="Verdana" w:hAnsi="Verdana" w:cs="Vrinda"/>
          <w:spacing w:val="-1"/>
          <w:sz w:val="20"/>
        </w:rPr>
        <w:t xml:space="preserve"> </w:t>
      </w:r>
      <w:r w:rsidRPr="000E54EB">
        <w:rPr>
          <w:rFonts w:ascii="Verdana" w:hAnsi="Verdana" w:cs="Arial"/>
          <w:spacing w:val="-1"/>
          <w:sz w:val="20"/>
        </w:rPr>
        <w:t>задълженията</w:t>
      </w:r>
      <w:r w:rsidRPr="000E54EB">
        <w:rPr>
          <w:rFonts w:ascii="Verdana" w:hAnsi="Verdana" w:cs="Vrinda"/>
          <w:spacing w:val="-1"/>
          <w:sz w:val="20"/>
        </w:rPr>
        <w:t xml:space="preserve">, </w:t>
      </w:r>
      <w:r w:rsidRPr="000E54EB">
        <w:rPr>
          <w:rFonts w:ascii="Verdana" w:hAnsi="Verdana" w:cs="Arial"/>
          <w:spacing w:val="-1"/>
          <w:sz w:val="20"/>
        </w:rPr>
        <w:t>които</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отчитат</w:t>
      </w:r>
      <w:r w:rsidRPr="000E54EB">
        <w:rPr>
          <w:rFonts w:ascii="Verdana" w:hAnsi="Verdana" w:cs="Vrinda"/>
          <w:spacing w:val="-1"/>
          <w:sz w:val="20"/>
        </w:rPr>
        <w:t xml:space="preserve"> </w:t>
      </w:r>
      <w:r w:rsidRPr="000E54EB">
        <w:rPr>
          <w:rFonts w:ascii="Verdana" w:hAnsi="Verdana" w:cs="Arial"/>
          <w:spacing w:val="-1"/>
          <w:sz w:val="20"/>
        </w:rPr>
        <w:t>с</w:t>
      </w:r>
      <w:r w:rsidRPr="000E54EB">
        <w:rPr>
          <w:rFonts w:ascii="Verdana" w:hAnsi="Verdana" w:cs="Vrinda"/>
          <w:spacing w:val="-1"/>
          <w:sz w:val="20"/>
        </w:rPr>
        <w:t xml:space="preserve"> </w:t>
      </w:r>
      <w:r w:rsidRPr="000E54EB">
        <w:rPr>
          <w:rFonts w:ascii="Verdana" w:hAnsi="Verdana" w:cs="Arial"/>
          <w:spacing w:val="-1"/>
          <w:sz w:val="20"/>
        </w:rPr>
        <w:t>включен</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w:t>
      </w:r>
    </w:p>
    <w:p w:rsidR="006806D8" w:rsidRPr="000E54EB" w:rsidRDefault="006806D8" w:rsidP="006806D8">
      <w:pPr>
        <w:rPr>
          <w:rFonts w:ascii="Verdana" w:hAnsi="Verdana" w:cs="Vrinda"/>
          <w:spacing w:val="-1"/>
          <w:sz w:val="20"/>
        </w:rPr>
      </w:pPr>
      <w:r w:rsidRPr="000E54EB">
        <w:rPr>
          <w:rFonts w:ascii="Verdana" w:hAnsi="Verdana" w:cs="Arial"/>
          <w:spacing w:val="-1"/>
          <w:sz w:val="20"/>
        </w:rPr>
        <w:t>Нетната</w:t>
      </w:r>
      <w:r w:rsidRPr="000E54EB">
        <w:rPr>
          <w:rFonts w:ascii="Verdana" w:hAnsi="Verdana" w:cs="Vrinda"/>
          <w:spacing w:val="-1"/>
          <w:sz w:val="20"/>
        </w:rPr>
        <w:t xml:space="preserve"> </w:t>
      </w:r>
      <w:r w:rsidRPr="000E54EB">
        <w:rPr>
          <w:rFonts w:ascii="Verdana" w:hAnsi="Verdana" w:cs="Arial"/>
          <w:spacing w:val="-1"/>
          <w:sz w:val="20"/>
        </w:rPr>
        <w:t>сума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ДДС</w:t>
      </w:r>
      <w:r w:rsidRPr="000E54EB">
        <w:rPr>
          <w:rFonts w:ascii="Verdana" w:hAnsi="Verdana" w:cs="Vrinda"/>
          <w:spacing w:val="-1"/>
          <w:sz w:val="20"/>
        </w:rPr>
        <w:t xml:space="preserve">, </w:t>
      </w:r>
      <w:r w:rsidRPr="000E54EB">
        <w:rPr>
          <w:rFonts w:ascii="Verdana" w:hAnsi="Verdana" w:cs="Arial"/>
          <w:spacing w:val="-1"/>
          <w:sz w:val="20"/>
        </w:rPr>
        <w:t>възстановима</w:t>
      </w:r>
      <w:r w:rsidRPr="000E54EB">
        <w:rPr>
          <w:rFonts w:ascii="Verdana" w:hAnsi="Verdana" w:cs="Vrinda"/>
          <w:spacing w:val="-1"/>
          <w:sz w:val="20"/>
        </w:rPr>
        <w:t xml:space="preserve"> </w:t>
      </w:r>
      <w:r w:rsidRPr="000E54EB">
        <w:rPr>
          <w:rFonts w:ascii="Verdana" w:hAnsi="Verdana" w:cs="Arial"/>
          <w:spacing w:val="-1"/>
          <w:sz w:val="20"/>
        </w:rPr>
        <w:t>от</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дължима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данъчните</w:t>
      </w:r>
      <w:r w:rsidRPr="000E54EB">
        <w:rPr>
          <w:rFonts w:ascii="Verdana" w:hAnsi="Verdana" w:cs="Vrinda"/>
          <w:spacing w:val="-1"/>
          <w:sz w:val="20"/>
        </w:rPr>
        <w:t xml:space="preserve"> </w:t>
      </w:r>
      <w:r w:rsidRPr="000E54EB">
        <w:rPr>
          <w:rFonts w:ascii="Verdana" w:hAnsi="Verdana" w:cs="Arial"/>
          <w:spacing w:val="-1"/>
          <w:sz w:val="20"/>
        </w:rPr>
        <w:t>власти</w:t>
      </w:r>
      <w:r w:rsidRPr="000E54EB">
        <w:rPr>
          <w:rFonts w:ascii="Verdana" w:hAnsi="Verdana" w:cs="Vrinda"/>
          <w:spacing w:val="-1"/>
          <w:sz w:val="20"/>
        </w:rPr>
        <w:t xml:space="preserve"> </w:t>
      </w:r>
      <w:r w:rsidRPr="000E54EB">
        <w:rPr>
          <w:rFonts w:ascii="Verdana" w:hAnsi="Verdana" w:cs="Arial"/>
          <w:spacing w:val="-1"/>
          <w:sz w:val="20"/>
        </w:rPr>
        <w:t>се</w:t>
      </w:r>
      <w:r w:rsidRPr="000E54EB">
        <w:rPr>
          <w:rFonts w:ascii="Verdana" w:hAnsi="Verdana" w:cs="Vrinda"/>
          <w:spacing w:val="-1"/>
          <w:sz w:val="20"/>
        </w:rPr>
        <w:t xml:space="preserve"> </w:t>
      </w:r>
      <w:r w:rsidRPr="000E54EB">
        <w:rPr>
          <w:rFonts w:ascii="Verdana" w:hAnsi="Verdana" w:cs="Arial"/>
          <w:spacing w:val="-1"/>
          <w:sz w:val="20"/>
        </w:rPr>
        <w:t>включва</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r w:rsidRPr="000E54EB">
        <w:rPr>
          <w:rFonts w:ascii="Verdana" w:hAnsi="Verdana" w:cs="Arial"/>
          <w:spacing w:val="-1"/>
          <w:sz w:val="20"/>
        </w:rPr>
        <w:t>стойността</w:t>
      </w:r>
      <w:r w:rsidRPr="000E54EB">
        <w:rPr>
          <w:rFonts w:ascii="Verdana" w:hAnsi="Verdana" w:cs="Vrinda"/>
          <w:spacing w:val="-1"/>
          <w:sz w:val="20"/>
        </w:rPr>
        <w:t xml:space="preserve"> </w:t>
      </w:r>
      <w:r w:rsidRPr="000E54EB">
        <w:rPr>
          <w:rFonts w:ascii="Verdana" w:hAnsi="Verdana" w:cs="Arial"/>
          <w:spacing w:val="-1"/>
          <w:sz w:val="20"/>
        </w:rPr>
        <w:t>на</w:t>
      </w:r>
      <w:r w:rsidRPr="000E54EB">
        <w:rPr>
          <w:rFonts w:ascii="Verdana" w:hAnsi="Verdana" w:cs="Vrinda"/>
          <w:spacing w:val="-1"/>
          <w:sz w:val="20"/>
        </w:rPr>
        <w:t xml:space="preserve"> </w:t>
      </w:r>
      <w:r w:rsidRPr="000E54EB">
        <w:rPr>
          <w:rFonts w:ascii="Verdana" w:hAnsi="Verdana" w:cs="Arial"/>
          <w:spacing w:val="-1"/>
          <w:sz w:val="20"/>
        </w:rPr>
        <w:t>вземанията</w:t>
      </w:r>
      <w:r w:rsidRPr="000E54EB">
        <w:rPr>
          <w:rFonts w:ascii="Verdana" w:hAnsi="Verdana" w:cs="Vrinda"/>
          <w:spacing w:val="-1"/>
          <w:sz w:val="20"/>
        </w:rPr>
        <w:t xml:space="preserve"> </w:t>
      </w:r>
      <w:r w:rsidRPr="000E54EB">
        <w:rPr>
          <w:rFonts w:ascii="Verdana" w:hAnsi="Verdana" w:cs="Arial"/>
          <w:spacing w:val="-1"/>
          <w:sz w:val="20"/>
        </w:rPr>
        <w:t>или</w:t>
      </w:r>
      <w:r w:rsidRPr="000E54EB">
        <w:rPr>
          <w:rFonts w:ascii="Verdana" w:hAnsi="Verdana" w:cs="Vrinda"/>
          <w:spacing w:val="-1"/>
          <w:sz w:val="20"/>
        </w:rPr>
        <w:t xml:space="preserve"> </w:t>
      </w:r>
      <w:r w:rsidRPr="000E54EB">
        <w:rPr>
          <w:rFonts w:ascii="Verdana" w:hAnsi="Verdana" w:cs="Arial"/>
          <w:spacing w:val="-1"/>
          <w:sz w:val="20"/>
        </w:rPr>
        <w:t>задълженията</w:t>
      </w:r>
      <w:r w:rsidRPr="000E54EB">
        <w:rPr>
          <w:rFonts w:ascii="Verdana" w:hAnsi="Verdana" w:cs="Vrinda"/>
          <w:spacing w:val="-1"/>
          <w:sz w:val="20"/>
        </w:rPr>
        <w:t xml:space="preserve"> </w:t>
      </w:r>
      <w:r w:rsidRPr="000E54EB">
        <w:rPr>
          <w:rFonts w:ascii="Verdana" w:hAnsi="Verdana" w:cs="Arial"/>
          <w:spacing w:val="-1"/>
          <w:sz w:val="20"/>
        </w:rPr>
        <w:t>в</w:t>
      </w:r>
      <w:r w:rsidRPr="000E54EB">
        <w:rPr>
          <w:rFonts w:ascii="Verdana" w:hAnsi="Verdana" w:cs="Vrinda"/>
          <w:spacing w:val="-1"/>
          <w:sz w:val="20"/>
        </w:rPr>
        <w:t xml:space="preserve"> </w:t>
      </w:r>
      <w:bookmarkStart w:id="75" w:name="_Hlk510711701"/>
      <w:r w:rsidRPr="000E54EB">
        <w:rPr>
          <w:rFonts w:ascii="Verdana" w:hAnsi="Verdana" w:cs="Arial"/>
          <w:spacing w:val="-1"/>
          <w:sz w:val="20"/>
        </w:rPr>
        <w:t>отчета</w:t>
      </w:r>
      <w:r w:rsidRPr="000E54EB">
        <w:rPr>
          <w:rFonts w:ascii="Verdana" w:hAnsi="Verdana" w:cs="Vrinda"/>
          <w:spacing w:val="-1"/>
          <w:sz w:val="20"/>
        </w:rPr>
        <w:t xml:space="preserve"> </w:t>
      </w:r>
      <w:r w:rsidRPr="000E54EB">
        <w:rPr>
          <w:rFonts w:ascii="Verdana" w:hAnsi="Verdana" w:cs="Arial"/>
          <w:spacing w:val="-1"/>
          <w:sz w:val="20"/>
        </w:rPr>
        <w:t>за</w:t>
      </w:r>
      <w:r w:rsidRPr="000E54EB">
        <w:rPr>
          <w:rFonts w:ascii="Verdana" w:hAnsi="Verdana" w:cs="Vrinda"/>
          <w:spacing w:val="-1"/>
          <w:sz w:val="20"/>
        </w:rPr>
        <w:t xml:space="preserve"> </w:t>
      </w:r>
      <w:r w:rsidRPr="000E54EB">
        <w:rPr>
          <w:rFonts w:ascii="Verdana" w:hAnsi="Verdana" w:cs="Arial"/>
          <w:spacing w:val="-1"/>
          <w:sz w:val="20"/>
        </w:rPr>
        <w:t>финансовото</w:t>
      </w:r>
      <w:r w:rsidRPr="000E54EB">
        <w:rPr>
          <w:rFonts w:ascii="Verdana" w:hAnsi="Verdana" w:cs="Vrinda"/>
          <w:spacing w:val="-1"/>
          <w:sz w:val="20"/>
        </w:rPr>
        <w:t xml:space="preserve"> </w:t>
      </w:r>
      <w:r w:rsidRPr="000E54EB">
        <w:rPr>
          <w:rFonts w:ascii="Verdana" w:hAnsi="Verdana" w:cs="Arial"/>
          <w:spacing w:val="-1"/>
          <w:sz w:val="20"/>
        </w:rPr>
        <w:t>състояние</w:t>
      </w:r>
      <w:bookmarkEnd w:id="75"/>
      <w:r w:rsidRPr="000E54EB">
        <w:rPr>
          <w:rFonts w:ascii="Verdana" w:hAnsi="Verdana" w:cs="Vrinda"/>
          <w:spacing w:val="-1"/>
          <w:sz w:val="20"/>
        </w:rPr>
        <w:t>.</w:t>
      </w:r>
    </w:p>
    <w:p w:rsidR="006806D8" w:rsidRPr="000E54EB" w:rsidRDefault="006806D8" w:rsidP="006806D8">
      <w:pPr>
        <w:rPr>
          <w:rFonts w:ascii="Verdana" w:hAnsi="Verdana" w:cs="Vrinda"/>
          <w:b/>
          <w:sz w:val="20"/>
        </w:rPr>
      </w:pPr>
    </w:p>
    <w:p w:rsidR="006806D8" w:rsidRPr="000E54EB" w:rsidRDefault="006806D8" w:rsidP="006806D8">
      <w:pPr>
        <w:pStyle w:val="Heading2"/>
        <w:spacing w:before="0"/>
        <w:rPr>
          <w:rFonts w:ascii="Verdana" w:hAnsi="Verdana" w:cs="Vrinda"/>
          <w:sz w:val="20"/>
          <w:szCs w:val="20"/>
          <w:lang w:val="bg-BG"/>
        </w:rPr>
      </w:pPr>
      <w:bookmarkStart w:id="76" w:name="_Toc4765991"/>
      <w:bookmarkStart w:id="77" w:name="_Hlk510711709"/>
      <w:r w:rsidRPr="000E54EB">
        <w:rPr>
          <w:rFonts w:ascii="Verdana" w:hAnsi="Verdana" w:cs="Arial"/>
          <w:sz w:val="20"/>
          <w:szCs w:val="20"/>
          <w:lang w:val="bg-BG"/>
        </w:rPr>
        <w:t>ПРОВИЗИИ</w:t>
      </w:r>
      <w:bookmarkEnd w:id="76"/>
    </w:p>
    <w:p w:rsidR="006806D8" w:rsidRPr="000E54EB" w:rsidRDefault="006806D8" w:rsidP="006806D8">
      <w:p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сегашно</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конструктивно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минало</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погаси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bookmarkStart w:id="78" w:name="_Hlk517256351"/>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възникне</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паричен</w:t>
      </w:r>
      <w:r w:rsidRPr="000E54EB">
        <w:rPr>
          <w:rFonts w:ascii="Verdana" w:hAnsi="Verdana" w:cs="Vrinda"/>
          <w:sz w:val="20"/>
        </w:rPr>
        <w:t xml:space="preserve"> </w:t>
      </w:r>
      <w:r w:rsidRPr="000E54EB">
        <w:rPr>
          <w:rFonts w:ascii="Verdana" w:hAnsi="Verdana" w:cs="Arial"/>
          <w:sz w:val="20"/>
        </w:rPr>
        <w:t>поток</w:t>
      </w:r>
      <w:bookmarkEnd w:id="78"/>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провизия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правят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приблизителна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дисконтират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сегашна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дисконтов</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парите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приблизителните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вероятностни</w:t>
      </w:r>
      <w:r w:rsidRPr="000E54EB">
        <w:rPr>
          <w:rFonts w:ascii="Verdana" w:hAnsi="Verdana" w:cs="Vrinda"/>
          <w:sz w:val="20"/>
        </w:rPr>
        <w:t xml:space="preserve"> </w:t>
      </w:r>
      <w:r w:rsidRPr="000E54EB">
        <w:rPr>
          <w:rFonts w:ascii="Verdana" w:hAnsi="Verdana" w:cs="Arial"/>
          <w:sz w:val="20"/>
        </w:rPr>
        <w:t>модели</w:t>
      </w:r>
      <w:r w:rsidRPr="000E54EB">
        <w:rPr>
          <w:rFonts w:ascii="Verdana" w:hAnsi="Verdana" w:cs="Vrinda"/>
          <w:sz w:val="20"/>
        </w:rPr>
        <w:t xml:space="preserve">, </w:t>
      </w:r>
      <w:r w:rsidRPr="000E54EB">
        <w:rPr>
          <w:rFonts w:ascii="Verdana" w:hAnsi="Verdana" w:cs="Arial"/>
          <w:sz w:val="20"/>
        </w:rPr>
        <w:t>базирани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минал</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lastRenderedPageBreak/>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засегнатите</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били</w:t>
      </w:r>
      <w:r w:rsidRPr="000E54EB">
        <w:rPr>
          <w:rFonts w:ascii="Verdana" w:hAnsi="Verdana" w:cs="Vrinda"/>
          <w:sz w:val="20"/>
        </w:rPr>
        <w:t xml:space="preserve"> </w:t>
      </w:r>
      <w:r w:rsidRPr="000E54EB">
        <w:rPr>
          <w:rFonts w:ascii="Verdana" w:hAnsi="Verdana" w:cs="Arial"/>
          <w:sz w:val="20"/>
        </w:rPr>
        <w:t>информирани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формалния</w:t>
      </w:r>
      <w:r w:rsidRPr="000E54EB">
        <w:rPr>
          <w:rFonts w:ascii="Verdana" w:hAnsi="Verdana" w:cs="Vrinda"/>
          <w:sz w:val="20"/>
        </w:rPr>
        <w:t xml:space="preserve"> </w:t>
      </w:r>
      <w:r w:rsidRPr="000E54EB">
        <w:rPr>
          <w:rFonts w:ascii="Verdana" w:hAnsi="Verdana" w:cs="Arial"/>
          <w:sz w:val="20"/>
        </w:rPr>
        <w:t>план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w:t>
      </w:r>
    </w:p>
    <w:bookmarkEnd w:id="77"/>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79" w:name="_Toc4765992"/>
      <w:r w:rsidRPr="000E54EB">
        <w:rPr>
          <w:rFonts w:ascii="Verdana" w:hAnsi="Verdana" w:cs="Arial"/>
          <w:sz w:val="20"/>
          <w:szCs w:val="20"/>
          <w:lang w:val="bg-BG"/>
        </w:rPr>
        <w:t>КАПИТАЛ</w:t>
      </w:r>
      <w:bookmarkEnd w:id="79"/>
    </w:p>
    <w:p w:rsidR="006806D8" w:rsidRPr="000E54EB" w:rsidRDefault="006806D8" w:rsidP="006806D8">
      <w:pPr>
        <w:rPr>
          <w:rFonts w:ascii="Verdana" w:hAnsi="Verdana" w:cs="Vrinda"/>
          <w:sz w:val="20"/>
        </w:rPr>
      </w:pP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остатъчен</w:t>
      </w:r>
      <w:r w:rsidRPr="000E54EB">
        <w:rPr>
          <w:rFonts w:ascii="Verdana" w:hAnsi="Verdana" w:cs="Vrinda"/>
          <w:sz w:val="20"/>
        </w:rPr>
        <w:t xml:space="preserve"> </w:t>
      </w:r>
      <w:r w:rsidRPr="000E54EB">
        <w:rPr>
          <w:rFonts w:ascii="Verdana" w:hAnsi="Verdana" w:cs="Arial"/>
          <w:sz w:val="20"/>
        </w:rPr>
        <w:t>интерес</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нетните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Обикновените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класифицират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Капиталовите</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получените</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нетно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транзакцията</w:t>
      </w:r>
      <w:r w:rsidRPr="000E54EB">
        <w:rPr>
          <w:rFonts w:ascii="Verdana" w:hAnsi="Verdana" w:cs="Vrinda"/>
          <w:sz w:val="20"/>
        </w:rPr>
        <w:t xml:space="preserve">. </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color w:val="auto"/>
          <w:lang w:val="bg-BG"/>
        </w:rPr>
      </w:pPr>
      <w:bookmarkStart w:id="80" w:name="_Toc4765993"/>
      <w:r w:rsidRPr="000E54EB">
        <w:rPr>
          <w:rFonts w:ascii="Verdana" w:hAnsi="Verdana" w:cs="Arial"/>
          <w:color w:val="auto"/>
          <w:lang w:val="bg-BG"/>
        </w:rPr>
        <w:t>Собствени</w:t>
      </w:r>
      <w:r w:rsidRPr="000E54EB">
        <w:rPr>
          <w:rFonts w:ascii="Verdana" w:hAnsi="Verdana" w:cs="Vrinda"/>
          <w:color w:val="auto"/>
          <w:lang w:val="bg-BG"/>
        </w:rPr>
        <w:t xml:space="preserve"> </w:t>
      </w:r>
      <w:r w:rsidRPr="000E54EB">
        <w:rPr>
          <w:rFonts w:ascii="Verdana" w:hAnsi="Verdana" w:cs="Arial"/>
          <w:color w:val="auto"/>
          <w:lang w:val="bg-BG"/>
        </w:rPr>
        <w:t>акции</w:t>
      </w:r>
      <w:bookmarkEnd w:id="80"/>
    </w:p>
    <w:p w:rsidR="006806D8" w:rsidRPr="000E54EB" w:rsidRDefault="006806D8" w:rsidP="006806D8">
      <w:pPr>
        <w:rPr>
          <w:rFonts w:ascii="Verdana" w:hAnsi="Verdana" w:cs="Vrinda"/>
          <w:sz w:val="20"/>
        </w:rPr>
      </w:pP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закупените</w:t>
      </w:r>
      <w:r w:rsidRPr="000E54EB">
        <w:rPr>
          <w:rFonts w:ascii="Verdana" w:hAnsi="Verdana" w:cs="Vrinda"/>
          <w:sz w:val="20"/>
        </w:rPr>
        <w:t xml:space="preserve"> </w:t>
      </w:r>
      <w:r w:rsidRPr="000E54EB">
        <w:rPr>
          <w:rFonts w:ascii="Verdana" w:hAnsi="Verdana" w:cs="Arial"/>
          <w:sz w:val="20"/>
        </w:rPr>
        <w:t>собствени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намаление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собствените</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продават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преиздават</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кредитират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капитала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собствени</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81" w:name="_Toc4765994"/>
      <w:r w:rsidRPr="000E54EB">
        <w:rPr>
          <w:rFonts w:ascii="Verdana" w:hAnsi="Verdana" w:cs="Arial"/>
          <w:sz w:val="20"/>
          <w:szCs w:val="20"/>
          <w:lang w:val="bg-BG"/>
        </w:rPr>
        <w:t>ОПРЕДЕЛЯНЕ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СПРАВЕДЛИВА</w:t>
      </w:r>
      <w:r w:rsidRPr="000E54EB">
        <w:rPr>
          <w:rFonts w:ascii="Verdana" w:hAnsi="Verdana" w:cs="Vrinda"/>
          <w:sz w:val="20"/>
          <w:szCs w:val="20"/>
          <w:lang w:val="bg-BG"/>
        </w:rPr>
        <w:t xml:space="preserve"> </w:t>
      </w:r>
      <w:r w:rsidRPr="000E54EB">
        <w:rPr>
          <w:rFonts w:ascii="Verdana" w:hAnsi="Verdana" w:cs="Arial"/>
          <w:sz w:val="20"/>
          <w:szCs w:val="20"/>
          <w:lang w:val="bg-BG"/>
        </w:rPr>
        <w:t>СТОЙНОСТ</w:t>
      </w:r>
      <w:bookmarkEnd w:id="81"/>
    </w:p>
    <w:p w:rsidR="006806D8" w:rsidRPr="000E54EB" w:rsidRDefault="006806D8" w:rsidP="006806D8">
      <w:pPr>
        <w:rPr>
          <w:rFonts w:ascii="Verdana" w:hAnsi="Verdana" w:cs="Vrinda"/>
          <w:bCs/>
          <w:sz w:val="20"/>
        </w:rPr>
      </w:pPr>
      <w:r w:rsidRPr="000E54EB">
        <w:rPr>
          <w:rFonts w:ascii="Verdana" w:hAnsi="Verdana" w:cs="Arial"/>
          <w:bCs/>
          <w:sz w:val="20"/>
        </w:rPr>
        <w:t>Справедлива</w:t>
      </w:r>
      <w:r w:rsidRPr="000E54EB">
        <w:rPr>
          <w:rFonts w:ascii="Verdana" w:hAnsi="Verdana" w:cs="Vrinda"/>
          <w:bCs/>
          <w:sz w:val="20"/>
        </w:rPr>
        <w:t xml:space="preserve"> </w:t>
      </w:r>
      <w:r w:rsidRPr="000E54EB">
        <w:rPr>
          <w:rFonts w:ascii="Verdana" w:hAnsi="Verdana" w:cs="Arial"/>
          <w:bCs/>
          <w:sz w:val="20"/>
        </w:rPr>
        <w:t>стойност</w:t>
      </w:r>
      <w:r w:rsidRPr="000E54EB">
        <w:rPr>
          <w:rFonts w:ascii="Verdana" w:hAnsi="Verdana" w:cs="Vrinda"/>
          <w:bCs/>
          <w:sz w:val="20"/>
        </w:rPr>
        <w:t xml:space="preserve"> </w:t>
      </w:r>
      <w:r w:rsidRPr="000E54EB">
        <w:rPr>
          <w:rFonts w:ascii="Verdana" w:hAnsi="Verdana" w:cs="Arial"/>
          <w:bCs/>
          <w:sz w:val="20"/>
        </w:rPr>
        <w:t>е</w:t>
      </w:r>
      <w:r w:rsidRPr="000E54EB">
        <w:rPr>
          <w:rFonts w:ascii="Verdana" w:hAnsi="Verdana" w:cs="Vrinda"/>
          <w:bCs/>
          <w:sz w:val="20"/>
        </w:rPr>
        <w:t>: „</w:t>
      </w:r>
      <w:r w:rsidRPr="000E54EB">
        <w:rPr>
          <w:rFonts w:ascii="Verdana" w:hAnsi="Verdana" w:cs="Arial"/>
          <w:bCs/>
          <w:sz w:val="20"/>
        </w:rPr>
        <w:t>цената</w:t>
      </w:r>
      <w:r w:rsidRPr="000E54EB">
        <w:rPr>
          <w:rFonts w:ascii="Verdana" w:hAnsi="Verdana" w:cs="Vrinda"/>
          <w:bCs/>
          <w:sz w:val="20"/>
        </w:rPr>
        <w:t xml:space="preserve">, </w:t>
      </w:r>
      <w:r w:rsidRPr="000E54EB">
        <w:rPr>
          <w:rFonts w:ascii="Verdana" w:hAnsi="Verdana" w:cs="Arial"/>
          <w:bCs/>
          <w:sz w:val="20"/>
        </w:rPr>
        <w:t>която</w:t>
      </w:r>
      <w:r w:rsidRPr="000E54EB">
        <w:rPr>
          <w:rFonts w:ascii="Verdana" w:hAnsi="Verdana" w:cs="Vrinda"/>
          <w:bCs/>
          <w:sz w:val="20"/>
        </w:rPr>
        <w:t xml:space="preserve"> </w:t>
      </w:r>
      <w:r w:rsidRPr="000E54EB">
        <w:rPr>
          <w:rFonts w:ascii="Verdana" w:hAnsi="Verdana" w:cs="Arial"/>
          <w:bCs/>
          <w:sz w:val="20"/>
        </w:rPr>
        <w:t>би</w:t>
      </w:r>
      <w:r w:rsidRPr="000E54EB">
        <w:rPr>
          <w:rFonts w:ascii="Verdana" w:hAnsi="Verdana" w:cs="Vrinda"/>
          <w:bCs/>
          <w:sz w:val="20"/>
        </w:rPr>
        <w:t xml:space="preserve"> </w:t>
      </w:r>
      <w:r w:rsidRPr="000E54EB">
        <w:rPr>
          <w:rFonts w:ascii="Verdana" w:hAnsi="Verdana" w:cs="Arial"/>
          <w:bCs/>
          <w:sz w:val="20"/>
        </w:rPr>
        <w:t>била</w:t>
      </w:r>
      <w:r w:rsidRPr="000E54EB">
        <w:rPr>
          <w:rFonts w:ascii="Verdana" w:hAnsi="Verdana" w:cs="Vrinda"/>
          <w:bCs/>
          <w:sz w:val="20"/>
        </w:rPr>
        <w:t xml:space="preserve"> </w:t>
      </w:r>
      <w:r w:rsidRPr="000E54EB">
        <w:rPr>
          <w:rFonts w:ascii="Verdana" w:hAnsi="Verdana" w:cs="Arial"/>
          <w:bCs/>
          <w:sz w:val="20"/>
        </w:rPr>
        <w:t>получена</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продажба</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даден</w:t>
      </w:r>
      <w:r w:rsidRPr="000E54EB">
        <w:rPr>
          <w:rFonts w:ascii="Verdana" w:hAnsi="Verdana" w:cs="Vrinda"/>
          <w:bCs/>
          <w:sz w:val="20"/>
        </w:rPr>
        <w:t xml:space="preserve"> </w:t>
      </w:r>
      <w:r w:rsidRPr="000E54EB">
        <w:rPr>
          <w:rFonts w:ascii="Verdana" w:hAnsi="Verdana" w:cs="Arial"/>
          <w:bCs/>
          <w:sz w:val="20"/>
        </w:rPr>
        <w:t>актив</w:t>
      </w:r>
      <w:r w:rsidRPr="000E54EB">
        <w:rPr>
          <w:rFonts w:ascii="Verdana" w:hAnsi="Verdana" w:cs="Vrinda"/>
          <w:bCs/>
          <w:sz w:val="20"/>
        </w:rPr>
        <w:t xml:space="preserve"> </w:t>
      </w:r>
      <w:r w:rsidRPr="000E54EB">
        <w:rPr>
          <w:rFonts w:ascii="Verdana" w:hAnsi="Verdana" w:cs="Arial"/>
          <w:bCs/>
          <w:sz w:val="20"/>
        </w:rPr>
        <w:t>или</w:t>
      </w:r>
      <w:r w:rsidRPr="000E54EB">
        <w:rPr>
          <w:rFonts w:ascii="Verdana" w:hAnsi="Verdana" w:cs="Vrinda"/>
          <w:bCs/>
          <w:sz w:val="20"/>
        </w:rPr>
        <w:t xml:space="preserve"> </w:t>
      </w:r>
      <w:r w:rsidRPr="000E54EB">
        <w:rPr>
          <w:rFonts w:ascii="Verdana" w:hAnsi="Verdana" w:cs="Arial"/>
          <w:bCs/>
          <w:sz w:val="20"/>
        </w:rPr>
        <w:t>платена</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прехвърлянето</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задължение</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обичайна</w:t>
      </w:r>
      <w:r w:rsidRPr="000E54EB">
        <w:rPr>
          <w:rFonts w:ascii="Verdana" w:hAnsi="Verdana" w:cs="Vrinda"/>
          <w:bCs/>
          <w:sz w:val="20"/>
        </w:rPr>
        <w:t xml:space="preserve"> </w:t>
      </w:r>
      <w:r w:rsidRPr="000E54EB">
        <w:rPr>
          <w:rFonts w:ascii="Verdana" w:hAnsi="Verdana" w:cs="Arial"/>
          <w:bCs/>
          <w:sz w:val="20"/>
        </w:rPr>
        <w:t>сделка</w:t>
      </w:r>
      <w:r w:rsidRPr="000E54EB">
        <w:rPr>
          <w:rFonts w:ascii="Verdana" w:hAnsi="Verdana" w:cs="Vrinda"/>
          <w:bCs/>
          <w:sz w:val="20"/>
        </w:rPr>
        <w:t xml:space="preserve"> </w:t>
      </w:r>
      <w:r w:rsidRPr="000E54EB">
        <w:rPr>
          <w:rFonts w:ascii="Verdana" w:hAnsi="Verdana" w:cs="Arial"/>
          <w:bCs/>
          <w:sz w:val="20"/>
        </w:rPr>
        <w:t>между</w:t>
      </w:r>
      <w:r w:rsidRPr="000E54EB">
        <w:rPr>
          <w:rFonts w:ascii="Verdana" w:hAnsi="Verdana" w:cs="Vrinda"/>
          <w:bCs/>
          <w:sz w:val="20"/>
        </w:rPr>
        <w:t xml:space="preserve"> </w:t>
      </w:r>
      <w:r w:rsidRPr="000E54EB">
        <w:rPr>
          <w:rFonts w:ascii="Verdana" w:hAnsi="Verdana" w:cs="Arial"/>
          <w:bCs/>
          <w:sz w:val="20"/>
        </w:rPr>
        <w:t>пазарни</w:t>
      </w:r>
      <w:r w:rsidRPr="000E54EB">
        <w:rPr>
          <w:rFonts w:ascii="Verdana" w:hAnsi="Verdana" w:cs="Vrinda"/>
          <w:bCs/>
          <w:sz w:val="20"/>
        </w:rPr>
        <w:t xml:space="preserve"> </w:t>
      </w:r>
      <w:r w:rsidRPr="000E54EB">
        <w:rPr>
          <w:rFonts w:ascii="Verdana" w:hAnsi="Verdana" w:cs="Arial"/>
          <w:bCs/>
          <w:sz w:val="20"/>
        </w:rPr>
        <w:t>участници</w:t>
      </w:r>
      <w:r w:rsidRPr="000E54EB">
        <w:rPr>
          <w:rFonts w:ascii="Verdana" w:hAnsi="Verdana" w:cs="Vrinda"/>
          <w:bCs/>
          <w:sz w:val="20"/>
        </w:rPr>
        <w:t xml:space="preserve"> </w:t>
      </w:r>
      <w:r w:rsidRPr="000E54EB">
        <w:rPr>
          <w:rFonts w:ascii="Verdana" w:hAnsi="Verdana" w:cs="Arial"/>
          <w:bCs/>
          <w:sz w:val="20"/>
        </w:rPr>
        <w:t>към</w:t>
      </w:r>
      <w:r w:rsidRPr="000E54EB">
        <w:rPr>
          <w:rFonts w:ascii="Verdana" w:hAnsi="Verdana" w:cs="Vrinda"/>
          <w:bCs/>
          <w:sz w:val="20"/>
        </w:rPr>
        <w:t xml:space="preserve"> </w:t>
      </w:r>
      <w:r w:rsidRPr="000E54EB">
        <w:rPr>
          <w:rFonts w:ascii="Verdana" w:hAnsi="Verdana" w:cs="Arial"/>
          <w:bCs/>
          <w:sz w:val="20"/>
        </w:rPr>
        <w:t>датата</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оценката</w:t>
      </w:r>
      <w:r w:rsidRPr="000E54EB">
        <w:rPr>
          <w:rFonts w:ascii="Verdana" w:hAnsi="Verdana" w:cs="Vrinda"/>
          <w:bCs/>
          <w:sz w:val="20"/>
        </w:rPr>
        <w:t>“.</w:t>
      </w:r>
    </w:p>
    <w:p w:rsidR="006806D8" w:rsidRPr="000E54EB" w:rsidRDefault="006806D8" w:rsidP="006806D8">
      <w:pPr>
        <w:rPr>
          <w:rFonts w:ascii="Verdana" w:hAnsi="Verdana" w:cs="Vrinda"/>
          <w:sz w:val="20"/>
        </w:rPr>
      </w:pP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първоначално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цяло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равнява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w:t>
      </w:r>
      <w:r w:rsidRPr="000E54EB">
        <w:rPr>
          <w:rFonts w:ascii="Verdana" w:hAnsi="Verdana" w:cs="Vrinda"/>
          <w:sz w:val="20"/>
        </w:rPr>
        <w:tab/>
      </w:r>
    </w:p>
    <w:p w:rsidR="006806D8" w:rsidRPr="000E54EB" w:rsidRDefault="006806D8" w:rsidP="006806D8">
      <w:pPr>
        <w:numPr>
          <w:ilvl w:val="0"/>
          <w:numId w:val="15"/>
        </w:numPr>
        <w:rPr>
          <w:rFonts w:ascii="Verdana" w:hAnsi="Verdana" w:cs="Vrinda"/>
          <w:sz w:val="20"/>
        </w:rPr>
      </w:pP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w:t>
      </w:r>
    </w:p>
    <w:p w:rsidR="006806D8" w:rsidRPr="000E54EB" w:rsidRDefault="006806D8" w:rsidP="006806D8">
      <w:pPr>
        <w:numPr>
          <w:ilvl w:val="0"/>
          <w:numId w:val="15"/>
        </w:numPr>
        <w:rPr>
          <w:rFonts w:ascii="Verdana" w:hAnsi="Verdana" w:cs="Vrinda"/>
          <w:sz w:val="20"/>
        </w:rPr>
      </w:pP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сключена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принуда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форсмажорни</w:t>
      </w:r>
      <w:r w:rsidRPr="000E54EB">
        <w:rPr>
          <w:rFonts w:ascii="Verdana" w:hAnsi="Verdana" w:cs="Vrinda"/>
          <w:sz w:val="20"/>
        </w:rPr>
        <w:t xml:space="preserve"> </w:t>
      </w:r>
      <w:r w:rsidRPr="000E54EB">
        <w:rPr>
          <w:rFonts w:ascii="Verdana" w:hAnsi="Verdana" w:cs="Arial"/>
          <w:sz w:val="20"/>
        </w:rPr>
        <w:t>обстоятелства</w:t>
      </w:r>
      <w:r w:rsidRPr="000E54EB">
        <w:rPr>
          <w:rFonts w:ascii="Verdana" w:hAnsi="Verdana" w:cs="Vrinda"/>
          <w:sz w:val="20"/>
        </w:rPr>
        <w:t>;</w:t>
      </w:r>
    </w:p>
    <w:p w:rsidR="006806D8" w:rsidRPr="000E54EB" w:rsidRDefault="006806D8" w:rsidP="006806D8">
      <w:pPr>
        <w:numPr>
          <w:ilvl w:val="0"/>
          <w:numId w:val="15"/>
        </w:numPr>
        <w:rPr>
          <w:rFonts w:ascii="Verdana" w:hAnsi="Verdana" w:cs="Vrinda"/>
          <w:sz w:val="20"/>
        </w:rPr>
      </w:pPr>
      <w:r w:rsidRPr="000E54EB">
        <w:rPr>
          <w:rFonts w:ascii="Verdana" w:hAnsi="Verdana" w:cs="Arial"/>
          <w:sz w:val="20"/>
        </w:rPr>
        <w:t>Пазарът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случила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различен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основния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rsidR="006806D8" w:rsidRPr="000E54EB" w:rsidRDefault="006806D8" w:rsidP="006806D8">
      <w:pPr>
        <w:numPr>
          <w:ilvl w:val="0"/>
          <w:numId w:val="15"/>
        </w:numPr>
        <w:rPr>
          <w:rFonts w:ascii="Verdana" w:hAnsi="Verdana" w:cs="Vrinda"/>
          <w:sz w:val="20"/>
        </w:rPr>
      </w:pPr>
      <w:r w:rsidRPr="000E54EB">
        <w:rPr>
          <w:rFonts w:ascii="Verdana" w:hAnsi="Verdana" w:cs="Arial"/>
          <w:sz w:val="20"/>
        </w:rPr>
        <w:t>Разчетната</w:t>
      </w:r>
      <w:r w:rsidRPr="000E54EB">
        <w:rPr>
          <w:rFonts w:ascii="Verdana" w:hAnsi="Verdana" w:cs="Vrinda"/>
          <w:sz w:val="20"/>
        </w:rPr>
        <w:t xml:space="preserve"> </w:t>
      </w:r>
      <w:r w:rsidRPr="000E54EB">
        <w:rPr>
          <w:rFonts w:ascii="Verdana" w:hAnsi="Verdana" w:cs="Arial"/>
          <w:sz w:val="20"/>
        </w:rPr>
        <w:t>единица</w:t>
      </w:r>
      <w:r w:rsidRPr="000E54EB">
        <w:rPr>
          <w:rFonts w:ascii="Verdana" w:hAnsi="Verdana" w:cs="Vrinda"/>
          <w:sz w:val="20"/>
        </w:rPr>
        <w:t xml:space="preserve">, </w:t>
      </w:r>
      <w:r w:rsidRPr="000E54EB">
        <w:rPr>
          <w:rFonts w:ascii="Verdana" w:hAnsi="Verdana" w:cs="Arial"/>
          <w:sz w:val="20"/>
        </w:rPr>
        <w:t>представена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отчетната</w:t>
      </w:r>
      <w:r w:rsidRPr="000E54EB">
        <w:rPr>
          <w:rFonts w:ascii="Verdana" w:hAnsi="Verdana" w:cs="Vrinda"/>
          <w:sz w:val="20"/>
        </w:rPr>
        <w:t xml:space="preserve"> </w:t>
      </w:r>
      <w:r w:rsidRPr="000E54EB">
        <w:rPr>
          <w:rFonts w:ascii="Verdana" w:hAnsi="Verdana" w:cs="Arial"/>
          <w:sz w:val="20"/>
        </w:rPr>
        <w:t>единица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rPr>
          <w:rFonts w:ascii="Verdana" w:hAnsi="Verdana" w:cs="Vrinda"/>
          <w:bCs/>
          <w:sz w:val="20"/>
        </w:rPr>
      </w:pPr>
      <w:r w:rsidRPr="000E54EB">
        <w:rPr>
          <w:rFonts w:ascii="Verdana" w:hAnsi="Verdana" w:cs="Arial"/>
          <w:bCs/>
          <w:sz w:val="20"/>
        </w:rPr>
        <w:t>Определяне</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справедлива</w:t>
      </w:r>
      <w:r w:rsidRPr="000E54EB">
        <w:rPr>
          <w:rFonts w:ascii="Verdana" w:hAnsi="Verdana" w:cs="Vrinda"/>
          <w:bCs/>
          <w:sz w:val="20"/>
        </w:rPr>
        <w:t xml:space="preserve"> </w:t>
      </w:r>
      <w:r w:rsidRPr="000E54EB">
        <w:rPr>
          <w:rFonts w:ascii="Verdana" w:hAnsi="Verdana" w:cs="Arial"/>
          <w:bCs/>
          <w:sz w:val="20"/>
        </w:rPr>
        <w:t>стойност</w:t>
      </w:r>
      <w:r w:rsidRPr="000E54EB">
        <w:rPr>
          <w:rFonts w:ascii="Verdana" w:hAnsi="Verdana" w:cs="Vrinda"/>
          <w:bCs/>
          <w:sz w:val="20"/>
        </w:rPr>
        <w:t xml:space="preserve"> </w:t>
      </w:r>
      <w:r w:rsidRPr="000E54EB">
        <w:rPr>
          <w:rFonts w:ascii="Verdana" w:hAnsi="Verdana" w:cs="Arial"/>
          <w:bCs/>
          <w:sz w:val="20"/>
        </w:rPr>
        <w:t>при</w:t>
      </w:r>
      <w:r w:rsidRPr="000E54EB">
        <w:rPr>
          <w:rFonts w:ascii="Verdana" w:hAnsi="Verdana" w:cs="Vrinda"/>
          <w:bCs/>
          <w:sz w:val="20"/>
        </w:rPr>
        <w:t xml:space="preserve"> </w:t>
      </w:r>
      <w:r w:rsidRPr="000E54EB">
        <w:rPr>
          <w:rFonts w:ascii="Verdana" w:hAnsi="Verdana" w:cs="Arial"/>
          <w:bCs/>
          <w:sz w:val="20"/>
        </w:rPr>
        <w:t>пазари</w:t>
      </w:r>
      <w:r w:rsidRPr="000E54EB">
        <w:rPr>
          <w:rFonts w:ascii="Verdana" w:hAnsi="Verdana" w:cs="Vrinda"/>
          <w:bCs/>
          <w:sz w:val="20"/>
        </w:rPr>
        <w:t xml:space="preserve"> </w:t>
      </w:r>
      <w:r w:rsidRPr="000E54EB">
        <w:rPr>
          <w:rFonts w:ascii="Verdana" w:hAnsi="Verdana" w:cs="Arial"/>
          <w:bCs/>
          <w:sz w:val="20"/>
        </w:rPr>
        <w:t>с</w:t>
      </w:r>
      <w:r w:rsidRPr="000E54EB">
        <w:rPr>
          <w:rFonts w:ascii="Verdana" w:hAnsi="Verdana" w:cs="Vrinda"/>
          <w:bCs/>
          <w:sz w:val="20"/>
        </w:rPr>
        <w:t xml:space="preserve"> </w:t>
      </w:r>
      <w:r w:rsidRPr="000E54EB">
        <w:rPr>
          <w:rFonts w:ascii="Verdana" w:hAnsi="Verdana" w:cs="Arial"/>
          <w:bCs/>
          <w:sz w:val="20"/>
        </w:rPr>
        <w:t>ниско</w:t>
      </w:r>
      <w:r w:rsidRPr="000E54EB">
        <w:rPr>
          <w:rFonts w:ascii="Verdana" w:hAnsi="Verdana" w:cs="Vrinda"/>
          <w:bCs/>
          <w:sz w:val="20"/>
        </w:rPr>
        <w:t xml:space="preserve"> </w:t>
      </w:r>
      <w:r w:rsidRPr="000E54EB">
        <w:rPr>
          <w:rFonts w:ascii="Verdana" w:hAnsi="Verdana" w:cs="Arial"/>
          <w:bCs/>
          <w:sz w:val="20"/>
        </w:rPr>
        <w:t>ниво</w:t>
      </w:r>
      <w:r w:rsidRPr="000E54EB">
        <w:rPr>
          <w:rFonts w:ascii="Verdana" w:hAnsi="Verdana" w:cs="Vrinda"/>
          <w:bCs/>
          <w:sz w:val="20"/>
        </w:rPr>
        <w:t xml:space="preserve"> </w:t>
      </w:r>
      <w:r w:rsidRPr="000E54EB">
        <w:rPr>
          <w:rFonts w:ascii="Verdana" w:hAnsi="Verdana" w:cs="Arial"/>
          <w:bCs/>
          <w:sz w:val="20"/>
        </w:rPr>
        <w:t>на</w:t>
      </w:r>
      <w:r w:rsidRPr="000E54EB">
        <w:rPr>
          <w:rFonts w:ascii="Verdana" w:hAnsi="Verdana" w:cs="Vrinda"/>
          <w:bCs/>
          <w:sz w:val="20"/>
        </w:rPr>
        <w:t xml:space="preserve"> </w:t>
      </w:r>
      <w:r w:rsidRPr="000E54EB">
        <w:rPr>
          <w:rFonts w:ascii="Verdana" w:hAnsi="Verdana" w:cs="Arial"/>
          <w:bCs/>
          <w:sz w:val="20"/>
        </w:rPr>
        <w:t>активност</w:t>
      </w:r>
      <w:r w:rsidRPr="000E54EB">
        <w:rPr>
          <w:rFonts w:ascii="Verdana" w:hAnsi="Verdana" w:cs="Vrinda"/>
          <w:bCs/>
          <w:sz w:val="20"/>
        </w:rPr>
        <w:t>:</w:t>
      </w:r>
    </w:p>
    <w:p w:rsidR="006806D8" w:rsidRPr="000E54EB" w:rsidRDefault="006806D8" w:rsidP="006806D8">
      <w:pPr>
        <w:rPr>
          <w:rFonts w:ascii="Verdana" w:hAnsi="Verdana" w:cs="Vrinda"/>
          <w:bCs/>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ниско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w:t>
      </w:r>
    </w:p>
    <w:p w:rsidR="006806D8" w:rsidRPr="000E54EB" w:rsidRDefault="006806D8" w:rsidP="006806D8">
      <w:pPr>
        <w:numPr>
          <w:ilvl w:val="0"/>
          <w:numId w:val="16"/>
        </w:numPr>
        <w:rPr>
          <w:rFonts w:ascii="Verdana" w:hAnsi="Verdana" w:cs="Vrinda"/>
          <w:sz w:val="20"/>
        </w:rPr>
      </w:pP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фактите</w:t>
      </w:r>
      <w:r w:rsidRPr="000E54EB">
        <w:rPr>
          <w:rFonts w:ascii="Verdana" w:hAnsi="Verdana" w:cs="Vrinda"/>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оценителя</w:t>
      </w:r>
      <w:r w:rsidRPr="000E54EB">
        <w:rPr>
          <w:rFonts w:ascii="Verdana" w:hAnsi="Verdana" w:cs="Vrinda"/>
          <w:sz w:val="20"/>
        </w:rPr>
        <w:t>;</w:t>
      </w:r>
    </w:p>
    <w:p w:rsidR="006806D8" w:rsidRPr="000E54EB" w:rsidRDefault="006806D8" w:rsidP="006806D8">
      <w:pPr>
        <w:numPr>
          <w:ilvl w:val="0"/>
          <w:numId w:val="16"/>
        </w:numPr>
        <w:rPr>
          <w:rFonts w:ascii="Verdana" w:hAnsi="Verdana" w:cs="Vrinda"/>
          <w:sz w:val="20"/>
        </w:rPr>
      </w:pP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котировките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представителни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numPr>
          <w:ilvl w:val="0"/>
          <w:numId w:val="16"/>
        </w:numPr>
        <w:rPr>
          <w:rFonts w:ascii="Verdana" w:hAnsi="Verdana" w:cs="Vrinda"/>
          <w:sz w:val="20"/>
        </w:rPr>
      </w:pPr>
      <w:r w:rsidRPr="000E54EB">
        <w:rPr>
          <w:rFonts w:ascii="Verdana" w:hAnsi="Verdana" w:cs="Arial"/>
          <w:sz w:val="20"/>
        </w:rPr>
        <w:t>Необходим</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допълнителен</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котировките</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коригирани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дават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ясна</w:t>
      </w:r>
      <w:r w:rsidRPr="000E54EB">
        <w:rPr>
          <w:rFonts w:ascii="Verdana" w:hAnsi="Verdana" w:cs="Vrinda"/>
          <w:sz w:val="20"/>
        </w:rPr>
        <w:t xml:space="preserve"> </w:t>
      </w:r>
      <w:r w:rsidRPr="000E54EB">
        <w:rPr>
          <w:rFonts w:ascii="Verdana" w:hAnsi="Verdana" w:cs="Arial"/>
          <w:sz w:val="20"/>
        </w:rPr>
        <w:t>картина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участник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вземе</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w:t>
      </w:r>
    </w:p>
    <w:p w:rsidR="006806D8" w:rsidRPr="000E54EB" w:rsidRDefault="006806D8" w:rsidP="006806D8">
      <w:pPr>
        <w:numPr>
          <w:ilvl w:val="0"/>
          <w:numId w:val="14"/>
        </w:numPr>
        <w:rPr>
          <w:rFonts w:ascii="Verdana" w:hAnsi="Verdana" w:cs="Vrinda"/>
          <w:sz w:val="20"/>
        </w:rPr>
      </w:pP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уговорена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w:t>
      </w:r>
    </w:p>
    <w:p w:rsidR="006806D8" w:rsidRPr="000E54EB" w:rsidRDefault="006806D8" w:rsidP="006806D8">
      <w:pPr>
        <w:numPr>
          <w:ilvl w:val="0"/>
          <w:numId w:val="14"/>
        </w:numPr>
        <w:rPr>
          <w:rFonts w:ascii="Verdana" w:hAnsi="Verdana" w:cs="Vrinda"/>
          <w:sz w:val="20"/>
        </w:rPr>
      </w:pPr>
      <w:r w:rsidRPr="000E54EB">
        <w:rPr>
          <w:rFonts w:ascii="Verdana" w:hAnsi="Verdana" w:cs="Arial"/>
          <w:sz w:val="20"/>
        </w:rPr>
        <w:t>Предполага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бъди</w:t>
      </w:r>
      <w:r w:rsidRPr="000E54EB">
        <w:rPr>
          <w:rFonts w:ascii="Verdana" w:hAnsi="Verdana" w:cs="Vrinda"/>
          <w:sz w:val="20"/>
        </w:rPr>
        <w:t xml:space="preserve"> </w:t>
      </w:r>
      <w:r w:rsidRPr="000E54EB">
        <w:rPr>
          <w:rFonts w:ascii="Verdana" w:hAnsi="Verdana" w:cs="Arial"/>
          <w:sz w:val="20"/>
        </w:rPr>
        <w:t>извършена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основния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противен</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rsidR="006806D8" w:rsidRPr="000E54EB" w:rsidRDefault="006806D8" w:rsidP="006806D8">
      <w:pPr>
        <w:numPr>
          <w:ilvl w:val="0"/>
          <w:numId w:val="14"/>
        </w:num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ефективна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висока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w:t>
      </w:r>
    </w:p>
    <w:p w:rsidR="006806D8" w:rsidRPr="000E54EB" w:rsidRDefault="006806D8" w:rsidP="006806D8">
      <w:pPr>
        <w:numPr>
          <w:ilvl w:val="0"/>
          <w:numId w:val="14"/>
        </w:numPr>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неизпълнение</w:t>
      </w:r>
      <w:r w:rsidRPr="000E54EB">
        <w:rPr>
          <w:rFonts w:ascii="Verdana" w:hAnsi="Verdana" w:cs="Vrinda"/>
          <w:sz w:val="20"/>
        </w:rPr>
        <w:t xml:space="preserve">, </w:t>
      </w:r>
      <w:r w:rsidRPr="000E54EB">
        <w:rPr>
          <w:rFonts w:ascii="Verdana" w:hAnsi="Verdana" w:cs="Arial"/>
          <w:sz w:val="20"/>
        </w:rPr>
        <w:t>включително</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максимизиране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онова</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участници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максимизира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w:t>
      </w:r>
    </w:p>
    <w:p w:rsidR="006806D8" w:rsidRPr="000E54EB" w:rsidRDefault="006806D8" w:rsidP="006806D8">
      <w:pPr>
        <w:numPr>
          <w:ilvl w:val="1"/>
          <w:numId w:val="14"/>
        </w:numPr>
        <w:rPr>
          <w:rFonts w:ascii="Verdana" w:hAnsi="Verdana" w:cs="Vrinda"/>
          <w:sz w:val="20"/>
        </w:rPr>
      </w:pPr>
      <w:r w:rsidRPr="000E54EB">
        <w:rPr>
          <w:rFonts w:ascii="Verdana" w:hAnsi="Verdana" w:cs="Arial"/>
          <w:sz w:val="20"/>
        </w:rPr>
        <w:t>Физически</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w:t>
      </w:r>
    </w:p>
    <w:p w:rsidR="006806D8" w:rsidRPr="000E54EB" w:rsidRDefault="006806D8" w:rsidP="006806D8">
      <w:pPr>
        <w:numPr>
          <w:ilvl w:val="1"/>
          <w:numId w:val="14"/>
        </w:numPr>
        <w:rPr>
          <w:rFonts w:ascii="Verdana" w:hAnsi="Verdana" w:cs="Vrinda"/>
          <w:sz w:val="20"/>
        </w:rPr>
      </w:pPr>
      <w:r w:rsidRPr="000E54EB">
        <w:rPr>
          <w:rFonts w:ascii="Verdana" w:hAnsi="Verdana" w:cs="Arial"/>
          <w:sz w:val="20"/>
        </w:rPr>
        <w:t>Правно</w:t>
      </w:r>
      <w:r w:rsidRPr="000E54EB">
        <w:rPr>
          <w:rFonts w:ascii="Verdana" w:hAnsi="Verdana" w:cs="Vrinda"/>
          <w:sz w:val="20"/>
        </w:rPr>
        <w:t xml:space="preserve"> </w:t>
      </w:r>
      <w:r w:rsidRPr="000E54EB">
        <w:rPr>
          <w:rFonts w:ascii="Verdana" w:hAnsi="Verdana" w:cs="Arial"/>
          <w:sz w:val="20"/>
        </w:rPr>
        <w:t>допустимо</w:t>
      </w:r>
      <w:r w:rsidRPr="000E54EB">
        <w:rPr>
          <w:rFonts w:ascii="Verdana" w:hAnsi="Verdana" w:cs="Vrinda"/>
          <w:sz w:val="20"/>
        </w:rPr>
        <w:t>;</w:t>
      </w:r>
    </w:p>
    <w:p w:rsidR="006806D8" w:rsidRPr="000E54EB" w:rsidRDefault="006806D8" w:rsidP="006806D8">
      <w:pPr>
        <w:numPr>
          <w:ilvl w:val="1"/>
          <w:numId w:val="14"/>
        </w:numPr>
        <w:rPr>
          <w:rFonts w:ascii="Verdana" w:hAnsi="Verdana" w:cs="Vrinda"/>
          <w:sz w:val="20"/>
        </w:rPr>
      </w:pPr>
      <w:r w:rsidRPr="000E54EB">
        <w:rPr>
          <w:rFonts w:ascii="Verdana" w:hAnsi="Verdana" w:cs="Arial"/>
          <w:sz w:val="20"/>
        </w:rPr>
        <w:t>Финансово</w:t>
      </w:r>
      <w:r w:rsidRPr="000E54EB">
        <w:rPr>
          <w:rFonts w:ascii="Verdana" w:hAnsi="Verdana" w:cs="Vrinda"/>
          <w:sz w:val="20"/>
        </w:rPr>
        <w:t xml:space="preserve"> </w:t>
      </w:r>
      <w:r w:rsidRPr="000E54EB">
        <w:rPr>
          <w:rFonts w:ascii="Verdana" w:hAnsi="Verdana" w:cs="Arial"/>
          <w:sz w:val="20"/>
        </w:rPr>
        <w:t>осъществимо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Използването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максимизиране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идентично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винаги</w:t>
      </w:r>
      <w:r w:rsidRPr="000E54EB">
        <w:rPr>
          <w:rFonts w:ascii="Verdana" w:hAnsi="Verdana" w:cs="Vrinda"/>
          <w:sz w:val="20"/>
        </w:rPr>
        <w:t xml:space="preserve">) </w:t>
      </w:r>
      <w:r w:rsidRPr="000E54EB">
        <w:rPr>
          <w:rFonts w:ascii="Verdana" w:hAnsi="Verdana" w:cs="Arial"/>
          <w:sz w:val="20"/>
        </w:rPr>
        <w:t>текущата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lastRenderedPageBreak/>
        <w:t>Ако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основен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изходната</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максимизира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продажбата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свежда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минимум</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била</w:t>
      </w:r>
      <w:r w:rsidRPr="000E54EB">
        <w:rPr>
          <w:rFonts w:ascii="Verdana" w:hAnsi="Verdana" w:cs="Vrinda"/>
          <w:sz w:val="20"/>
        </w:rPr>
        <w:t xml:space="preserve"> </w:t>
      </w:r>
      <w:r w:rsidRPr="000E54EB">
        <w:rPr>
          <w:rFonts w:ascii="Verdana" w:hAnsi="Verdana" w:cs="Arial"/>
          <w:sz w:val="20"/>
        </w:rPr>
        <w:t>платена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ликвидния</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изгодните</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едни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същи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повечето</w:t>
      </w:r>
      <w:r w:rsidRPr="000E54EB">
        <w:rPr>
          <w:rFonts w:ascii="Verdana" w:hAnsi="Verdana" w:cs="Vrinda"/>
          <w:sz w:val="20"/>
        </w:rPr>
        <w:t xml:space="preserve"> </w:t>
      </w:r>
      <w:r w:rsidRPr="000E54EB">
        <w:rPr>
          <w:rFonts w:ascii="Verdana" w:hAnsi="Verdana" w:cs="Arial"/>
          <w:sz w:val="20"/>
        </w:rPr>
        <w:t>случаи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Премии</w:t>
      </w:r>
      <w:r w:rsidRPr="000E54EB">
        <w:rPr>
          <w:rFonts w:ascii="Verdana" w:hAnsi="Verdana" w:cs="Vrinda"/>
          <w:sz w:val="20"/>
        </w:rPr>
        <w:t>/</w:t>
      </w:r>
      <w:r w:rsidRPr="000E54EB">
        <w:rPr>
          <w:rFonts w:ascii="Verdana" w:hAnsi="Verdana" w:cs="Arial"/>
          <w:sz w:val="20"/>
        </w:rPr>
        <w:t>отстъпки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СС</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характеристика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w:t>
      </w:r>
      <w:r w:rsidRPr="000E54EB">
        <w:rPr>
          <w:rFonts w:ascii="Verdana" w:hAnsi="Verdana" w:cs="Arial"/>
          <w:sz w:val="20"/>
        </w:rPr>
        <w:t>пасива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участниците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Прилагането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iCs/>
          <w:sz w:val="20"/>
        </w:rPr>
        <w:t>блокиращ</w:t>
      </w:r>
      <w:r w:rsidRPr="000E54EB">
        <w:rPr>
          <w:rFonts w:ascii="Verdana" w:hAnsi="Verdana" w:cs="Vrinda"/>
          <w:iCs/>
          <w:sz w:val="20"/>
        </w:rPr>
        <w:t xml:space="preserve"> </w:t>
      </w:r>
      <w:r w:rsidRPr="000E54EB">
        <w:rPr>
          <w:rFonts w:ascii="Verdana" w:hAnsi="Verdana" w:cs="Arial"/>
          <w:iCs/>
          <w:sz w:val="20"/>
        </w:rPr>
        <w:t>фактор</w:t>
      </w:r>
      <w:r w:rsidRPr="000E54EB">
        <w:rPr>
          <w:rFonts w:ascii="Verdana" w:hAnsi="Verdana" w:cs="Vrinda"/>
          <w:iCs/>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забранено</w:t>
      </w:r>
      <w:r w:rsidRPr="000E54EB">
        <w:rPr>
          <w:rFonts w:ascii="Verdana" w:hAnsi="Verdana" w:cs="Vrinda"/>
          <w:sz w:val="20"/>
        </w:rPr>
        <w:t xml:space="preserve"> – </w:t>
      </w:r>
      <w:r w:rsidRPr="000E54EB">
        <w:rPr>
          <w:rFonts w:ascii="Verdana" w:hAnsi="Verdana" w:cs="Arial"/>
          <w:sz w:val="20"/>
        </w:rPr>
        <w:t>блокиращ</w:t>
      </w:r>
      <w:r w:rsidRPr="000E54EB">
        <w:rPr>
          <w:rFonts w:ascii="Verdana" w:hAnsi="Verdana" w:cs="Vrinda"/>
          <w:sz w:val="20"/>
        </w:rPr>
        <w:t xml:space="preserve"> </w:t>
      </w:r>
      <w:r w:rsidRPr="000E54EB">
        <w:rPr>
          <w:rFonts w:ascii="Verdana" w:hAnsi="Verdana" w:cs="Arial"/>
          <w:sz w:val="20"/>
        </w:rPr>
        <w:t>фактор</w:t>
      </w:r>
      <w:r w:rsidRPr="000E54EB">
        <w:rPr>
          <w:rFonts w:ascii="Verdana" w:hAnsi="Verdana" w:cs="Vrinda"/>
          <w:sz w:val="20"/>
        </w:rPr>
        <w:t xml:space="preserve">: </w:t>
      </w:r>
      <w:r w:rsidRPr="000E54EB">
        <w:rPr>
          <w:rFonts w:ascii="Verdana" w:hAnsi="Verdana" w:cs="Arial"/>
          <w:sz w:val="20"/>
        </w:rPr>
        <w:t>корекция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котирана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активен</w:t>
      </w:r>
      <w:r w:rsidRPr="000E54EB">
        <w:rPr>
          <w:rFonts w:ascii="Verdana" w:hAnsi="Verdana" w:cs="Vrinda"/>
          <w:sz w:val="20"/>
        </w:rPr>
        <w:t xml:space="preserve"> </w:t>
      </w:r>
      <w:r w:rsidRPr="000E54EB">
        <w:rPr>
          <w:rFonts w:ascii="Verdana" w:hAnsi="Verdana" w:cs="Arial"/>
          <w:sz w:val="20"/>
        </w:rPr>
        <w:t>пазар</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нивото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нормална</w:t>
      </w:r>
      <w:r w:rsidRPr="000E54EB">
        <w:rPr>
          <w:rFonts w:ascii="Verdana" w:hAnsi="Verdana" w:cs="Vrinda"/>
          <w:sz w:val="20"/>
        </w:rPr>
        <w:t xml:space="preserve"> </w:t>
      </w:r>
      <w:r w:rsidRPr="000E54EB">
        <w:rPr>
          <w:rFonts w:ascii="Verdana" w:hAnsi="Verdana" w:cs="Arial"/>
          <w:sz w:val="20"/>
        </w:rPr>
        <w:t>дневна</w:t>
      </w:r>
      <w:r w:rsidRPr="000E54EB">
        <w:rPr>
          <w:rFonts w:ascii="Verdana" w:hAnsi="Verdana" w:cs="Vrinda"/>
          <w:sz w:val="20"/>
        </w:rPr>
        <w:t xml:space="preserve"> </w:t>
      </w:r>
      <w:r w:rsidRPr="000E54EB">
        <w:rPr>
          <w:rFonts w:ascii="Verdana" w:hAnsi="Verdana" w:cs="Arial"/>
          <w:sz w:val="20"/>
        </w:rPr>
        <w:t>търговия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абсорбира</w:t>
      </w:r>
      <w:r w:rsidRPr="000E54EB">
        <w:rPr>
          <w:rFonts w:ascii="Verdana" w:hAnsi="Verdana" w:cs="Vrinda"/>
          <w:sz w:val="20"/>
        </w:rPr>
        <w:t xml:space="preserve"> </w:t>
      </w:r>
      <w:r w:rsidRPr="000E54EB">
        <w:rPr>
          <w:rFonts w:ascii="Verdana" w:hAnsi="Verdana" w:cs="Arial"/>
          <w:sz w:val="20"/>
        </w:rPr>
        <w:t>количествата</w:t>
      </w:r>
      <w:r w:rsidRPr="000E54EB">
        <w:rPr>
          <w:rFonts w:ascii="Verdana" w:hAnsi="Verdana" w:cs="Vrinda"/>
          <w:sz w:val="20"/>
        </w:rPr>
        <w:t xml:space="preserve"> </w:t>
      </w:r>
      <w:r w:rsidRPr="000E54EB">
        <w:rPr>
          <w:rFonts w:ascii="Verdana" w:hAnsi="Verdana" w:cs="Arial"/>
          <w:sz w:val="20"/>
        </w:rPr>
        <w:t>притежавани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пазарната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 xml:space="preserve"> </w:t>
      </w:r>
      <w:r w:rsidRPr="000E54EB">
        <w:rPr>
          <w:rFonts w:ascii="Verdana" w:hAnsi="Verdana" w:cs="Arial"/>
          <w:sz w:val="20"/>
        </w:rPr>
        <w:t>спада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методи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наблюдаема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rsidR="006806D8" w:rsidRPr="000E54EB" w:rsidRDefault="006806D8" w:rsidP="006806D8">
      <w:pPr>
        <w:numPr>
          <w:ilvl w:val="0"/>
          <w:numId w:val="17"/>
        </w:num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наблюдаемата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rsidR="006806D8" w:rsidRPr="000E54EB" w:rsidRDefault="006806D8" w:rsidP="006806D8">
      <w:pPr>
        <w:numPr>
          <w:ilvl w:val="0"/>
          <w:numId w:val="17"/>
        </w:numPr>
        <w:rPr>
          <w:rFonts w:ascii="Verdana" w:hAnsi="Verdana" w:cs="Vrinda"/>
          <w:sz w:val="20"/>
        </w:rPr>
      </w:pP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проследима</w:t>
      </w:r>
      <w:r w:rsidRPr="000E54EB">
        <w:rPr>
          <w:rFonts w:ascii="Verdana" w:hAnsi="Verdana" w:cs="Vrinda"/>
          <w:sz w:val="20"/>
        </w:rPr>
        <w:t xml:space="preserve"> </w:t>
      </w:r>
      <w:r w:rsidRPr="000E54EB">
        <w:rPr>
          <w:rFonts w:ascii="Verdana" w:hAnsi="Verdana" w:cs="Arial"/>
          <w:sz w:val="20"/>
        </w:rPr>
        <w:t>пазарна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w:t>
      </w:r>
    </w:p>
    <w:p w:rsidR="006806D8" w:rsidRPr="000E54EB" w:rsidRDefault="006806D8" w:rsidP="006806D8">
      <w:pPr>
        <w:numPr>
          <w:ilvl w:val="0"/>
          <w:numId w:val="17"/>
        </w:numPr>
        <w:rPr>
          <w:rFonts w:ascii="Verdana" w:hAnsi="Verdana" w:cs="Vrinda"/>
          <w:sz w:val="20"/>
        </w:rPr>
      </w:pPr>
      <w:r w:rsidRPr="000E54EB">
        <w:rPr>
          <w:rFonts w:ascii="Verdana" w:hAnsi="Verdana" w:cs="Arial"/>
          <w:sz w:val="20"/>
        </w:rPr>
        <w:t>Фокусът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цените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сделките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сформирани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обичайна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ликвидация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бедствие</w:t>
      </w:r>
      <w:r w:rsidRPr="000E54EB">
        <w:rPr>
          <w:rFonts w:ascii="Verdana" w:hAnsi="Verdana" w:cs="Vrinda"/>
          <w:sz w:val="20"/>
        </w:rPr>
        <w:t xml:space="preserve">); </w:t>
      </w:r>
      <w:r w:rsidRPr="000E54EB">
        <w:rPr>
          <w:rFonts w:ascii="Verdana" w:hAnsi="Verdana" w:cs="Arial"/>
          <w:sz w:val="20"/>
        </w:rPr>
        <w:t>активността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задължителен</w:t>
      </w:r>
      <w:r w:rsidRPr="000E54EB">
        <w:rPr>
          <w:rFonts w:ascii="Verdana" w:hAnsi="Verdana" w:cs="Vrinda"/>
          <w:sz w:val="20"/>
        </w:rPr>
        <w:t xml:space="preserve"> </w:t>
      </w:r>
      <w:r w:rsidRPr="000E54EB">
        <w:rPr>
          <w:rFonts w:ascii="Verdana" w:hAnsi="Verdana" w:cs="Arial"/>
          <w:sz w:val="20"/>
        </w:rPr>
        <w:t>фокус</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Същите</w:t>
      </w:r>
      <w:r w:rsidRPr="000E54EB">
        <w:rPr>
          <w:rFonts w:ascii="Verdana" w:hAnsi="Verdana" w:cs="Vrinda"/>
          <w:sz w:val="20"/>
        </w:rPr>
        <w:t xml:space="preserve"> </w:t>
      </w:r>
      <w:r w:rsidRPr="000E54EB">
        <w:rPr>
          <w:rFonts w:ascii="Verdana" w:hAnsi="Verdana" w:cs="Arial"/>
          <w:sz w:val="20"/>
        </w:rPr>
        <w:t>принципи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приложими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използва</w:t>
      </w:r>
      <w:r w:rsidRPr="000E54EB">
        <w:rPr>
          <w:rFonts w:ascii="Verdana" w:eastAsia="Calibri" w:hAnsi="Verdana" w:cs="Vrinda"/>
          <w:sz w:val="20"/>
        </w:rPr>
        <w:t xml:space="preserve"> </w:t>
      </w:r>
      <w:r w:rsidRPr="000E54EB">
        <w:rPr>
          <w:rFonts w:ascii="Verdana" w:eastAsia="Calibri" w:hAnsi="Verdana" w:cs="Arial"/>
          <w:sz w:val="20"/>
        </w:rPr>
        <w:t>подходящи</w:t>
      </w:r>
      <w:r w:rsidRPr="000E54EB">
        <w:rPr>
          <w:rFonts w:ascii="Verdana" w:eastAsia="Calibri" w:hAnsi="Verdana" w:cs="Vrinda"/>
          <w:sz w:val="20"/>
        </w:rPr>
        <w:t xml:space="preserve"> </w:t>
      </w:r>
      <w:r w:rsidRPr="000E54EB">
        <w:rPr>
          <w:rFonts w:ascii="Verdana" w:eastAsia="Calibri" w:hAnsi="Verdana" w:cs="Arial"/>
          <w:sz w:val="20"/>
        </w:rPr>
        <w:t>според</w:t>
      </w:r>
      <w:r w:rsidRPr="000E54EB">
        <w:rPr>
          <w:rFonts w:ascii="Verdana" w:eastAsia="Calibri" w:hAnsi="Verdana" w:cs="Vrinda"/>
          <w:sz w:val="20"/>
        </w:rPr>
        <w:t xml:space="preserve"> </w:t>
      </w:r>
      <w:r w:rsidRPr="000E54EB">
        <w:rPr>
          <w:rFonts w:ascii="Verdana" w:eastAsia="Calibri" w:hAnsi="Verdana" w:cs="Arial"/>
          <w:sz w:val="20"/>
        </w:rPr>
        <w:t>обстоятелствата</w:t>
      </w:r>
      <w:r w:rsidRPr="000E54EB">
        <w:rPr>
          <w:rFonts w:ascii="Verdana" w:eastAsia="Calibri" w:hAnsi="Verdana" w:cs="Vrinda"/>
          <w:sz w:val="20"/>
        </w:rPr>
        <w:t xml:space="preserve"> </w:t>
      </w:r>
      <w:r w:rsidRPr="000E54EB">
        <w:rPr>
          <w:rFonts w:ascii="Verdana" w:eastAsia="Calibri" w:hAnsi="Verdana" w:cs="Arial"/>
          <w:sz w:val="20"/>
        </w:rPr>
        <w:t>методи</w:t>
      </w:r>
      <w:r w:rsidRPr="000E54EB">
        <w:rPr>
          <w:rFonts w:ascii="Verdana" w:eastAsia="Calibri" w:hAnsi="Verdana" w:cs="Vrinda"/>
          <w:sz w:val="20"/>
        </w:rPr>
        <w:t xml:space="preserve"> </w:t>
      </w:r>
      <w:r w:rsidRPr="000E54EB">
        <w:rPr>
          <w:rFonts w:ascii="Verdana" w:eastAsia="Calibri" w:hAnsi="Verdana" w:cs="Arial"/>
          <w:sz w:val="20"/>
        </w:rPr>
        <w:t>заостойностяване</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които</w:t>
      </w:r>
      <w:r w:rsidRPr="000E54EB">
        <w:rPr>
          <w:rFonts w:ascii="Verdana" w:eastAsia="Calibri" w:hAnsi="Verdana" w:cs="Vrinda"/>
          <w:sz w:val="20"/>
        </w:rPr>
        <w:t xml:space="preserve"> </w:t>
      </w:r>
      <w:r w:rsidRPr="000E54EB">
        <w:rPr>
          <w:rFonts w:ascii="Verdana" w:eastAsia="Calibri" w:hAnsi="Verdana" w:cs="Arial"/>
          <w:sz w:val="20"/>
        </w:rPr>
        <w:t>има</w:t>
      </w:r>
      <w:r w:rsidRPr="000E54EB">
        <w:rPr>
          <w:rFonts w:ascii="Verdana" w:eastAsia="Calibri" w:hAnsi="Verdana" w:cs="Vrinda"/>
          <w:sz w:val="20"/>
        </w:rPr>
        <w:t xml:space="preserve"> </w:t>
      </w:r>
      <w:r w:rsidRPr="000E54EB">
        <w:rPr>
          <w:rFonts w:ascii="Verdana" w:eastAsia="Calibri" w:hAnsi="Verdana" w:cs="Arial"/>
          <w:sz w:val="20"/>
        </w:rPr>
        <w:t>достатъчно</w:t>
      </w:r>
      <w:r w:rsidRPr="000E54EB">
        <w:rPr>
          <w:rFonts w:ascii="Verdana" w:eastAsia="Calibri" w:hAnsi="Verdana" w:cs="Vrinda"/>
          <w:sz w:val="20"/>
        </w:rPr>
        <w:t xml:space="preserve"> </w:t>
      </w:r>
      <w:r w:rsidRPr="000E54EB">
        <w:rPr>
          <w:rFonts w:ascii="Verdana" w:eastAsia="Calibri" w:hAnsi="Verdana" w:cs="Arial"/>
          <w:sz w:val="20"/>
        </w:rPr>
        <w:t>налични</w:t>
      </w:r>
      <w:r w:rsidRPr="000E54EB">
        <w:rPr>
          <w:rFonts w:ascii="Verdana" w:eastAsia="Calibri" w:hAnsi="Verdana" w:cs="Vrinda"/>
          <w:sz w:val="20"/>
        </w:rPr>
        <w:t xml:space="preserve"> </w:t>
      </w:r>
      <w:r w:rsidRPr="000E54EB">
        <w:rPr>
          <w:rFonts w:ascii="Verdana" w:eastAsia="Calibri" w:hAnsi="Verdana" w:cs="Arial"/>
          <w:sz w:val="20"/>
        </w:rPr>
        <w:t>данни</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оценяване</w:t>
      </w:r>
      <w:r w:rsidRPr="000E54EB">
        <w:rPr>
          <w:rFonts w:ascii="Verdana" w:eastAsia="Calibri" w:hAnsi="Verdana" w:cs="Vrinda"/>
          <w:sz w:val="20"/>
        </w:rPr>
        <w:t xml:space="preserve"> </w:t>
      </w:r>
      <w:r w:rsidRPr="000E54EB">
        <w:rPr>
          <w:rFonts w:ascii="Verdana" w:eastAsia="Calibri" w:hAnsi="Verdana" w:cs="Arial"/>
          <w:sz w:val="20"/>
        </w:rPr>
        <w:t>насправедливата</w:t>
      </w:r>
      <w:r w:rsidRPr="000E54EB">
        <w:rPr>
          <w:rFonts w:ascii="Verdana" w:eastAsia="Calibri" w:hAnsi="Verdana" w:cs="Vrinda"/>
          <w:sz w:val="20"/>
        </w:rPr>
        <w:t xml:space="preserve"> </w:t>
      </w:r>
      <w:r w:rsidRPr="000E54EB">
        <w:rPr>
          <w:rFonts w:ascii="Verdana" w:eastAsia="Calibri" w:hAnsi="Verdana" w:cs="Arial"/>
          <w:sz w:val="20"/>
        </w:rPr>
        <w:t>стойност</w:t>
      </w:r>
      <w:r w:rsidRPr="000E54EB">
        <w:rPr>
          <w:rFonts w:ascii="Verdana" w:eastAsia="Calibri" w:hAnsi="Verdana" w:cs="Vrinda"/>
          <w:sz w:val="20"/>
        </w:rPr>
        <w:t xml:space="preserve">, </w:t>
      </w:r>
      <w:r w:rsidRPr="000E54EB">
        <w:rPr>
          <w:rFonts w:ascii="Verdana" w:eastAsia="Calibri" w:hAnsi="Verdana" w:cs="Arial"/>
          <w:sz w:val="20"/>
        </w:rPr>
        <w:t>като</w:t>
      </w:r>
      <w:r w:rsidRPr="000E54EB">
        <w:rPr>
          <w:rFonts w:ascii="Verdana" w:eastAsia="Calibri" w:hAnsi="Verdana" w:cs="Vrinda"/>
          <w:sz w:val="20"/>
        </w:rPr>
        <w:t xml:space="preserve"> </w:t>
      </w:r>
      <w:r w:rsidRPr="000E54EB">
        <w:rPr>
          <w:rFonts w:ascii="Verdana" w:eastAsia="Calibri" w:hAnsi="Verdana" w:cs="Arial"/>
          <w:sz w:val="20"/>
        </w:rPr>
        <w:t>използва</w:t>
      </w:r>
      <w:r w:rsidRPr="000E54EB">
        <w:rPr>
          <w:rFonts w:ascii="Verdana" w:eastAsia="Calibri" w:hAnsi="Verdana" w:cs="Vrinda"/>
          <w:sz w:val="20"/>
        </w:rPr>
        <w:t xml:space="preserve"> </w:t>
      </w:r>
      <w:r w:rsidRPr="000E54EB">
        <w:rPr>
          <w:rFonts w:ascii="Verdana" w:eastAsia="Calibri" w:hAnsi="Verdana" w:cs="Arial"/>
          <w:sz w:val="20"/>
        </w:rPr>
        <w:t>максимално</w:t>
      </w:r>
      <w:r w:rsidRPr="000E54EB">
        <w:rPr>
          <w:rFonts w:ascii="Verdana" w:eastAsia="Calibri" w:hAnsi="Verdana" w:cs="Vrinda"/>
          <w:sz w:val="20"/>
        </w:rPr>
        <w:t xml:space="preserve"> </w:t>
      </w:r>
      <w:r w:rsidRPr="000E54EB">
        <w:rPr>
          <w:rFonts w:ascii="Verdana" w:eastAsia="Calibri" w:hAnsi="Verdana" w:cs="Arial"/>
          <w:sz w:val="20"/>
        </w:rPr>
        <w:t>съответните</w:t>
      </w:r>
      <w:r w:rsidRPr="000E54EB">
        <w:rPr>
          <w:rFonts w:ascii="Verdana" w:eastAsia="Calibri" w:hAnsi="Verdana" w:cs="Vrinda"/>
          <w:sz w:val="20"/>
        </w:rPr>
        <w:t xml:space="preserve"> </w:t>
      </w:r>
      <w:r w:rsidRPr="000E54EB">
        <w:rPr>
          <w:rFonts w:ascii="Verdana" w:eastAsia="Calibri" w:hAnsi="Verdana" w:cs="Arial"/>
          <w:sz w:val="20"/>
        </w:rPr>
        <w:t>наблюдаеми</w:t>
      </w:r>
      <w:r w:rsidRPr="000E54EB">
        <w:rPr>
          <w:rFonts w:ascii="Verdana" w:hAnsi="Verdana" w:cs="Arial"/>
          <w:sz w:val="20"/>
          <w:lang w:eastAsia="bg-BG"/>
        </w:rPr>
        <w:t>хипотези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свежда</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минимум</w:t>
      </w:r>
      <w:r w:rsidRPr="000E54EB">
        <w:rPr>
          <w:rFonts w:ascii="Verdana" w:hAnsi="Verdana" w:cs="Vrinda"/>
          <w:sz w:val="20"/>
          <w:lang w:eastAsia="bg-BG"/>
        </w:rPr>
        <w:t xml:space="preserve"> </w:t>
      </w:r>
      <w:r w:rsidRPr="000E54EB">
        <w:rPr>
          <w:rFonts w:ascii="Verdana" w:hAnsi="Verdana" w:cs="Arial"/>
          <w:sz w:val="20"/>
          <w:lang w:eastAsia="bg-BG"/>
        </w:rPr>
        <w:t>използването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ненаблюдаемите</w:t>
      </w:r>
      <w:r w:rsidRPr="000E54EB">
        <w:rPr>
          <w:rFonts w:ascii="Verdana" w:hAnsi="Verdana" w:cs="Vrinda"/>
          <w:sz w:val="20"/>
          <w:lang w:eastAsia="bg-BG"/>
        </w:rPr>
        <w:t>.</w:t>
      </w:r>
    </w:p>
    <w:p w:rsidR="006806D8" w:rsidRPr="000E54EB" w:rsidRDefault="006806D8" w:rsidP="006806D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сравнения</w:t>
      </w:r>
      <w:r w:rsidRPr="000E54EB">
        <w:rPr>
          <w:rFonts w:ascii="Verdana" w:hAnsi="Verdana" w:cs="Vrinda"/>
          <w:sz w:val="20"/>
        </w:rPr>
        <w:t xml:space="preserve"> – </w:t>
      </w:r>
      <w:r w:rsidRPr="000E54EB">
        <w:rPr>
          <w:rFonts w:ascii="Verdana" w:hAnsi="Verdana" w:cs="Arial"/>
          <w:sz w:val="20"/>
        </w:rPr>
        <w:t>използват</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полезна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генерирана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идентични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сравними</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r w:rsidRPr="000E54EB">
        <w:rPr>
          <w:rFonts w:ascii="Verdana" w:hAnsi="Verdana" w:cs="Arial"/>
          <w:sz w:val="20"/>
        </w:rPr>
        <w:t>Пасиви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актуалната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изисквала</w:t>
      </w:r>
      <w:r w:rsidRPr="000E54EB">
        <w:rPr>
          <w:rFonts w:ascii="Verdana" w:hAnsi="Verdana" w:cs="Vrinda"/>
          <w:sz w:val="20"/>
        </w:rPr>
        <w:t xml:space="preserve"> </w:t>
      </w:r>
      <w:r w:rsidRPr="000E54EB">
        <w:rPr>
          <w:rFonts w:ascii="Verdana" w:hAnsi="Verdana" w:cs="Arial"/>
          <w:sz w:val="20"/>
        </w:rPr>
        <w:t>текущо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замени</w:t>
      </w:r>
      <w:r w:rsidRPr="000E54EB">
        <w:rPr>
          <w:rFonts w:ascii="Verdana" w:hAnsi="Verdana" w:cs="Vrinda"/>
          <w:sz w:val="20"/>
        </w:rPr>
        <w:t xml:space="preserve"> </w:t>
      </w:r>
      <w:r w:rsidRPr="000E54EB">
        <w:rPr>
          <w:rFonts w:ascii="Verdana" w:hAnsi="Verdana" w:cs="Arial"/>
          <w:sz w:val="20"/>
        </w:rPr>
        <w:t>годността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често</w:t>
      </w:r>
      <w:r w:rsidRPr="000E54EB">
        <w:rPr>
          <w:rFonts w:ascii="Verdana" w:hAnsi="Verdana" w:cs="Vrinda"/>
          <w:sz w:val="20"/>
        </w:rPr>
        <w:t xml:space="preserve"> </w:t>
      </w:r>
      <w:r w:rsidRPr="000E54EB">
        <w:rPr>
          <w:rFonts w:ascii="Verdana" w:hAnsi="Verdana" w:cs="Arial"/>
          <w:sz w:val="20"/>
        </w:rPr>
        <w:t>наричана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подмяна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Подход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доходите</w:t>
      </w:r>
      <w:r w:rsidRPr="000E54EB">
        <w:rPr>
          <w:rFonts w:ascii="Verdana" w:hAnsi="Verdana" w:cs="Vrinda"/>
          <w:sz w:val="20"/>
        </w:rPr>
        <w:t xml:space="preserve"> – </w:t>
      </w:r>
      <w:r w:rsidRPr="000E54EB">
        <w:rPr>
          <w:rFonts w:ascii="Verdana" w:hAnsi="Verdana" w:cs="Arial"/>
          <w:sz w:val="20"/>
        </w:rPr>
        <w:t>превръща</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единна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т</w:t>
      </w:r>
      <w:r w:rsidRPr="000E54EB">
        <w:rPr>
          <w:rFonts w:ascii="Verdana" w:hAnsi="Verdana" w:cs="Vrinda"/>
          <w:sz w:val="20"/>
        </w:rPr>
        <w:t>.</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сконтирана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текущите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очаквания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w:t>
      </w:r>
    </w:p>
    <w:p w:rsidR="006806D8" w:rsidRPr="000E54EB" w:rsidRDefault="006806D8" w:rsidP="006806D8">
      <w:pPr>
        <w:pStyle w:val="HTMLPreformatted"/>
        <w:jc w:val="both"/>
        <w:rPr>
          <w:rFonts w:ascii="Verdana" w:eastAsia="Calibri" w:hAnsi="Verdana" w:cs="Vrinda"/>
          <w:sz w:val="20"/>
          <w:szCs w:val="20"/>
        </w:rPr>
      </w:pPr>
      <w:r w:rsidRPr="000E54EB">
        <w:rPr>
          <w:rFonts w:ascii="Verdana" w:eastAsia="Calibri" w:hAnsi="Verdana" w:cs="Arial"/>
          <w:sz w:val="20"/>
          <w:szCs w:val="20"/>
        </w:rPr>
        <w:t>Всички</w:t>
      </w:r>
      <w:r w:rsidRPr="000E54EB">
        <w:rPr>
          <w:rFonts w:ascii="Verdana" w:eastAsia="Calibri" w:hAnsi="Verdana" w:cs="Vrinda"/>
          <w:sz w:val="20"/>
          <w:szCs w:val="20"/>
        </w:rPr>
        <w:t xml:space="preserve"> </w:t>
      </w:r>
      <w:r w:rsidRPr="000E54EB">
        <w:rPr>
          <w:rFonts w:ascii="Verdana" w:eastAsia="Calibri" w:hAnsi="Verdana" w:cs="Arial"/>
          <w:sz w:val="20"/>
          <w:szCs w:val="20"/>
        </w:rPr>
        <w:t>активи</w:t>
      </w:r>
      <w:r w:rsidRPr="000E54EB">
        <w:rPr>
          <w:rFonts w:ascii="Verdana" w:eastAsia="Calibri" w:hAnsi="Verdana" w:cs="Vrinda"/>
          <w:sz w:val="20"/>
          <w:szCs w:val="20"/>
        </w:rPr>
        <w:t xml:space="preserve"> </w:t>
      </w:r>
      <w:r w:rsidRPr="000E54EB">
        <w:rPr>
          <w:rFonts w:ascii="Verdana" w:eastAsia="Calibri" w:hAnsi="Verdana" w:cs="Arial"/>
          <w:sz w:val="20"/>
          <w:szCs w:val="20"/>
        </w:rPr>
        <w:t>и</w:t>
      </w:r>
      <w:r w:rsidRPr="000E54EB">
        <w:rPr>
          <w:rFonts w:ascii="Verdana" w:eastAsia="Calibri" w:hAnsi="Verdana" w:cs="Vrinda"/>
          <w:sz w:val="20"/>
          <w:szCs w:val="20"/>
        </w:rPr>
        <w:t xml:space="preserve"> </w:t>
      </w:r>
      <w:r w:rsidRPr="000E54EB">
        <w:rPr>
          <w:rFonts w:ascii="Verdana" w:eastAsia="Calibri" w:hAnsi="Verdana" w:cs="Arial"/>
          <w:sz w:val="20"/>
          <w:szCs w:val="20"/>
        </w:rPr>
        <w:t>пасиви</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които</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измерва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или</w:t>
      </w:r>
      <w:r w:rsidRPr="000E54EB">
        <w:rPr>
          <w:rFonts w:ascii="Verdana" w:eastAsia="Calibri" w:hAnsi="Verdana" w:cs="Vrinda"/>
          <w:sz w:val="20"/>
          <w:szCs w:val="20"/>
        </w:rPr>
        <w:t xml:space="preserve"> </w:t>
      </w:r>
      <w:r w:rsidRPr="000E54EB">
        <w:rPr>
          <w:rFonts w:ascii="Verdana" w:eastAsia="Calibri" w:hAnsi="Verdana" w:cs="Arial"/>
          <w:sz w:val="20"/>
          <w:szCs w:val="20"/>
        </w:rPr>
        <w:t>оповестени</w:t>
      </w:r>
      <w:r w:rsidRPr="000E54EB">
        <w:rPr>
          <w:rFonts w:ascii="Verdana" w:eastAsia="Calibri" w:hAnsi="Verdana" w:cs="Vrinda"/>
          <w:sz w:val="20"/>
          <w:szCs w:val="20"/>
        </w:rPr>
        <w:t xml:space="preserve"> </w:t>
      </w:r>
      <w:r w:rsidRPr="000E54EB">
        <w:rPr>
          <w:rFonts w:ascii="Verdana" w:eastAsia="Calibri" w:hAnsi="Verdana" w:cs="Arial"/>
          <w:sz w:val="20"/>
          <w:szCs w:val="20"/>
        </w:rPr>
        <w:t>във</w:t>
      </w:r>
      <w:r w:rsidRPr="000E54EB">
        <w:rPr>
          <w:rFonts w:ascii="Verdana" w:eastAsia="Calibri" w:hAnsi="Verdana" w:cs="Vrinda"/>
          <w:sz w:val="20"/>
          <w:szCs w:val="20"/>
        </w:rPr>
        <w:t xml:space="preserve"> </w:t>
      </w:r>
      <w:r w:rsidRPr="000E54EB">
        <w:rPr>
          <w:rFonts w:ascii="Verdana" w:eastAsia="Calibri" w:hAnsi="Verdana" w:cs="Arial"/>
          <w:sz w:val="20"/>
          <w:szCs w:val="20"/>
        </w:rPr>
        <w:t>финансовите</w:t>
      </w:r>
      <w:r w:rsidRPr="000E54EB">
        <w:rPr>
          <w:rFonts w:ascii="Verdana" w:eastAsia="Calibri" w:hAnsi="Verdana" w:cs="Vrinda"/>
          <w:sz w:val="20"/>
          <w:szCs w:val="20"/>
        </w:rPr>
        <w:t xml:space="preserve"> </w:t>
      </w:r>
      <w:r w:rsidRPr="000E54EB">
        <w:rPr>
          <w:rFonts w:ascii="Verdana" w:eastAsia="Calibri" w:hAnsi="Verdana" w:cs="Arial"/>
          <w:sz w:val="20"/>
          <w:szCs w:val="20"/>
        </w:rPr>
        <w:t>отчети</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категоризират</w:t>
      </w:r>
      <w:r w:rsidRPr="000E54EB">
        <w:rPr>
          <w:rFonts w:ascii="Verdana" w:eastAsia="Calibri" w:hAnsi="Verdana" w:cs="Vrinda"/>
          <w:sz w:val="20"/>
          <w:szCs w:val="20"/>
        </w:rPr>
        <w:t xml:space="preserve"> </w:t>
      </w:r>
      <w:r w:rsidRPr="000E54EB">
        <w:rPr>
          <w:rFonts w:ascii="Verdana" w:eastAsia="Calibri" w:hAnsi="Verdana" w:cs="Arial"/>
          <w:sz w:val="20"/>
          <w:szCs w:val="20"/>
        </w:rPr>
        <w:t>в</w:t>
      </w:r>
      <w:r w:rsidRPr="000E54EB">
        <w:rPr>
          <w:rFonts w:ascii="Verdana" w:eastAsia="Calibri" w:hAnsi="Verdana" w:cs="Vrinda"/>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описана</w:t>
      </w:r>
      <w:r w:rsidRPr="000E54EB">
        <w:rPr>
          <w:rFonts w:ascii="Verdana" w:eastAsia="Calibri" w:hAnsi="Verdana" w:cs="Vrinda"/>
          <w:sz w:val="20"/>
          <w:szCs w:val="20"/>
        </w:rPr>
        <w:t xml:space="preserve"> </w:t>
      </w:r>
      <w:r w:rsidRPr="000E54EB">
        <w:rPr>
          <w:rFonts w:ascii="Verdana" w:eastAsia="Calibri" w:hAnsi="Verdana" w:cs="Arial"/>
          <w:sz w:val="20"/>
          <w:szCs w:val="20"/>
        </w:rPr>
        <w:t>по</w:t>
      </w:r>
      <w:r w:rsidRPr="000E54EB">
        <w:rPr>
          <w:rFonts w:ascii="Verdana" w:eastAsia="Calibri" w:hAnsi="Verdana" w:cs="Vrinda"/>
          <w:sz w:val="20"/>
          <w:szCs w:val="20"/>
        </w:rPr>
        <w:t>-</w:t>
      </w:r>
      <w:r w:rsidRPr="000E54EB">
        <w:rPr>
          <w:rFonts w:ascii="Verdana" w:eastAsia="Calibri" w:hAnsi="Verdana" w:cs="Arial"/>
          <w:sz w:val="20"/>
          <w:szCs w:val="20"/>
        </w:rPr>
        <w:t>долу</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базата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ниското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r w:rsidRPr="000E54EB">
        <w:rPr>
          <w:rFonts w:ascii="Verdana" w:eastAsia="Calibri" w:hAnsi="Verdana" w:cs="Arial"/>
          <w:sz w:val="20"/>
          <w:szCs w:val="20"/>
        </w:rPr>
        <w:t>вход</w:t>
      </w:r>
      <w:r w:rsidRPr="000E54EB">
        <w:rPr>
          <w:rFonts w:ascii="Verdana" w:eastAsia="Calibri" w:hAnsi="Verdana" w:cs="Vrinda"/>
          <w:sz w:val="20"/>
          <w:szCs w:val="20"/>
        </w:rPr>
        <w:t xml:space="preserve">, </w:t>
      </w:r>
      <w:r w:rsidRPr="000E54EB">
        <w:rPr>
          <w:rFonts w:ascii="Verdana" w:eastAsia="Calibri" w:hAnsi="Verdana" w:cs="Arial"/>
          <w:sz w:val="20"/>
          <w:szCs w:val="20"/>
        </w:rPr>
        <w:t>който</w:t>
      </w:r>
      <w:r w:rsidRPr="000E54EB">
        <w:rPr>
          <w:rFonts w:ascii="Verdana" w:eastAsia="Calibri" w:hAnsi="Verdana" w:cs="Vrinda"/>
          <w:sz w:val="20"/>
          <w:szCs w:val="20"/>
        </w:rPr>
        <w:t xml:space="preserve"> </w:t>
      </w:r>
      <w:r w:rsidRPr="000E54EB">
        <w:rPr>
          <w:rFonts w:ascii="Verdana" w:eastAsia="Calibri" w:hAnsi="Verdana" w:cs="Arial"/>
          <w:sz w:val="20"/>
          <w:szCs w:val="20"/>
        </w:rPr>
        <w:t>е</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w:t>
      </w:r>
      <w:r w:rsidRPr="000E54EB">
        <w:rPr>
          <w:rFonts w:ascii="Verdana" w:eastAsia="Calibri" w:hAnsi="Verdana" w:cs="Arial"/>
          <w:sz w:val="20"/>
          <w:szCs w:val="20"/>
        </w:rPr>
        <w:t>значение</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оценяването</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като</w:t>
      </w:r>
      <w:r w:rsidRPr="000E54EB">
        <w:rPr>
          <w:rFonts w:ascii="Verdana" w:eastAsia="Calibri" w:hAnsi="Verdana" w:cs="Vrinda"/>
          <w:sz w:val="20"/>
          <w:szCs w:val="20"/>
        </w:rPr>
        <w:t xml:space="preserve"> </w:t>
      </w:r>
      <w:r w:rsidRPr="000E54EB">
        <w:rPr>
          <w:rFonts w:ascii="Verdana" w:eastAsia="Calibri" w:hAnsi="Verdana" w:cs="Arial"/>
          <w:sz w:val="20"/>
          <w:szCs w:val="20"/>
        </w:rPr>
        <w:t>цяло</w:t>
      </w:r>
      <w:r w:rsidRPr="000E54EB">
        <w:rPr>
          <w:rFonts w:ascii="Verdana" w:eastAsia="Calibri" w:hAnsi="Verdana" w:cs="Vrinda"/>
          <w:sz w:val="20"/>
          <w:szCs w:val="20"/>
        </w:rPr>
        <w:t>.</w:t>
      </w:r>
    </w:p>
    <w:p w:rsidR="006806D8" w:rsidRPr="000E54EB" w:rsidRDefault="006806D8" w:rsidP="006806D8">
      <w:pPr>
        <w:pStyle w:val="HTMLPreformatted"/>
        <w:jc w:val="both"/>
        <w:rPr>
          <w:rFonts w:ascii="Verdana" w:eastAsia="Calibri" w:hAnsi="Verdana" w:cs="Vrinda"/>
          <w:sz w:val="20"/>
          <w:szCs w:val="20"/>
        </w:rPr>
      </w:pP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справедливите</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eastAsia="Calibri" w:hAnsi="Verdana" w:cs="Arial"/>
          <w:sz w:val="20"/>
          <w:szCs w:val="20"/>
        </w:rPr>
        <w:t>се</w:t>
      </w:r>
      <w:r w:rsidRPr="000E54EB">
        <w:rPr>
          <w:rFonts w:ascii="Verdana" w:eastAsia="Calibri" w:hAnsi="Verdana" w:cs="Vrinda"/>
          <w:sz w:val="20"/>
          <w:szCs w:val="20"/>
        </w:rPr>
        <w:t xml:space="preserve"> </w:t>
      </w:r>
      <w:r w:rsidRPr="000E54EB">
        <w:rPr>
          <w:rFonts w:ascii="Verdana" w:eastAsia="Calibri" w:hAnsi="Verdana" w:cs="Arial"/>
          <w:sz w:val="20"/>
          <w:szCs w:val="20"/>
        </w:rPr>
        <w:t>категоризира</w:t>
      </w:r>
      <w:r w:rsidRPr="000E54EB">
        <w:rPr>
          <w:rFonts w:ascii="Verdana" w:eastAsia="Calibri" w:hAnsi="Verdana" w:cs="Vrinda"/>
          <w:sz w:val="20"/>
          <w:szCs w:val="20"/>
        </w:rPr>
        <w:t xml:space="preserve"> </w:t>
      </w:r>
      <w:r w:rsidRPr="000E54EB">
        <w:rPr>
          <w:rFonts w:ascii="Verdana" w:eastAsia="Calibri" w:hAnsi="Verdana" w:cs="Arial"/>
          <w:sz w:val="20"/>
          <w:szCs w:val="20"/>
        </w:rPr>
        <w:t>в</w:t>
      </w:r>
      <w:r w:rsidRPr="000E54EB">
        <w:rPr>
          <w:rFonts w:ascii="Verdana" w:eastAsia="Calibri" w:hAnsi="Verdana" w:cs="Vrinda"/>
          <w:sz w:val="20"/>
          <w:szCs w:val="20"/>
        </w:rPr>
        <w:t xml:space="preserve"> </w:t>
      </w:r>
      <w:r w:rsidRPr="000E54EB">
        <w:rPr>
          <w:rFonts w:ascii="Verdana" w:eastAsia="Calibri" w:hAnsi="Verdana" w:cs="Arial"/>
          <w:sz w:val="20"/>
          <w:szCs w:val="20"/>
        </w:rPr>
        <w:t>три</w:t>
      </w:r>
      <w:r w:rsidRPr="000E54EB">
        <w:rPr>
          <w:rFonts w:ascii="Verdana" w:eastAsia="Calibri" w:hAnsi="Verdana" w:cs="Vrinda"/>
          <w:sz w:val="20"/>
          <w:szCs w:val="20"/>
        </w:rPr>
        <w:t xml:space="preserve"> </w:t>
      </w:r>
      <w:r w:rsidRPr="000E54EB">
        <w:rPr>
          <w:rFonts w:ascii="Verdana" w:eastAsia="Calibri" w:hAnsi="Verdana" w:cs="Arial"/>
          <w:sz w:val="20"/>
          <w:szCs w:val="20"/>
        </w:rPr>
        <w:t>нива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използвани</w:t>
      </w:r>
      <w:r w:rsidRPr="000E54EB">
        <w:rPr>
          <w:rFonts w:ascii="Verdana" w:eastAsia="Calibri" w:hAnsi="Verdana" w:cs="Vrinda"/>
          <w:sz w:val="20"/>
          <w:szCs w:val="20"/>
        </w:rPr>
        <w:t xml:space="preserve"> </w:t>
      </w:r>
      <w:r w:rsidRPr="000E54EB">
        <w:rPr>
          <w:rFonts w:ascii="Verdana" w:eastAsia="Calibri" w:hAnsi="Verdana" w:cs="Arial"/>
          <w:sz w:val="20"/>
          <w:szCs w:val="20"/>
        </w:rPr>
        <w:t>при</w:t>
      </w:r>
      <w:r w:rsidRPr="000E54EB">
        <w:rPr>
          <w:rFonts w:ascii="Verdana" w:eastAsia="Calibri" w:hAnsi="Verdana" w:cs="Vrinda"/>
          <w:sz w:val="20"/>
          <w:szCs w:val="20"/>
        </w:rPr>
        <w:t xml:space="preserve"> </w:t>
      </w:r>
      <w:r w:rsidRPr="000E54EB">
        <w:rPr>
          <w:rFonts w:ascii="Verdana" w:eastAsia="Calibri" w:hAnsi="Verdana" w:cs="Arial"/>
          <w:sz w:val="20"/>
          <w:szCs w:val="20"/>
        </w:rPr>
        <w:t>методите</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оценяване</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справедливата</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w:t>
      </w:r>
      <w:r w:rsidRPr="000E54EB">
        <w:rPr>
          <w:rFonts w:ascii="Verdana" w:eastAsia="Calibri" w:hAnsi="Verdana" w:cs="Vrinda"/>
          <w:sz w:val="20"/>
          <w:szCs w:val="20"/>
        </w:rPr>
        <w:t xml:space="preserve">. </w:t>
      </w:r>
      <w:r w:rsidRPr="000E54EB">
        <w:rPr>
          <w:rFonts w:ascii="Verdana" w:hAnsi="Verdana" w:cs="Arial"/>
          <w:color w:val="222222"/>
          <w:sz w:val="20"/>
          <w:szCs w:val="20"/>
        </w:rPr>
        <w:t>Категоризацията</w:t>
      </w:r>
      <w:r w:rsidRPr="000E54EB">
        <w:rPr>
          <w:rFonts w:ascii="Verdana" w:hAnsi="Verdana" w:cs="Vrinda"/>
          <w:color w:val="222222"/>
          <w:sz w:val="20"/>
          <w:szCs w:val="20"/>
        </w:rPr>
        <w:t xml:space="preserve"> </w:t>
      </w:r>
      <w:r w:rsidRPr="000E54EB">
        <w:rPr>
          <w:rFonts w:ascii="Verdana" w:hAnsi="Verdana" w:cs="Arial"/>
          <w:color w:val="222222"/>
          <w:sz w:val="20"/>
          <w:szCs w:val="20"/>
        </w:rPr>
        <w:t>е</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различни</w:t>
      </w:r>
      <w:r w:rsidRPr="000E54EB">
        <w:rPr>
          <w:rFonts w:ascii="Verdana" w:hAnsi="Verdana" w:cs="Vrinda"/>
          <w:color w:val="222222"/>
          <w:sz w:val="20"/>
          <w:szCs w:val="20"/>
        </w:rPr>
        <w:t xml:space="preserve"> </w:t>
      </w:r>
      <w:r w:rsidRPr="000E54EB">
        <w:rPr>
          <w:rFonts w:ascii="Verdana" w:hAnsi="Verdana" w:cs="Arial"/>
          <w:color w:val="222222"/>
          <w:sz w:val="20"/>
          <w:szCs w:val="20"/>
        </w:rPr>
        <w:t>нива</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йерархията</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справедливата</w:t>
      </w:r>
      <w:r w:rsidRPr="000E54EB">
        <w:rPr>
          <w:rFonts w:ascii="Verdana" w:hAnsi="Verdana" w:cs="Vrinda"/>
          <w:color w:val="222222"/>
          <w:sz w:val="20"/>
          <w:szCs w:val="20"/>
        </w:rPr>
        <w:t xml:space="preserve"> </w:t>
      </w:r>
      <w:r w:rsidRPr="000E54EB">
        <w:rPr>
          <w:rFonts w:ascii="Verdana" w:hAnsi="Verdana" w:cs="Arial"/>
          <w:color w:val="222222"/>
          <w:sz w:val="20"/>
          <w:szCs w:val="20"/>
        </w:rPr>
        <w:t>стойност</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базата</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степента</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която</w:t>
      </w:r>
      <w:r w:rsidRPr="000E54EB">
        <w:rPr>
          <w:rFonts w:ascii="Verdana" w:hAnsi="Verdana" w:cs="Vrinda"/>
          <w:color w:val="222222"/>
          <w:sz w:val="20"/>
          <w:szCs w:val="20"/>
        </w:rPr>
        <w:t xml:space="preserve"> </w:t>
      </w:r>
      <w:r w:rsidRPr="000E54EB">
        <w:rPr>
          <w:rFonts w:ascii="Verdana" w:hAnsi="Verdana" w:cs="Arial"/>
          <w:color w:val="222222"/>
          <w:sz w:val="20"/>
          <w:szCs w:val="20"/>
        </w:rPr>
        <w:t>входящите</w:t>
      </w:r>
      <w:r w:rsidRPr="000E54EB">
        <w:rPr>
          <w:rFonts w:ascii="Verdana" w:hAnsi="Verdana" w:cs="Vrinda"/>
          <w:color w:val="222222"/>
          <w:sz w:val="20"/>
          <w:szCs w:val="20"/>
        </w:rPr>
        <w:t xml:space="preserve"> </w:t>
      </w:r>
      <w:r w:rsidRPr="000E54EB">
        <w:rPr>
          <w:rFonts w:ascii="Verdana" w:hAnsi="Verdana" w:cs="Arial"/>
          <w:color w:val="222222"/>
          <w:sz w:val="20"/>
          <w:szCs w:val="20"/>
        </w:rPr>
        <w:t>данни</w:t>
      </w:r>
      <w:r w:rsidRPr="000E54EB">
        <w:rPr>
          <w:rFonts w:ascii="Verdana" w:hAnsi="Verdana" w:cs="Vrinda"/>
          <w:color w:val="222222"/>
          <w:sz w:val="20"/>
          <w:szCs w:val="20"/>
        </w:rPr>
        <w:t xml:space="preserve"> </w:t>
      </w:r>
      <w:r w:rsidRPr="000E54EB">
        <w:rPr>
          <w:rFonts w:ascii="Verdana" w:hAnsi="Verdana" w:cs="Arial"/>
          <w:color w:val="222222"/>
          <w:sz w:val="20"/>
          <w:szCs w:val="20"/>
        </w:rPr>
        <w:t>за</w:t>
      </w:r>
      <w:r w:rsidRPr="000E54EB">
        <w:rPr>
          <w:rFonts w:ascii="Verdana" w:hAnsi="Verdana" w:cs="Vrinda"/>
          <w:color w:val="222222"/>
          <w:sz w:val="20"/>
          <w:szCs w:val="20"/>
        </w:rPr>
        <w:t xml:space="preserve"> </w:t>
      </w:r>
      <w:r w:rsidRPr="000E54EB">
        <w:rPr>
          <w:rFonts w:ascii="Verdana" w:hAnsi="Verdana" w:cs="Arial"/>
          <w:color w:val="222222"/>
          <w:sz w:val="20"/>
          <w:szCs w:val="20"/>
        </w:rPr>
        <w:t>измерването</w:t>
      </w:r>
      <w:r w:rsidRPr="000E54EB">
        <w:rPr>
          <w:rFonts w:ascii="Verdana" w:hAnsi="Verdana" w:cs="Vrinda"/>
          <w:color w:val="222222"/>
          <w:sz w:val="20"/>
          <w:szCs w:val="20"/>
        </w:rPr>
        <w:t xml:space="preserve"> </w:t>
      </w:r>
      <w:r w:rsidRPr="000E54EB">
        <w:rPr>
          <w:rFonts w:ascii="Verdana" w:hAnsi="Verdana" w:cs="Arial"/>
          <w:color w:val="222222"/>
          <w:sz w:val="20"/>
          <w:szCs w:val="20"/>
        </w:rPr>
        <w:t>са</w:t>
      </w:r>
      <w:r w:rsidRPr="000E54EB">
        <w:rPr>
          <w:rFonts w:ascii="Verdana" w:hAnsi="Verdana" w:cs="Vrinda"/>
          <w:color w:val="222222"/>
          <w:sz w:val="20"/>
          <w:szCs w:val="20"/>
        </w:rPr>
        <w:t xml:space="preserve"> </w:t>
      </w:r>
      <w:r w:rsidRPr="000E54EB">
        <w:rPr>
          <w:rFonts w:ascii="Verdana" w:hAnsi="Verdana" w:cs="Arial"/>
          <w:color w:val="222222"/>
          <w:sz w:val="20"/>
          <w:szCs w:val="20"/>
        </w:rPr>
        <w:t>наблюдавани</w:t>
      </w:r>
      <w:r w:rsidRPr="000E54EB">
        <w:rPr>
          <w:rFonts w:ascii="Verdana" w:hAnsi="Verdana" w:cs="Vrinda"/>
          <w:color w:val="222222"/>
          <w:sz w:val="20"/>
          <w:szCs w:val="20"/>
        </w:rPr>
        <w:t xml:space="preserve"> </w:t>
      </w:r>
      <w:r w:rsidRPr="000E54EB">
        <w:rPr>
          <w:rFonts w:ascii="Verdana" w:hAnsi="Verdana" w:cs="Arial"/>
          <w:color w:val="222222"/>
          <w:sz w:val="20"/>
          <w:szCs w:val="20"/>
        </w:rPr>
        <w:t>и</w:t>
      </w:r>
      <w:r w:rsidRPr="000E54EB">
        <w:rPr>
          <w:rFonts w:ascii="Verdana" w:hAnsi="Verdana" w:cs="Vrinda"/>
          <w:color w:val="222222"/>
          <w:sz w:val="20"/>
          <w:szCs w:val="20"/>
        </w:rPr>
        <w:t xml:space="preserve"> </w:t>
      </w:r>
      <w:r w:rsidRPr="000E54EB">
        <w:rPr>
          <w:rFonts w:ascii="Verdana" w:hAnsi="Verdana" w:cs="Arial"/>
          <w:color w:val="222222"/>
          <w:sz w:val="20"/>
          <w:szCs w:val="20"/>
        </w:rPr>
        <w:t>значението</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входящите</w:t>
      </w:r>
      <w:r w:rsidRPr="000E54EB">
        <w:rPr>
          <w:rFonts w:ascii="Verdana" w:hAnsi="Verdana" w:cs="Vrinda"/>
          <w:color w:val="222222"/>
          <w:sz w:val="20"/>
          <w:szCs w:val="20"/>
        </w:rPr>
        <w:t xml:space="preserve"> </w:t>
      </w:r>
      <w:r w:rsidRPr="000E54EB">
        <w:rPr>
          <w:rFonts w:ascii="Verdana" w:hAnsi="Verdana" w:cs="Arial"/>
          <w:color w:val="222222"/>
          <w:sz w:val="20"/>
          <w:szCs w:val="20"/>
        </w:rPr>
        <w:t>данни</w:t>
      </w:r>
      <w:r w:rsidRPr="000E54EB">
        <w:rPr>
          <w:rFonts w:ascii="Verdana" w:hAnsi="Verdana" w:cs="Vrinda"/>
          <w:color w:val="222222"/>
          <w:sz w:val="20"/>
          <w:szCs w:val="20"/>
        </w:rPr>
        <w:t xml:space="preserve"> </w:t>
      </w:r>
      <w:r w:rsidRPr="000E54EB">
        <w:rPr>
          <w:rFonts w:ascii="Verdana" w:hAnsi="Verdana" w:cs="Arial"/>
          <w:color w:val="222222"/>
          <w:sz w:val="20"/>
          <w:szCs w:val="20"/>
        </w:rPr>
        <w:t>за</w:t>
      </w:r>
      <w:r w:rsidRPr="000E54EB">
        <w:rPr>
          <w:rFonts w:ascii="Verdana" w:hAnsi="Verdana" w:cs="Vrinda"/>
          <w:color w:val="222222"/>
          <w:sz w:val="20"/>
          <w:szCs w:val="20"/>
        </w:rPr>
        <w:t xml:space="preserve"> </w:t>
      </w:r>
      <w:r w:rsidRPr="000E54EB">
        <w:rPr>
          <w:rFonts w:ascii="Verdana" w:hAnsi="Verdana" w:cs="Arial"/>
          <w:color w:val="222222"/>
          <w:sz w:val="20"/>
          <w:szCs w:val="20"/>
        </w:rPr>
        <w:t>оценяването</w:t>
      </w:r>
      <w:r w:rsidRPr="000E54EB">
        <w:rPr>
          <w:rFonts w:ascii="Verdana" w:hAnsi="Verdana" w:cs="Vrinda"/>
          <w:color w:val="222222"/>
          <w:sz w:val="20"/>
          <w:szCs w:val="20"/>
        </w:rPr>
        <w:t xml:space="preserve"> </w:t>
      </w:r>
      <w:r w:rsidRPr="000E54EB">
        <w:rPr>
          <w:rFonts w:ascii="Verdana" w:hAnsi="Verdana" w:cs="Arial"/>
          <w:color w:val="222222"/>
          <w:sz w:val="20"/>
          <w:szCs w:val="20"/>
        </w:rPr>
        <w:t>на</w:t>
      </w:r>
      <w:r w:rsidRPr="000E54EB">
        <w:rPr>
          <w:rFonts w:ascii="Verdana" w:hAnsi="Verdana" w:cs="Vrinda"/>
          <w:color w:val="222222"/>
          <w:sz w:val="20"/>
          <w:szCs w:val="20"/>
        </w:rPr>
        <w:t xml:space="preserve"> </w:t>
      </w:r>
      <w:r w:rsidRPr="000E54EB">
        <w:rPr>
          <w:rFonts w:ascii="Verdana" w:hAnsi="Verdana" w:cs="Arial"/>
          <w:color w:val="222222"/>
          <w:sz w:val="20"/>
          <w:szCs w:val="20"/>
        </w:rPr>
        <w:t>справедливата</w:t>
      </w:r>
      <w:r w:rsidRPr="000E54EB">
        <w:rPr>
          <w:rFonts w:ascii="Verdana" w:hAnsi="Verdana" w:cs="Vrinda"/>
          <w:color w:val="222222"/>
          <w:sz w:val="20"/>
          <w:szCs w:val="20"/>
        </w:rPr>
        <w:t xml:space="preserve"> </w:t>
      </w:r>
      <w:r w:rsidRPr="000E54EB">
        <w:rPr>
          <w:rFonts w:ascii="Verdana" w:hAnsi="Verdana" w:cs="Arial"/>
          <w:color w:val="222222"/>
          <w:sz w:val="20"/>
          <w:szCs w:val="20"/>
        </w:rPr>
        <w:t>стойност</w:t>
      </w:r>
      <w:r w:rsidRPr="000E54EB">
        <w:rPr>
          <w:rFonts w:ascii="Verdana" w:hAnsi="Verdana" w:cs="Vrinda"/>
          <w:color w:val="222222"/>
          <w:sz w:val="20"/>
          <w:szCs w:val="20"/>
        </w:rPr>
        <w:t xml:space="preserve"> </w:t>
      </w:r>
      <w:r w:rsidRPr="000E54EB">
        <w:rPr>
          <w:rFonts w:ascii="Verdana" w:hAnsi="Verdana" w:cs="Arial"/>
          <w:color w:val="222222"/>
          <w:sz w:val="20"/>
          <w:szCs w:val="20"/>
        </w:rPr>
        <w:t>в</w:t>
      </w:r>
      <w:r w:rsidRPr="000E54EB">
        <w:rPr>
          <w:rFonts w:ascii="Verdana" w:hAnsi="Verdana" w:cs="Vrinda"/>
          <w:color w:val="222222"/>
          <w:sz w:val="20"/>
          <w:szCs w:val="20"/>
        </w:rPr>
        <w:t xml:space="preserve"> </w:t>
      </w:r>
      <w:r w:rsidRPr="000E54EB">
        <w:rPr>
          <w:rFonts w:ascii="Verdana" w:hAnsi="Verdana" w:cs="Arial"/>
          <w:color w:val="222222"/>
          <w:sz w:val="20"/>
          <w:szCs w:val="20"/>
        </w:rPr>
        <w:t>тяхната</w:t>
      </w:r>
      <w:r w:rsidRPr="000E54EB">
        <w:rPr>
          <w:rFonts w:ascii="Verdana" w:hAnsi="Verdana" w:cs="Vrinda"/>
          <w:color w:val="222222"/>
          <w:sz w:val="20"/>
          <w:szCs w:val="20"/>
        </w:rPr>
        <w:t xml:space="preserve"> </w:t>
      </w:r>
      <w:r w:rsidRPr="000E54EB">
        <w:rPr>
          <w:rFonts w:ascii="Verdana" w:hAnsi="Verdana" w:cs="Arial"/>
          <w:color w:val="222222"/>
          <w:sz w:val="20"/>
          <w:szCs w:val="20"/>
        </w:rPr>
        <w:t>цялост</w:t>
      </w:r>
      <w:r w:rsidRPr="000E54EB">
        <w:rPr>
          <w:rFonts w:ascii="Verdana" w:hAnsi="Verdana" w:cs="Vrinda"/>
          <w:color w:val="222222"/>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справедливите</w:t>
      </w:r>
      <w:r w:rsidRPr="000E54EB">
        <w:rPr>
          <w:rFonts w:ascii="Verdana" w:eastAsia="Calibri" w:hAnsi="Verdana" w:cs="Vrinda"/>
          <w:sz w:val="20"/>
          <w:szCs w:val="20"/>
        </w:rPr>
        <w:t xml:space="preserve"> </w:t>
      </w:r>
      <w:r w:rsidRPr="000E54EB">
        <w:rPr>
          <w:rFonts w:ascii="Verdana" w:eastAsia="Calibri" w:hAnsi="Verdana" w:cs="Arial"/>
          <w:sz w:val="20"/>
          <w:szCs w:val="20"/>
        </w:rPr>
        <w:t>стойности</w:t>
      </w:r>
      <w:r w:rsidRPr="000E54EB">
        <w:rPr>
          <w:rFonts w:ascii="Verdana" w:eastAsia="Calibri" w:hAnsi="Verdana" w:cs="Vrinda"/>
          <w:sz w:val="20"/>
          <w:szCs w:val="20"/>
        </w:rPr>
        <w:t xml:space="preserve"> </w:t>
      </w:r>
      <w:r w:rsidRPr="000E54EB">
        <w:rPr>
          <w:rFonts w:ascii="Verdana" w:eastAsia="Calibri" w:hAnsi="Verdana" w:cs="Arial"/>
          <w:sz w:val="20"/>
          <w:szCs w:val="20"/>
        </w:rPr>
        <w:t>предоставящи</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висок</w:t>
      </w:r>
      <w:r w:rsidRPr="000E54EB">
        <w:rPr>
          <w:rFonts w:ascii="Verdana" w:eastAsia="Calibri" w:hAnsi="Verdana" w:cs="Vrinda"/>
          <w:sz w:val="20"/>
          <w:szCs w:val="20"/>
        </w:rPr>
        <w:t xml:space="preserve"> </w:t>
      </w:r>
      <w:r w:rsidRPr="000E54EB">
        <w:rPr>
          <w:rFonts w:ascii="Verdana" w:eastAsia="Calibri" w:hAnsi="Verdana" w:cs="Arial"/>
          <w:sz w:val="20"/>
          <w:szCs w:val="20"/>
        </w:rPr>
        <w:t>ранг</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обявените</w:t>
      </w:r>
      <w:r w:rsidRPr="000E54EB">
        <w:rPr>
          <w:rFonts w:ascii="Verdana" w:eastAsia="Calibri" w:hAnsi="Verdana" w:cs="Vrinda"/>
          <w:sz w:val="20"/>
          <w:szCs w:val="20"/>
        </w:rPr>
        <w:t xml:space="preserve"> (</w:t>
      </w:r>
      <w:r w:rsidRPr="000E54EB">
        <w:rPr>
          <w:rFonts w:ascii="Verdana" w:eastAsia="Calibri" w:hAnsi="Verdana" w:cs="Arial"/>
          <w:sz w:val="20"/>
          <w:szCs w:val="20"/>
        </w:rPr>
        <w:t>некоригирани</w:t>
      </w:r>
      <w:r w:rsidRPr="000E54EB">
        <w:rPr>
          <w:rFonts w:ascii="Verdana" w:eastAsia="Calibri" w:hAnsi="Verdana" w:cs="Vrinda"/>
          <w:sz w:val="20"/>
          <w:szCs w:val="20"/>
        </w:rPr>
        <w:t xml:space="preserve">) </w:t>
      </w:r>
      <w:r w:rsidRPr="000E54EB">
        <w:rPr>
          <w:rFonts w:ascii="Verdana" w:eastAsia="Calibri" w:hAnsi="Verdana" w:cs="Arial"/>
          <w:sz w:val="20"/>
          <w:szCs w:val="20"/>
        </w:rPr>
        <w:t>цени</w:t>
      </w:r>
      <w:r w:rsidRPr="000E54EB">
        <w:rPr>
          <w:rFonts w:ascii="Verdana" w:eastAsia="Calibri" w:hAnsi="Verdana" w:cs="Vrinda"/>
          <w:sz w:val="20"/>
          <w:szCs w:val="20"/>
        </w:rPr>
        <w:t xml:space="preserve">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активните</w:t>
      </w:r>
      <w:r w:rsidRPr="000E54EB">
        <w:rPr>
          <w:rFonts w:ascii="Verdana" w:eastAsia="Calibri" w:hAnsi="Verdana" w:cs="Vrinda"/>
          <w:sz w:val="20"/>
          <w:szCs w:val="20"/>
        </w:rPr>
        <w:t xml:space="preserve"> </w:t>
      </w:r>
      <w:r w:rsidRPr="000E54EB">
        <w:rPr>
          <w:rFonts w:ascii="Verdana" w:eastAsia="Calibri" w:hAnsi="Verdana" w:cs="Arial"/>
          <w:sz w:val="20"/>
          <w:szCs w:val="20"/>
        </w:rPr>
        <w:t>пазари</w:t>
      </w:r>
      <w:r w:rsidRPr="000E54EB">
        <w:rPr>
          <w:rFonts w:ascii="Verdana" w:eastAsia="Calibri" w:hAnsi="Verdana" w:cs="Vrinda"/>
          <w:sz w:val="20"/>
          <w:szCs w:val="20"/>
        </w:rPr>
        <w:t xml:space="preserve"> </w:t>
      </w:r>
      <w:r w:rsidRPr="000E54EB">
        <w:rPr>
          <w:rFonts w:ascii="Verdana" w:eastAsia="Calibri" w:hAnsi="Verdana" w:cs="Arial"/>
          <w:sz w:val="20"/>
          <w:szCs w:val="20"/>
        </w:rPr>
        <w:t>за</w:t>
      </w:r>
      <w:r w:rsidRPr="000E54EB">
        <w:rPr>
          <w:rFonts w:ascii="Verdana" w:eastAsia="Calibri" w:hAnsi="Verdana" w:cs="Vrinda"/>
          <w:sz w:val="20"/>
          <w:szCs w:val="20"/>
        </w:rPr>
        <w:t xml:space="preserve"> </w:t>
      </w:r>
      <w:r w:rsidRPr="000E54EB">
        <w:rPr>
          <w:rFonts w:ascii="Verdana" w:eastAsia="Calibri" w:hAnsi="Verdana" w:cs="Arial"/>
          <w:sz w:val="20"/>
          <w:szCs w:val="20"/>
        </w:rPr>
        <w:t>идентични</w:t>
      </w:r>
      <w:r w:rsidRPr="000E54EB">
        <w:rPr>
          <w:rFonts w:ascii="Verdana" w:eastAsia="Calibri" w:hAnsi="Verdana" w:cs="Vrinda"/>
          <w:sz w:val="20"/>
          <w:szCs w:val="20"/>
        </w:rPr>
        <w:t xml:space="preserve"> </w:t>
      </w:r>
      <w:r w:rsidRPr="000E54EB">
        <w:rPr>
          <w:rFonts w:ascii="Verdana" w:eastAsia="Calibri" w:hAnsi="Verdana" w:cs="Arial"/>
          <w:sz w:val="20"/>
          <w:szCs w:val="20"/>
        </w:rPr>
        <w:t>активи</w:t>
      </w:r>
      <w:r w:rsidRPr="000E54EB">
        <w:rPr>
          <w:rFonts w:ascii="Verdana" w:eastAsia="Calibri" w:hAnsi="Verdana" w:cs="Vrinda"/>
          <w:sz w:val="20"/>
          <w:szCs w:val="20"/>
        </w:rPr>
        <w:t xml:space="preserve"> </w:t>
      </w:r>
      <w:r w:rsidRPr="000E54EB">
        <w:rPr>
          <w:rFonts w:ascii="Verdana" w:eastAsia="Calibri" w:hAnsi="Verdana" w:cs="Arial"/>
          <w:sz w:val="20"/>
          <w:szCs w:val="20"/>
        </w:rPr>
        <w:t>или</w:t>
      </w:r>
      <w:r w:rsidRPr="000E54EB">
        <w:rPr>
          <w:rFonts w:ascii="Verdana" w:eastAsia="Calibri" w:hAnsi="Verdana" w:cs="Vrinda"/>
          <w:sz w:val="20"/>
          <w:szCs w:val="20"/>
        </w:rPr>
        <w:t xml:space="preserve"> </w:t>
      </w:r>
      <w:r w:rsidRPr="000E54EB">
        <w:rPr>
          <w:rFonts w:ascii="Verdana" w:eastAsia="Calibri" w:hAnsi="Verdana" w:cs="Arial"/>
          <w:sz w:val="20"/>
          <w:szCs w:val="20"/>
        </w:rPr>
        <w:t>пасиви</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1-</w:t>
      </w:r>
      <w:r w:rsidRPr="000E54EB">
        <w:rPr>
          <w:rFonts w:ascii="Verdana" w:eastAsia="Calibri" w:hAnsi="Verdana" w:cs="Arial"/>
          <w:sz w:val="20"/>
          <w:szCs w:val="20"/>
        </w:rPr>
        <w:t>во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r w:rsidRPr="000E54EB">
        <w:rPr>
          <w:rFonts w:ascii="Verdana" w:eastAsia="Calibri" w:hAnsi="Verdana" w:cs="Arial"/>
          <w:sz w:val="20"/>
          <w:szCs w:val="20"/>
        </w:rPr>
        <w:t>и</w:t>
      </w:r>
      <w:r w:rsidRPr="000E54EB">
        <w:rPr>
          <w:rFonts w:ascii="Verdana" w:eastAsia="Calibri" w:hAnsi="Verdana" w:cs="Vrinda"/>
          <w:sz w:val="20"/>
          <w:szCs w:val="20"/>
        </w:rPr>
        <w:t xml:space="preserve"> </w:t>
      </w:r>
      <w:r w:rsidRPr="000E54EB">
        <w:rPr>
          <w:rFonts w:ascii="Verdana" w:eastAsia="Calibri" w:hAnsi="Verdana" w:cs="Arial"/>
          <w:sz w:val="20"/>
          <w:szCs w:val="20"/>
        </w:rPr>
        <w:t>най</w:t>
      </w:r>
      <w:r w:rsidRPr="000E54EB">
        <w:rPr>
          <w:rFonts w:ascii="Verdana" w:eastAsia="Calibri" w:hAnsi="Verdana" w:cs="Vrinda"/>
          <w:sz w:val="20"/>
          <w:szCs w:val="20"/>
        </w:rPr>
        <w:t>-</w:t>
      </w:r>
      <w:r w:rsidRPr="000E54EB">
        <w:rPr>
          <w:rFonts w:ascii="Verdana" w:eastAsia="Calibri" w:hAnsi="Verdana" w:cs="Arial"/>
          <w:sz w:val="20"/>
          <w:szCs w:val="20"/>
        </w:rPr>
        <w:t>нисък</w:t>
      </w:r>
      <w:r w:rsidRPr="000E54EB">
        <w:rPr>
          <w:rFonts w:ascii="Verdana" w:eastAsia="Calibri" w:hAnsi="Verdana" w:cs="Vrinda"/>
          <w:sz w:val="20"/>
          <w:szCs w:val="20"/>
        </w:rPr>
        <w:t xml:space="preserve"> - </w:t>
      </w:r>
      <w:r w:rsidRPr="000E54EB">
        <w:rPr>
          <w:rFonts w:ascii="Verdana" w:eastAsia="Calibri" w:hAnsi="Verdana" w:cs="Arial"/>
          <w:sz w:val="20"/>
          <w:szCs w:val="20"/>
        </w:rPr>
        <w:t>на</w:t>
      </w:r>
      <w:r w:rsidRPr="000E54EB">
        <w:rPr>
          <w:rFonts w:ascii="Verdana" w:eastAsia="Calibri" w:hAnsi="Verdana" w:cs="Vrinda"/>
          <w:sz w:val="20"/>
          <w:szCs w:val="20"/>
        </w:rPr>
        <w:t xml:space="preserve"> </w:t>
      </w:r>
      <w:r w:rsidRPr="000E54EB">
        <w:rPr>
          <w:rFonts w:ascii="Verdana" w:eastAsia="Calibri" w:hAnsi="Verdana" w:cs="Arial"/>
          <w:sz w:val="20"/>
          <w:szCs w:val="20"/>
        </w:rPr>
        <w:t>ненаблюдаемите</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хипотези</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3-</w:t>
      </w:r>
      <w:r w:rsidRPr="000E54EB">
        <w:rPr>
          <w:rFonts w:ascii="Verdana" w:eastAsia="Calibri" w:hAnsi="Verdana" w:cs="Arial"/>
          <w:sz w:val="20"/>
          <w:szCs w:val="20"/>
        </w:rPr>
        <w:t>то</w:t>
      </w:r>
      <w:r w:rsidRPr="000E54EB">
        <w:rPr>
          <w:rFonts w:ascii="Verdana" w:eastAsia="Calibri" w:hAnsi="Verdana" w:cs="Vrinda"/>
          <w:sz w:val="20"/>
          <w:szCs w:val="20"/>
        </w:rPr>
        <w:t xml:space="preserve"> </w:t>
      </w:r>
      <w:r w:rsidRPr="000E54EB">
        <w:rPr>
          <w:rFonts w:ascii="Verdana" w:eastAsia="Calibri" w:hAnsi="Verdana" w:cs="Arial"/>
          <w:sz w:val="20"/>
          <w:szCs w:val="20"/>
        </w:rPr>
        <w:t>ниво</w:t>
      </w:r>
      <w:r w:rsidRPr="000E54EB">
        <w:rPr>
          <w:rFonts w:ascii="Verdana" w:eastAsia="Calibri" w:hAnsi="Verdana" w:cs="Vrinda"/>
          <w:sz w:val="20"/>
          <w:szCs w:val="20"/>
        </w:rPr>
        <w:t xml:space="preserve">). </w:t>
      </w:r>
      <w:bookmarkStart w:id="82" w:name="_Hlk517257256"/>
      <w:r w:rsidRPr="000E54EB">
        <w:rPr>
          <w:rFonts w:ascii="Verdana" w:eastAsia="Calibri" w:hAnsi="Verdana" w:cs="Arial"/>
          <w:sz w:val="20"/>
          <w:szCs w:val="20"/>
        </w:rPr>
        <w:t>Нивата</w:t>
      </w:r>
      <w:r w:rsidRPr="000E54EB">
        <w:rPr>
          <w:rFonts w:ascii="Verdana" w:eastAsia="Calibri" w:hAnsi="Verdana" w:cs="Vrinda"/>
          <w:sz w:val="20"/>
          <w:szCs w:val="20"/>
        </w:rPr>
        <w:t xml:space="preserve"> </w:t>
      </w:r>
      <w:r w:rsidRPr="000E54EB">
        <w:rPr>
          <w:rFonts w:ascii="Verdana" w:eastAsia="Calibri" w:hAnsi="Verdana" w:cs="Arial"/>
          <w:sz w:val="20"/>
          <w:szCs w:val="20"/>
        </w:rPr>
        <w:t>от</w:t>
      </w:r>
      <w:r w:rsidRPr="000E54EB">
        <w:rPr>
          <w:rFonts w:ascii="Verdana" w:eastAsia="Calibri" w:hAnsi="Verdana" w:cs="Vrinda"/>
          <w:sz w:val="20"/>
          <w:szCs w:val="20"/>
        </w:rPr>
        <w:t xml:space="preserve"> </w:t>
      </w:r>
      <w:r w:rsidRPr="000E54EB">
        <w:rPr>
          <w:rFonts w:ascii="Verdana" w:eastAsia="Calibri" w:hAnsi="Verdana" w:cs="Arial"/>
          <w:sz w:val="20"/>
          <w:szCs w:val="20"/>
        </w:rPr>
        <w:t>йерархията</w:t>
      </w:r>
      <w:r w:rsidRPr="000E54EB">
        <w:rPr>
          <w:rFonts w:ascii="Verdana" w:eastAsia="Calibri" w:hAnsi="Verdana" w:cs="Vrinda"/>
          <w:sz w:val="20"/>
          <w:szCs w:val="20"/>
        </w:rPr>
        <w:t xml:space="preserve"> </w:t>
      </w:r>
      <w:r w:rsidRPr="000E54EB">
        <w:rPr>
          <w:rFonts w:ascii="Verdana" w:eastAsia="Calibri" w:hAnsi="Verdana" w:cs="Arial"/>
          <w:sz w:val="20"/>
          <w:szCs w:val="20"/>
        </w:rPr>
        <w:t>са</w:t>
      </w:r>
      <w:r w:rsidRPr="000E54EB">
        <w:rPr>
          <w:rFonts w:ascii="Verdana" w:eastAsia="Calibri" w:hAnsi="Verdana" w:cs="Vrinda"/>
          <w:sz w:val="20"/>
          <w:szCs w:val="20"/>
        </w:rPr>
        <w:t xml:space="preserve"> </w:t>
      </w:r>
      <w:r w:rsidRPr="000E54EB">
        <w:rPr>
          <w:rFonts w:ascii="Verdana" w:eastAsia="Calibri" w:hAnsi="Verdana" w:cs="Arial"/>
          <w:sz w:val="20"/>
          <w:szCs w:val="20"/>
        </w:rPr>
        <w:t>следните</w:t>
      </w:r>
      <w:r w:rsidRPr="000E54EB">
        <w:rPr>
          <w:rFonts w:ascii="Verdana" w:eastAsia="Calibri" w:hAnsi="Verdana" w:cs="Vrinda"/>
          <w:sz w:val="20"/>
          <w:szCs w:val="20"/>
        </w:rPr>
        <w:t>:</w:t>
      </w:r>
      <w:bookmarkEnd w:id="82"/>
    </w:p>
    <w:p w:rsidR="006806D8" w:rsidRPr="000E54EB" w:rsidRDefault="006806D8" w:rsidP="006806D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1-</w:t>
      </w:r>
      <w:r w:rsidRPr="000E54EB">
        <w:rPr>
          <w:rFonts w:ascii="Verdana" w:hAnsi="Verdana" w:cs="Arial"/>
          <w:sz w:val="20"/>
        </w:rPr>
        <w:t>во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обявени</w:t>
      </w:r>
      <w:r w:rsidRPr="000E54EB">
        <w:rPr>
          <w:rFonts w:ascii="Verdana" w:hAnsi="Verdana" w:cs="Vrinda"/>
          <w:sz w:val="20"/>
        </w:rPr>
        <w:t xml:space="preserve"> (</w:t>
      </w:r>
      <w:r w:rsidRPr="000E54EB">
        <w:rPr>
          <w:rFonts w:ascii="Verdana" w:hAnsi="Verdana" w:cs="Arial"/>
          <w:sz w:val="20"/>
        </w:rPr>
        <w:t>некоригирани</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активните</w:t>
      </w:r>
      <w:r w:rsidRPr="000E54EB">
        <w:rPr>
          <w:rFonts w:ascii="Verdana" w:hAnsi="Verdana" w:cs="Vrinda"/>
          <w:sz w:val="20"/>
        </w:rPr>
        <w:t xml:space="preserve"> </w:t>
      </w:r>
      <w:r w:rsidRPr="000E54EB">
        <w:rPr>
          <w:rFonts w:ascii="Verdana" w:hAnsi="Verdana" w:cs="Arial"/>
          <w:sz w:val="20"/>
        </w:rPr>
        <w:t>пазари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идентични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предприятието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достъп</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оценяване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2-</w:t>
      </w:r>
      <w:r w:rsidRPr="000E54EB">
        <w:rPr>
          <w:rFonts w:ascii="Verdana" w:hAnsi="Verdana" w:cs="Arial"/>
          <w:sz w:val="20"/>
        </w:rPr>
        <w:t>ро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включените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1 </w:t>
      </w:r>
      <w:r w:rsidRPr="000E54EB">
        <w:rPr>
          <w:rFonts w:ascii="Verdana" w:hAnsi="Verdana" w:cs="Arial"/>
          <w:sz w:val="20"/>
        </w:rPr>
        <w:t>обявени</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наблюдаеми</w:t>
      </w:r>
      <w:r w:rsidRPr="000E54EB">
        <w:rPr>
          <w:rFonts w:ascii="Verdana" w:hAnsi="Verdana" w:cs="Vrinda"/>
          <w:sz w:val="20"/>
        </w:rPr>
        <w:t xml:space="preserve"> </w:t>
      </w:r>
      <w:r w:rsidRPr="000E54EB">
        <w:rPr>
          <w:rFonts w:ascii="Verdana" w:hAnsi="Verdana" w:cs="Arial"/>
          <w:sz w:val="20"/>
        </w:rPr>
        <w:t>пряко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косвено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3-</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 xml:space="preserve"> - </w:t>
      </w:r>
      <w:r w:rsidRPr="000E54EB">
        <w:rPr>
          <w:rFonts w:ascii="Verdana" w:hAnsi="Verdana" w:cs="Arial"/>
          <w:sz w:val="20"/>
        </w:rPr>
        <w:t>ненаблюдаеми</w:t>
      </w:r>
      <w:r w:rsidRPr="000E54EB">
        <w:rPr>
          <w:rFonts w:ascii="Verdana" w:hAnsi="Verdana" w:cs="Vrinda"/>
          <w:sz w:val="20"/>
        </w:rPr>
        <w:t xml:space="preserve"> </w:t>
      </w:r>
      <w:r w:rsidRPr="000E54EB">
        <w:rPr>
          <w:rFonts w:ascii="Verdana" w:hAnsi="Verdana" w:cs="Arial"/>
          <w:sz w:val="20"/>
        </w:rPr>
        <w:t>хипотези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color w:val="222222"/>
          <w:sz w:val="20"/>
        </w:rPr>
        <w:t>Получени</w:t>
      </w:r>
      <w:r w:rsidRPr="000E54EB">
        <w:rPr>
          <w:rFonts w:ascii="Verdana" w:hAnsi="Verdana" w:cs="Vrinda"/>
          <w:color w:val="222222"/>
          <w:sz w:val="20"/>
        </w:rPr>
        <w:t xml:space="preserve"> </w:t>
      </w:r>
      <w:r w:rsidRPr="000E54EB">
        <w:rPr>
          <w:rFonts w:ascii="Verdana" w:hAnsi="Verdana" w:cs="Arial"/>
          <w:color w:val="222222"/>
          <w:sz w:val="20"/>
        </w:rPr>
        <w:t>от</w:t>
      </w:r>
      <w:r w:rsidRPr="000E54EB">
        <w:rPr>
          <w:rFonts w:ascii="Verdana" w:hAnsi="Verdana" w:cs="Vrinda"/>
          <w:color w:val="222222"/>
          <w:sz w:val="20"/>
        </w:rPr>
        <w:t xml:space="preserve"> </w:t>
      </w:r>
      <w:r w:rsidRPr="000E54EB">
        <w:rPr>
          <w:rFonts w:ascii="Verdana" w:hAnsi="Verdana" w:cs="Arial"/>
          <w:color w:val="222222"/>
          <w:sz w:val="20"/>
        </w:rPr>
        <w:t>техники</w:t>
      </w:r>
      <w:r w:rsidRPr="000E54EB">
        <w:rPr>
          <w:rFonts w:ascii="Verdana" w:hAnsi="Verdana" w:cs="Vrinda"/>
          <w:color w:val="222222"/>
          <w:sz w:val="20"/>
        </w:rPr>
        <w:t xml:space="preserve"> </w:t>
      </w:r>
      <w:r w:rsidRPr="000E54EB">
        <w:rPr>
          <w:rFonts w:ascii="Verdana" w:hAnsi="Verdana" w:cs="Arial"/>
          <w:color w:val="222222"/>
          <w:sz w:val="20"/>
        </w:rPr>
        <w:t>за</w:t>
      </w:r>
      <w:r w:rsidRPr="000E54EB">
        <w:rPr>
          <w:rFonts w:ascii="Verdana" w:hAnsi="Verdana" w:cs="Vrinda"/>
          <w:color w:val="222222"/>
          <w:sz w:val="20"/>
        </w:rPr>
        <w:t xml:space="preserve"> </w:t>
      </w:r>
      <w:r w:rsidRPr="000E54EB">
        <w:rPr>
          <w:rFonts w:ascii="Verdana" w:hAnsi="Verdana" w:cs="Arial"/>
          <w:color w:val="222222"/>
          <w:sz w:val="20"/>
        </w:rPr>
        <w:t>оценка</w:t>
      </w:r>
      <w:r w:rsidRPr="000E54EB">
        <w:rPr>
          <w:rFonts w:ascii="Verdana" w:hAnsi="Verdana" w:cs="Vrinda"/>
          <w:color w:val="222222"/>
          <w:sz w:val="20"/>
        </w:rPr>
        <w:t xml:space="preserve">, </w:t>
      </w:r>
      <w:r w:rsidRPr="000E54EB">
        <w:rPr>
          <w:rFonts w:ascii="Verdana" w:hAnsi="Verdana" w:cs="Arial"/>
          <w:color w:val="222222"/>
          <w:sz w:val="20"/>
        </w:rPr>
        <w:t>които</w:t>
      </w:r>
      <w:r w:rsidRPr="000E54EB">
        <w:rPr>
          <w:rFonts w:ascii="Verdana" w:hAnsi="Verdana" w:cs="Vrinda"/>
          <w:color w:val="222222"/>
          <w:sz w:val="20"/>
        </w:rPr>
        <w:t xml:space="preserve"> </w:t>
      </w:r>
      <w:r w:rsidRPr="000E54EB">
        <w:rPr>
          <w:rFonts w:ascii="Verdana" w:hAnsi="Verdana" w:cs="Arial"/>
          <w:color w:val="222222"/>
          <w:sz w:val="20"/>
        </w:rPr>
        <w:t>включват</w:t>
      </w:r>
      <w:r w:rsidRPr="000E54EB">
        <w:rPr>
          <w:rFonts w:ascii="Verdana" w:hAnsi="Verdana" w:cs="Vrinda"/>
          <w:color w:val="222222"/>
          <w:sz w:val="20"/>
        </w:rPr>
        <w:t xml:space="preserve"> </w:t>
      </w:r>
      <w:r w:rsidRPr="000E54EB">
        <w:rPr>
          <w:rFonts w:ascii="Verdana" w:hAnsi="Verdana" w:cs="Arial"/>
          <w:color w:val="222222"/>
          <w:sz w:val="20"/>
        </w:rPr>
        <w:t>входове</w:t>
      </w:r>
      <w:r w:rsidRPr="000E54EB">
        <w:rPr>
          <w:rFonts w:ascii="Verdana" w:hAnsi="Verdana" w:cs="Vrinda"/>
          <w:color w:val="222222"/>
          <w:sz w:val="20"/>
        </w:rPr>
        <w:t xml:space="preserve"> </w:t>
      </w:r>
      <w:r w:rsidRPr="000E54EB">
        <w:rPr>
          <w:rFonts w:ascii="Verdana" w:hAnsi="Verdana" w:cs="Arial"/>
          <w:color w:val="222222"/>
          <w:sz w:val="20"/>
        </w:rPr>
        <w:t>за</w:t>
      </w:r>
      <w:r w:rsidRPr="000E54EB">
        <w:rPr>
          <w:rFonts w:ascii="Verdana" w:hAnsi="Verdana" w:cs="Vrinda"/>
          <w:color w:val="222222"/>
          <w:sz w:val="20"/>
        </w:rPr>
        <w:t xml:space="preserve"> </w:t>
      </w:r>
      <w:r w:rsidRPr="000E54EB">
        <w:rPr>
          <w:rFonts w:ascii="Verdana" w:hAnsi="Verdana" w:cs="Arial"/>
          <w:color w:val="222222"/>
          <w:sz w:val="20"/>
        </w:rPr>
        <w:t>актива</w:t>
      </w:r>
      <w:r w:rsidRPr="000E54EB">
        <w:rPr>
          <w:rFonts w:ascii="Verdana" w:hAnsi="Verdana" w:cs="Vrinda"/>
          <w:color w:val="222222"/>
          <w:sz w:val="20"/>
        </w:rPr>
        <w:t xml:space="preserve"> </w:t>
      </w:r>
      <w:r w:rsidRPr="000E54EB">
        <w:rPr>
          <w:rFonts w:ascii="Verdana" w:hAnsi="Verdana" w:cs="Arial"/>
          <w:color w:val="222222"/>
          <w:sz w:val="20"/>
        </w:rPr>
        <w:t>или</w:t>
      </w:r>
      <w:r w:rsidRPr="000E54EB">
        <w:rPr>
          <w:rFonts w:ascii="Verdana" w:hAnsi="Verdana" w:cs="Vrinda"/>
          <w:color w:val="222222"/>
          <w:sz w:val="20"/>
        </w:rPr>
        <w:t xml:space="preserve"> </w:t>
      </w:r>
      <w:r w:rsidRPr="000E54EB">
        <w:rPr>
          <w:rFonts w:ascii="Verdana" w:hAnsi="Verdana" w:cs="Arial"/>
          <w:color w:val="222222"/>
          <w:sz w:val="20"/>
        </w:rPr>
        <w:t>пасива</w:t>
      </w:r>
      <w:r w:rsidRPr="000E54EB">
        <w:rPr>
          <w:rFonts w:ascii="Verdana" w:hAnsi="Verdana" w:cs="Vrinda"/>
          <w:color w:val="222222"/>
          <w:sz w:val="20"/>
        </w:rPr>
        <w:t xml:space="preserve">, </w:t>
      </w:r>
      <w:r w:rsidRPr="000E54EB">
        <w:rPr>
          <w:rFonts w:ascii="Verdana" w:hAnsi="Verdana" w:cs="Arial"/>
          <w:color w:val="222222"/>
          <w:sz w:val="20"/>
        </w:rPr>
        <w:t>които</w:t>
      </w:r>
      <w:r w:rsidRPr="000E54EB">
        <w:rPr>
          <w:rFonts w:ascii="Verdana" w:hAnsi="Verdana" w:cs="Vrinda"/>
          <w:color w:val="222222"/>
          <w:sz w:val="20"/>
        </w:rPr>
        <w:t xml:space="preserve"> </w:t>
      </w:r>
      <w:r w:rsidRPr="000E54EB">
        <w:rPr>
          <w:rFonts w:ascii="Verdana" w:hAnsi="Verdana" w:cs="Arial"/>
          <w:color w:val="222222"/>
          <w:sz w:val="20"/>
        </w:rPr>
        <w:t>не</w:t>
      </w:r>
      <w:r w:rsidRPr="000E54EB">
        <w:rPr>
          <w:rFonts w:ascii="Verdana" w:hAnsi="Verdana" w:cs="Vrinda"/>
          <w:color w:val="222222"/>
          <w:sz w:val="20"/>
        </w:rPr>
        <w:t xml:space="preserve"> </w:t>
      </w:r>
      <w:r w:rsidRPr="000E54EB">
        <w:rPr>
          <w:rFonts w:ascii="Verdana" w:hAnsi="Verdana" w:cs="Arial"/>
          <w:color w:val="222222"/>
          <w:sz w:val="20"/>
        </w:rPr>
        <w:t>се</w:t>
      </w:r>
      <w:r w:rsidRPr="000E54EB">
        <w:rPr>
          <w:rFonts w:ascii="Verdana" w:hAnsi="Verdana" w:cs="Vrinda"/>
          <w:color w:val="222222"/>
          <w:sz w:val="20"/>
        </w:rPr>
        <w:t xml:space="preserve"> </w:t>
      </w:r>
      <w:r w:rsidRPr="000E54EB">
        <w:rPr>
          <w:rFonts w:ascii="Verdana" w:hAnsi="Verdana" w:cs="Arial"/>
          <w:color w:val="222222"/>
          <w:sz w:val="20"/>
        </w:rPr>
        <w:t>основават</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пазарни</w:t>
      </w:r>
      <w:r w:rsidRPr="000E54EB">
        <w:rPr>
          <w:rFonts w:ascii="Verdana" w:hAnsi="Verdana" w:cs="Vrinda"/>
          <w:color w:val="222222"/>
          <w:sz w:val="20"/>
        </w:rPr>
        <w:t xml:space="preserve"> </w:t>
      </w:r>
      <w:r w:rsidRPr="000E54EB">
        <w:rPr>
          <w:rFonts w:ascii="Verdana" w:hAnsi="Verdana" w:cs="Arial"/>
          <w:color w:val="222222"/>
          <w:sz w:val="20"/>
        </w:rPr>
        <w:t>данни</w:t>
      </w:r>
      <w:r w:rsidRPr="000E54EB">
        <w:rPr>
          <w:rFonts w:ascii="Verdana" w:hAnsi="Verdana" w:cs="Vrinda"/>
          <w:color w:val="222222"/>
          <w:sz w:val="20"/>
        </w:rPr>
        <w:t xml:space="preserve"> (</w:t>
      </w:r>
      <w:r w:rsidRPr="000E54EB">
        <w:rPr>
          <w:rFonts w:ascii="Verdana" w:hAnsi="Verdana" w:cs="Arial"/>
          <w:color w:val="222222"/>
          <w:sz w:val="20"/>
        </w:rPr>
        <w:t>непазарни</w:t>
      </w:r>
      <w:r w:rsidRPr="000E54EB">
        <w:rPr>
          <w:rFonts w:ascii="Verdana" w:hAnsi="Verdana" w:cs="Vrinda"/>
          <w:color w:val="222222"/>
          <w:sz w:val="20"/>
        </w:rPr>
        <w:t xml:space="preserve"> </w:t>
      </w:r>
      <w:r w:rsidRPr="000E54EB">
        <w:rPr>
          <w:rFonts w:ascii="Verdana" w:hAnsi="Verdana" w:cs="Arial"/>
          <w:color w:val="222222"/>
          <w:sz w:val="20"/>
        </w:rPr>
        <w:t>фактори</w:t>
      </w:r>
      <w:r w:rsidRPr="000E54EB">
        <w:rPr>
          <w:rFonts w:ascii="Verdana" w:hAnsi="Verdana" w:cs="Vrinda"/>
          <w:color w:val="222222"/>
          <w:sz w:val="20"/>
        </w:rPr>
        <w:t>).</w:t>
      </w:r>
    </w:p>
    <w:p w:rsidR="006806D8" w:rsidRPr="000E54EB" w:rsidRDefault="006806D8" w:rsidP="006806D8">
      <w:pPr>
        <w:rPr>
          <w:rFonts w:ascii="Verdana" w:hAnsi="Verdana" w:cs="Vrinda"/>
          <w:color w:val="222222"/>
          <w:sz w:val="20"/>
        </w:rPr>
      </w:pPr>
      <w:r w:rsidRPr="000E54EB">
        <w:rPr>
          <w:rFonts w:ascii="Verdana" w:hAnsi="Verdana" w:cs="Arial"/>
          <w:color w:val="222222"/>
          <w:sz w:val="20"/>
        </w:rPr>
        <w:t>Трансфери</w:t>
      </w:r>
      <w:r w:rsidRPr="000E54EB">
        <w:rPr>
          <w:rFonts w:ascii="Verdana" w:hAnsi="Verdana" w:cs="Vrinda"/>
          <w:color w:val="222222"/>
          <w:sz w:val="20"/>
        </w:rPr>
        <w:t xml:space="preserve"> </w:t>
      </w:r>
      <w:r w:rsidRPr="000E54EB">
        <w:rPr>
          <w:rFonts w:ascii="Verdana" w:hAnsi="Verdana" w:cs="Arial"/>
          <w:color w:val="222222"/>
          <w:sz w:val="20"/>
        </w:rPr>
        <w:t>между</w:t>
      </w:r>
      <w:r w:rsidRPr="000E54EB">
        <w:rPr>
          <w:rFonts w:ascii="Verdana" w:hAnsi="Verdana" w:cs="Vrinda"/>
          <w:color w:val="222222"/>
          <w:sz w:val="20"/>
        </w:rPr>
        <w:t xml:space="preserve"> </w:t>
      </w:r>
      <w:r w:rsidRPr="000E54EB">
        <w:rPr>
          <w:rFonts w:ascii="Verdana" w:hAnsi="Verdana" w:cs="Arial"/>
          <w:color w:val="222222"/>
          <w:sz w:val="20"/>
        </w:rPr>
        <w:t>различните</w:t>
      </w:r>
      <w:r w:rsidRPr="000E54EB">
        <w:rPr>
          <w:rFonts w:ascii="Verdana" w:hAnsi="Verdana" w:cs="Vrinda"/>
          <w:color w:val="222222"/>
          <w:sz w:val="20"/>
        </w:rPr>
        <w:t xml:space="preserve"> </w:t>
      </w:r>
      <w:r w:rsidRPr="000E54EB">
        <w:rPr>
          <w:rFonts w:ascii="Verdana" w:hAnsi="Verdana" w:cs="Arial"/>
          <w:color w:val="222222"/>
          <w:sz w:val="20"/>
        </w:rPr>
        <w:t>нива</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йерархия</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справедливата</w:t>
      </w:r>
      <w:r w:rsidRPr="000E54EB">
        <w:rPr>
          <w:rFonts w:ascii="Verdana" w:hAnsi="Verdana" w:cs="Vrinda"/>
          <w:color w:val="222222"/>
          <w:sz w:val="20"/>
        </w:rPr>
        <w:t xml:space="preserve"> </w:t>
      </w:r>
      <w:r w:rsidRPr="000E54EB">
        <w:rPr>
          <w:rFonts w:ascii="Verdana" w:hAnsi="Verdana" w:cs="Arial"/>
          <w:color w:val="222222"/>
          <w:sz w:val="20"/>
        </w:rPr>
        <w:t>стойност</w:t>
      </w:r>
      <w:r w:rsidRPr="000E54EB">
        <w:rPr>
          <w:rFonts w:ascii="Verdana" w:hAnsi="Verdana" w:cs="Vrinda"/>
          <w:color w:val="222222"/>
          <w:sz w:val="20"/>
        </w:rPr>
        <w:t xml:space="preserve"> </w:t>
      </w:r>
      <w:r w:rsidRPr="000E54EB">
        <w:rPr>
          <w:rFonts w:ascii="Verdana" w:hAnsi="Verdana" w:cs="Arial"/>
          <w:color w:val="222222"/>
          <w:sz w:val="20"/>
        </w:rPr>
        <w:t>се</w:t>
      </w:r>
      <w:r w:rsidRPr="000E54EB">
        <w:rPr>
          <w:rFonts w:ascii="Verdana" w:hAnsi="Verdana" w:cs="Vrinda"/>
          <w:color w:val="222222"/>
          <w:sz w:val="20"/>
        </w:rPr>
        <w:t xml:space="preserve"> </w:t>
      </w:r>
      <w:r w:rsidRPr="000E54EB">
        <w:rPr>
          <w:rFonts w:ascii="Verdana" w:hAnsi="Verdana" w:cs="Arial"/>
          <w:color w:val="222222"/>
          <w:sz w:val="20"/>
        </w:rPr>
        <w:t>признават</w:t>
      </w:r>
      <w:r w:rsidRPr="000E54EB">
        <w:rPr>
          <w:rFonts w:ascii="Verdana" w:hAnsi="Verdana" w:cs="Vrinda"/>
          <w:color w:val="222222"/>
          <w:sz w:val="20"/>
        </w:rPr>
        <w:t xml:space="preserve"> </w:t>
      </w:r>
      <w:r w:rsidRPr="000E54EB">
        <w:rPr>
          <w:rFonts w:ascii="Verdana" w:hAnsi="Verdana" w:cs="Arial"/>
          <w:color w:val="222222"/>
          <w:sz w:val="20"/>
        </w:rPr>
        <w:t>от</w:t>
      </w:r>
      <w:r w:rsidRPr="000E54EB">
        <w:rPr>
          <w:rFonts w:ascii="Verdana" w:hAnsi="Verdana" w:cs="Vrinda"/>
          <w:color w:val="222222"/>
          <w:sz w:val="20"/>
        </w:rPr>
        <w:t xml:space="preserve"> </w:t>
      </w:r>
      <w:r w:rsidRPr="000E54EB">
        <w:rPr>
          <w:rFonts w:ascii="Verdana" w:hAnsi="Verdana" w:cs="Arial"/>
          <w:color w:val="222222"/>
          <w:sz w:val="20"/>
        </w:rPr>
        <w:t>Дружеството</w:t>
      </w:r>
      <w:r w:rsidRPr="000E54EB">
        <w:rPr>
          <w:rFonts w:ascii="Verdana" w:hAnsi="Verdana" w:cs="Vrinda"/>
          <w:color w:val="222222"/>
          <w:sz w:val="20"/>
        </w:rPr>
        <w:t xml:space="preserve"> </w:t>
      </w:r>
      <w:r w:rsidRPr="000E54EB">
        <w:rPr>
          <w:rFonts w:ascii="Verdana" w:hAnsi="Verdana" w:cs="Arial"/>
          <w:color w:val="222222"/>
          <w:sz w:val="20"/>
        </w:rPr>
        <w:t>в</w:t>
      </w:r>
      <w:r w:rsidRPr="000E54EB">
        <w:rPr>
          <w:rFonts w:ascii="Verdana" w:hAnsi="Verdana" w:cs="Vrinda"/>
          <w:color w:val="222222"/>
          <w:sz w:val="20"/>
        </w:rPr>
        <w:t xml:space="preserve"> </w:t>
      </w:r>
      <w:r w:rsidRPr="000E54EB">
        <w:rPr>
          <w:rFonts w:ascii="Verdana" w:hAnsi="Verdana" w:cs="Arial"/>
          <w:color w:val="222222"/>
          <w:sz w:val="20"/>
        </w:rPr>
        <w:t>края</w:t>
      </w:r>
      <w:r w:rsidRPr="000E54EB">
        <w:rPr>
          <w:rFonts w:ascii="Verdana" w:hAnsi="Verdana" w:cs="Vrinda"/>
          <w:color w:val="222222"/>
          <w:sz w:val="20"/>
        </w:rPr>
        <w:t xml:space="preserve"> </w:t>
      </w:r>
      <w:r w:rsidRPr="000E54EB">
        <w:rPr>
          <w:rFonts w:ascii="Verdana" w:hAnsi="Verdana" w:cs="Arial"/>
          <w:color w:val="222222"/>
          <w:sz w:val="20"/>
        </w:rPr>
        <w:t>на</w:t>
      </w:r>
      <w:r w:rsidRPr="000E54EB">
        <w:rPr>
          <w:rFonts w:ascii="Verdana" w:hAnsi="Verdana" w:cs="Vrinda"/>
          <w:color w:val="222222"/>
          <w:sz w:val="20"/>
        </w:rPr>
        <w:t xml:space="preserve"> </w:t>
      </w:r>
      <w:r w:rsidRPr="000E54EB">
        <w:rPr>
          <w:rFonts w:ascii="Verdana" w:hAnsi="Verdana" w:cs="Arial"/>
          <w:color w:val="222222"/>
          <w:sz w:val="20"/>
        </w:rPr>
        <w:t>отчетния</w:t>
      </w:r>
      <w:r w:rsidRPr="000E54EB">
        <w:rPr>
          <w:rFonts w:ascii="Verdana" w:hAnsi="Verdana" w:cs="Vrinda"/>
          <w:color w:val="222222"/>
          <w:sz w:val="20"/>
        </w:rPr>
        <w:t xml:space="preserve"> </w:t>
      </w:r>
      <w:r w:rsidRPr="000E54EB">
        <w:rPr>
          <w:rFonts w:ascii="Verdana" w:hAnsi="Verdana" w:cs="Arial"/>
          <w:color w:val="222222"/>
          <w:sz w:val="20"/>
        </w:rPr>
        <w:t>период</w:t>
      </w:r>
      <w:r w:rsidRPr="000E54EB">
        <w:rPr>
          <w:rFonts w:ascii="Verdana" w:hAnsi="Verdana" w:cs="Vrinda"/>
          <w:color w:val="222222"/>
          <w:sz w:val="20"/>
        </w:rPr>
        <w:t xml:space="preserve">, </w:t>
      </w:r>
      <w:r w:rsidRPr="000E54EB">
        <w:rPr>
          <w:rFonts w:ascii="Verdana" w:hAnsi="Verdana" w:cs="Arial"/>
          <w:color w:val="222222"/>
          <w:sz w:val="20"/>
        </w:rPr>
        <w:t>през</w:t>
      </w:r>
      <w:r w:rsidRPr="000E54EB">
        <w:rPr>
          <w:rFonts w:ascii="Verdana" w:hAnsi="Verdana" w:cs="Vrinda"/>
          <w:color w:val="222222"/>
          <w:sz w:val="20"/>
        </w:rPr>
        <w:t xml:space="preserve"> </w:t>
      </w:r>
      <w:r w:rsidRPr="000E54EB">
        <w:rPr>
          <w:rFonts w:ascii="Verdana" w:hAnsi="Verdana" w:cs="Arial"/>
          <w:color w:val="222222"/>
          <w:sz w:val="20"/>
        </w:rPr>
        <w:t>който</w:t>
      </w:r>
      <w:r w:rsidRPr="000E54EB">
        <w:rPr>
          <w:rFonts w:ascii="Verdana" w:hAnsi="Verdana" w:cs="Vrinda"/>
          <w:color w:val="222222"/>
          <w:sz w:val="20"/>
        </w:rPr>
        <w:t xml:space="preserve"> </w:t>
      </w:r>
      <w:r w:rsidRPr="000E54EB">
        <w:rPr>
          <w:rFonts w:ascii="Verdana" w:hAnsi="Verdana" w:cs="Arial"/>
          <w:color w:val="222222"/>
          <w:sz w:val="20"/>
        </w:rPr>
        <w:t>е</w:t>
      </w:r>
      <w:r w:rsidRPr="000E54EB">
        <w:rPr>
          <w:rFonts w:ascii="Verdana" w:hAnsi="Verdana" w:cs="Vrinda"/>
          <w:color w:val="222222"/>
          <w:sz w:val="20"/>
        </w:rPr>
        <w:t xml:space="preserve"> </w:t>
      </w:r>
      <w:r w:rsidRPr="000E54EB">
        <w:rPr>
          <w:rFonts w:ascii="Verdana" w:hAnsi="Verdana" w:cs="Arial"/>
          <w:color w:val="222222"/>
          <w:sz w:val="20"/>
        </w:rPr>
        <w:t>настъпила</w:t>
      </w:r>
      <w:r w:rsidRPr="000E54EB">
        <w:rPr>
          <w:rFonts w:ascii="Verdana" w:hAnsi="Verdana" w:cs="Vrinda"/>
          <w:color w:val="222222"/>
          <w:sz w:val="20"/>
        </w:rPr>
        <w:t xml:space="preserve"> </w:t>
      </w:r>
      <w:r w:rsidRPr="000E54EB">
        <w:rPr>
          <w:rFonts w:ascii="Verdana" w:hAnsi="Verdana" w:cs="Arial"/>
          <w:color w:val="222222"/>
          <w:sz w:val="20"/>
        </w:rPr>
        <w:t>промяната</w:t>
      </w:r>
      <w:r w:rsidRPr="000E54EB">
        <w:rPr>
          <w:rFonts w:ascii="Verdana" w:hAnsi="Verdana" w:cs="Vrinda"/>
          <w:color w:val="222222"/>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83" w:name="_Toc4765995"/>
      <w:r w:rsidRPr="000E54EB">
        <w:rPr>
          <w:rFonts w:ascii="Verdana" w:hAnsi="Verdana" w:cs="Arial"/>
          <w:sz w:val="20"/>
          <w:szCs w:val="20"/>
          <w:lang w:val="bg-BG"/>
        </w:rPr>
        <w:t>КРИТИЧНИ</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СЧЕТОВОДНИ</w:t>
      </w:r>
      <w:r w:rsidRPr="000E54EB">
        <w:rPr>
          <w:rFonts w:ascii="Verdana" w:hAnsi="Verdana" w:cs="Vrinda"/>
          <w:sz w:val="20"/>
          <w:szCs w:val="20"/>
          <w:lang w:val="bg-BG"/>
        </w:rPr>
        <w:t xml:space="preserve"> </w:t>
      </w:r>
      <w:r w:rsidRPr="000E54EB">
        <w:rPr>
          <w:rFonts w:ascii="Verdana" w:hAnsi="Verdana" w:cs="Arial"/>
          <w:sz w:val="20"/>
          <w:szCs w:val="20"/>
          <w:lang w:val="bg-BG"/>
        </w:rPr>
        <w:t>ПРЕЦЕНКИ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ПРИБЛИЗИТЕЛНИ</w:t>
      </w:r>
      <w:r w:rsidRPr="000E54EB">
        <w:rPr>
          <w:rFonts w:ascii="Verdana" w:hAnsi="Verdana" w:cs="Vrinda"/>
          <w:sz w:val="20"/>
          <w:szCs w:val="20"/>
          <w:lang w:val="bg-BG"/>
        </w:rPr>
        <w:t xml:space="preserve"> </w:t>
      </w:r>
      <w:r w:rsidRPr="000E54EB">
        <w:rPr>
          <w:rFonts w:ascii="Verdana" w:hAnsi="Verdana" w:cs="Arial"/>
          <w:sz w:val="20"/>
          <w:szCs w:val="20"/>
          <w:lang w:val="bg-BG"/>
        </w:rPr>
        <w:t>ОЦЕНКИ</w:t>
      </w:r>
      <w:bookmarkEnd w:id="83"/>
    </w:p>
    <w:p w:rsidR="006806D8" w:rsidRPr="000E54EB" w:rsidRDefault="006806D8" w:rsidP="006806D8">
      <w:pPr>
        <w:rPr>
          <w:rFonts w:ascii="Verdana" w:hAnsi="Verdana" w:cs="Vrinda"/>
          <w:sz w:val="20"/>
        </w:rPr>
      </w:pP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изготвянето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направило</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прогнози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оказват</w:t>
      </w:r>
      <w:r w:rsidRPr="000E54EB">
        <w:rPr>
          <w:rFonts w:ascii="Verdana" w:hAnsi="Verdana" w:cs="Vrinda"/>
          <w:sz w:val="20"/>
        </w:rPr>
        <w:t xml:space="preserve"> </w:t>
      </w:r>
      <w:r w:rsidRPr="000E54EB">
        <w:rPr>
          <w:rFonts w:ascii="Verdana" w:hAnsi="Verdana" w:cs="Arial"/>
          <w:sz w:val="20"/>
        </w:rPr>
        <w:t>влияние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оповестена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пояснителните</w:t>
      </w:r>
      <w:r w:rsidRPr="000E54EB">
        <w:rPr>
          <w:rFonts w:ascii="Verdana" w:hAnsi="Verdana" w:cs="Vrinda"/>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следи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прогнози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уверява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съдържат</w:t>
      </w:r>
      <w:r w:rsidRPr="000E54EB">
        <w:rPr>
          <w:rFonts w:ascii="Verdana" w:hAnsi="Verdana" w:cs="Vrinda"/>
          <w:sz w:val="20"/>
        </w:rPr>
        <w:t xml:space="preserve"> </w:t>
      </w:r>
      <w:r w:rsidRPr="000E54EB">
        <w:rPr>
          <w:rFonts w:ascii="Verdana" w:hAnsi="Verdana" w:cs="Arial"/>
          <w:sz w:val="20"/>
        </w:rPr>
        <w:t>цялата</w:t>
      </w:r>
      <w:r w:rsidRPr="000E54EB">
        <w:rPr>
          <w:rFonts w:ascii="Verdana" w:hAnsi="Verdana" w:cs="Vrinda"/>
          <w:sz w:val="20"/>
        </w:rPr>
        <w:t xml:space="preserve"> </w:t>
      </w:r>
      <w:r w:rsidRPr="000E54EB">
        <w:rPr>
          <w:rFonts w:ascii="Verdana" w:hAnsi="Verdana" w:cs="Arial"/>
          <w:sz w:val="20"/>
        </w:rPr>
        <w:t>необходима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налична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изготвят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пречи</w:t>
      </w:r>
      <w:r w:rsidRPr="000E54EB">
        <w:rPr>
          <w:rFonts w:ascii="Verdana" w:hAnsi="Verdana" w:cs="Vrinda"/>
          <w:sz w:val="20"/>
        </w:rPr>
        <w:t xml:space="preserve"> </w:t>
      </w:r>
      <w:r w:rsidRPr="000E54EB">
        <w:rPr>
          <w:rFonts w:ascii="Verdana" w:hAnsi="Verdana" w:cs="Arial"/>
          <w:sz w:val="20"/>
        </w:rPr>
        <w:t>реалните</w:t>
      </w:r>
      <w:r w:rsidRPr="000E54EB">
        <w:rPr>
          <w:rFonts w:ascii="Verdana" w:hAnsi="Verdana" w:cs="Vrinda"/>
          <w:sz w:val="20"/>
        </w:rPr>
        <w:t xml:space="preserve"> </w:t>
      </w:r>
      <w:r w:rsidRPr="000E54EB">
        <w:rPr>
          <w:rFonts w:ascii="Verdana" w:hAnsi="Verdana" w:cs="Arial"/>
          <w:sz w:val="20"/>
        </w:rPr>
        <w:t>цифри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направените</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Преценките</w:t>
      </w:r>
      <w:r w:rsidRPr="000E54EB">
        <w:rPr>
          <w:rFonts w:ascii="Verdana" w:hAnsi="Verdana" w:cs="Vrinda"/>
          <w:sz w:val="20"/>
        </w:rPr>
        <w:t xml:space="preserve">, </w:t>
      </w:r>
      <w:r w:rsidRPr="000E54EB">
        <w:rPr>
          <w:rFonts w:ascii="Verdana" w:hAnsi="Verdana" w:cs="Arial"/>
          <w:sz w:val="20"/>
        </w:rPr>
        <w:t>прогнозите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предположенията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съществува</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причинят</w:t>
      </w:r>
      <w:r w:rsidRPr="000E54EB">
        <w:rPr>
          <w:rFonts w:ascii="Verdana" w:hAnsi="Verdana" w:cs="Vrinda"/>
          <w:sz w:val="20"/>
        </w:rPr>
        <w:t xml:space="preserve"> </w:t>
      </w:r>
      <w:r w:rsidRPr="000E54EB">
        <w:rPr>
          <w:rFonts w:ascii="Verdana" w:hAnsi="Verdana" w:cs="Arial"/>
          <w:sz w:val="20"/>
        </w:rPr>
        <w:t>съществени</w:t>
      </w:r>
      <w:r w:rsidRPr="000E54EB">
        <w:rPr>
          <w:rFonts w:ascii="Verdana" w:hAnsi="Verdana" w:cs="Vrinda"/>
          <w:sz w:val="20"/>
        </w:rPr>
        <w:t xml:space="preserve"> </w:t>
      </w:r>
      <w:r w:rsidRPr="000E54EB">
        <w:rPr>
          <w:rFonts w:ascii="Verdana" w:hAnsi="Verdana" w:cs="Arial"/>
          <w:sz w:val="20"/>
        </w:rPr>
        <w:t>корекции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балансовите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следващата</w:t>
      </w:r>
      <w:r w:rsidRPr="000E54EB">
        <w:rPr>
          <w:rFonts w:ascii="Verdana" w:hAnsi="Verdana" w:cs="Vrinda"/>
          <w:sz w:val="20"/>
        </w:rPr>
        <w:t xml:space="preserve"> </w:t>
      </w:r>
      <w:r w:rsidRPr="000E54EB">
        <w:rPr>
          <w:rFonts w:ascii="Verdana" w:hAnsi="Verdana" w:cs="Arial"/>
          <w:sz w:val="20"/>
        </w:rPr>
        <w:t>финансова</w:t>
      </w:r>
      <w:r w:rsidRPr="000E54EB">
        <w:rPr>
          <w:rFonts w:ascii="Verdana" w:hAnsi="Verdana" w:cs="Vrinda"/>
          <w:sz w:val="20"/>
        </w:rPr>
        <w:t xml:space="preserve"> </w:t>
      </w:r>
      <w:r w:rsidRPr="000E54EB">
        <w:rPr>
          <w:rFonts w:ascii="Verdana" w:hAnsi="Verdana" w:cs="Arial"/>
          <w:sz w:val="20"/>
        </w:rPr>
        <w:t>година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разгледани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rsidR="006806D8" w:rsidRPr="000E54EB" w:rsidRDefault="006806D8" w:rsidP="006806D8">
      <w:pPr>
        <w:rPr>
          <w:rFonts w:ascii="Verdana" w:hAnsi="Verdana" w:cs="Vrinda"/>
          <w:b/>
          <w:sz w:val="20"/>
        </w:rPr>
      </w:pPr>
    </w:p>
    <w:p w:rsidR="006806D8" w:rsidRPr="000E54EB" w:rsidRDefault="006806D8" w:rsidP="006806D8">
      <w:pPr>
        <w:pStyle w:val="Heading3"/>
        <w:spacing w:before="0"/>
        <w:rPr>
          <w:rFonts w:ascii="Verdana" w:hAnsi="Verdana" w:cs="Vrinda"/>
          <w:lang w:val="bg-BG"/>
        </w:rPr>
      </w:pPr>
      <w:bookmarkStart w:id="84" w:name="_Toc4765996"/>
      <w:bookmarkStart w:id="85" w:name="_Hlk517257383"/>
      <w:r w:rsidRPr="000E54EB">
        <w:rPr>
          <w:rFonts w:ascii="Verdana" w:hAnsi="Verdana" w:cs="Arial"/>
          <w:lang w:val="bg-BG"/>
        </w:rPr>
        <w:t>Метод</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амортизация</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полезен</w:t>
      </w:r>
      <w:r w:rsidRPr="000E54EB">
        <w:rPr>
          <w:rFonts w:ascii="Verdana" w:hAnsi="Verdana" w:cs="Vrinda"/>
          <w:lang w:val="bg-BG"/>
        </w:rPr>
        <w:t xml:space="preserve"> </w:t>
      </w:r>
      <w:r w:rsidRPr="000E54EB">
        <w:rPr>
          <w:rFonts w:ascii="Verdana" w:hAnsi="Verdana" w:cs="Arial"/>
          <w:lang w:val="bg-BG"/>
        </w:rPr>
        <w:t>живот</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дълготрайните</w:t>
      </w:r>
      <w:r w:rsidRPr="000E54EB">
        <w:rPr>
          <w:rFonts w:ascii="Verdana" w:hAnsi="Verdana" w:cs="Vrinda"/>
          <w:lang w:val="bg-BG"/>
        </w:rPr>
        <w:t xml:space="preserve"> </w:t>
      </w:r>
      <w:r w:rsidRPr="000E54EB">
        <w:rPr>
          <w:rFonts w:ascii="Verdana" w:hAnsi="Verdana" w:cs="Arial"/>
          <w:lang w:val="bg-BG"/>
        </w:rPr>
        <w:t>активи</w:t>
      </w:r>
      <w:bookmarkEnd w:id="84"/>
    </w:p>
    <w:p w:rsidR="006806D8" w:rsidRPr="000E54EB" w:rsidRDefault="006806D8" w:rsidP="006806D8">
      <w:pPr>
        <w:rPr>
          <w:rFonts w:ascii="Verdana" w:hAnsi="Verdana" w:cs="Vrinda"/>
          <w:sz w:val="20"/>
        </w:rPr>
      </w:pPr>
      <w:r w:rsidRPr="000E54EB">
        <w:rPr>
          <w:rFonts w:ascii="Verdana" w:hAnsi="Verdana" w:cs="Arial"/>
          <w:sz w:val="20"/>
        </w:rPr>
        <w:t>Амортизируемите</w:t>
      </w:r>
      <w:r w:rsidRPr="000E54EB">
        <w:rPr>
          <w:rFonts w:ascii="Verdana" w:hAnsi="Verdana" w:cs="Vrinda"/>
          <w:sz w:val="20"/>
        </w:rPr>
        <w:t xml:space="preserve"> </w:t>
      </w:r>
      <w:r w:rsidRPr="000E54EB">
        <w:rPr>
          <w:rFonts w:ascii="Verdana" w:hAnsi="Verdana" w:cs="Arial"/>
          <w:sz w:val="20"/>
        </w:rPr>
        <w:t>дълготрайни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неговите</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инвестиционни</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придобивате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нов</w:t>
      </w:r>
      <w:r w:rsidRPr="000E54EB">
        <w:rPr>
          <w:rFonts w:ascii="Verdana" w:hAnsi="Verdana" w:cs="Vrinda"/>
          <w:sz w:val="20"/>
        </w:rPr>
        <w:t xml:space="preserve"> </w:t>
      </w:r>
      <w:r w:rsidRPr="000E54EB">
        <w:rPr>
          <w:rFonts w:ascii="Verdana" w:hAnsi="Verdana" w:cs="Arial"/>
          <w:sz w:val="20"/>
        </w:rPr>
        <w:t>амортизируем</w:t>
      </w:r>
      <w:r w:rsidRPr="000E54EB">
        <w:rPr>
          <w:rFonts w:ascii="Verdana" w:hAnsi="Verdana" w:cs="Vrinda"/>
          <w:sz w:val="20"/>
        </w:rPr>
        <w:t xml:space="preserve"> </w:t>
      </w:r>
      <w:r w:rsidRPr="000E54EB">
        <w:rPr>
          <w:rFonts w:ascii="Verdana" w:hAnsi="Verdana" w:cs="Arial"/>
          <w:sz w:val="20"/>
        </w:rPr>
        <w:t>дълготраен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неговите</w:t>
      </w:r>
      <w:r w:rsidRPr="000E54EB">
        <w:rPr>
          <w:rFonts w:ascii="Verdana" w:hAnsi="Verdana" w:cs="Vrinda"/>
          <w:sz w:val="20"/>
        </w:rPr>
        <w:t xml:space="preserve"> </w:t>
      </w:r>
      <w:r w:rsidRPr="000E54EB">
        <w:rPr>
          <w:rFonts w:ascii="Verdana" w:hAnsi="Verdana" w:cs="Arial"/>
          <w:sz w:val="20"/>
        </w:rPr>
        <w:t>остатъчна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амортизиране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полезен</w:t>
      </w:r>
      <w:r w:rsidRPr="000E54EB">
        <w:rPr>
          <w:rFonts w:ascii="Verdana" w:hAnsi="Verdana" w:cs="Vrinda"/>
          <w:sz w:val="20"/>
        </w:rPr>
        <w:t xml:space="preserve"> </w:t>
      </w:r>
      <w:r w:rsidRPr="000E54EB">
        <w:rPr>
          <w:rFonts w:ascii="Verdana" w:hAnsi="Verdana" w:cs="Arial"/>
          <w:sz w:val="20"/>
        </w:rPr>
        <w:t>живот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един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посочените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ползват</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счетоводни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несчетоводни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участие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тяхното</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специалисти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много</w:t>
      </w:r>
      <w:r w:rsidRPr="000E54EB">
        <w:rPr>
          <w:rFonts w:ascii="Verdana" w:hAnsi="Verdana" w:cs="Vrinda"/>
          <w:sz w:val="20"/>
        </w:rPr>
        <w:t xml:space="preserve"> </w:t>
      </w:r>
      <w:r w:rsidRPr="000E54EB">
        <w:rPr>
          <w:rFonts w:ascii="Verdana" w:hAnsi="Verdana" w:cs="Arial"/>
          <w:sz w:val="20"/>
        </w:rPr>
        <w:t>добре</w:t>
      </w:r>
      <w:r w:rsidRPr="000E54EB">
        <w:rPr>
          <w:rFonts w:ascii="Verdana" w:hAnsi="Verdana" w:cs="Vrinda"/>
          <w:sz w:val="20"/>
        </w:rPr>
        <w:t xml:space="preserve"> </w:t>
      </w:r>
      <w:r w:rsidRPr="000E54EB">
        <w:rPr>
          <w:rFonts w:ascii="Verdana" w:hAnsi="Verdana" w:cs="Arial"/>
          <w:sz w:val="20"/>
        </w:rPr>
        <w:t>запознати</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спецификите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ползвани</w:t>
      </w:r>
      <w:r w:rsidRPr="000E54EB">
        <w:rPr>
          <w:rFonts w:ascii="Verdana" w:hAnsi="Verdana" w:cs="Vrinda"/>
          <w:sz w:val="20"/>
        </w:rPr>
        <w:t xml:space="preserve"> </w:t>
      </w:r>
      <w:r w:rsidRPr="000E54EB">
        <w:rPr>
          <w:rFonts w:ascii="Verdana" w:hAnsi="Verdana" w:cs="Arial"/>
          <w:sz w:val="20"/>
        </w:rPr>
        <w:t>външни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специалисти</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специалисти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доставчика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посочените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спецификите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характеристиките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очакванията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неговата</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местоположението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своята</w:t>
      </w:r>
      <w:r w:rsidRPr="000E54EB">
        <w:rPr>
          <w:rFonts w:ascii="Verdana" w:hAnsi="Verdana" w:cs="Vrinda"/>
          <w:sz w:val="20"/>
        </w:rPr>
        <w:t xml:space="preserve"> </w:t>
      </w:r>
      <w:r w:rsidRPr="000E54EB">
        <w:rPr>
          <w:rFonts w:ascii="Verdana" w:hAnsi="Verdana" w:cs="Arial"/>
          <w:sz w:val="20"/>
        </w:rPr>
        <w:t>работа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вземат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данни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притежава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експлоатира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набавени</w:t>
      </w:r>
      <w:r w:rsidRPr="000E54EB">
        <w:rPr>
          <w:rFonts w:ascii="Verdana" w:hAnsi="Verdana" w:cs="Vrinda"/>
          <w:sz w:val="20"/>
        </w:rPr>
        <w:t xml:space="preserve"> </w:t>
      </w:r>
      <w:r w:rsidRPr="000E54EB">
        <w:rPr>
          <w:rFonts w:ascii="Verdana" w:hAnsi="Verdana" w:cs="Arial"/>
          <w:sz w:val="20"/>
        </w:rPr>
        <w:t>надеждни</w:t>
      </w:r>
      <w:r w:rsidRPr="000E54EB">
        <w:rPr>
          <w:rFonts w:ascii="Verdana" w:hAnsi="Verdana" w:cs="Vrinda"/>
          <w:sz w:val="20"/>
        </w:rPr>
        <w:t xml:space="preserve"> </w:t>
      </w:r>
      <w:r w:rsidRPr="000E54EB">
        <w:rPr>
          <w:rFonts w:ascii="Verdana" w:hAnsi="Verdana" w:cs="Arial"/>
          <w:sz w:val="20"/>
        </w:rPr>
        <w:t>външни</w:t>
      </w:r>
      <w:r w:rsidRPr="000E54EB">
        <w:rPr>
          <w:rFonts w:ascii="Verdana" w:hAnsi="Verdana" w:cs="Vrinda"/>
          <w:sz w:val="20"/>
        </w:rPr>
        <w:t xml:space="preserve"> </w:t>
      </w:r>
      <w:r w:rsidRPr="000E54EB">
        <w:rPr>
          <w:rFonts w:ascii="Verdana" w:hAnsi="Verdana" w:cs="Arial"/>
          <w:sz w:val="20"/>
        </w:rPr>
        <w:t>данни</w:t>
      </w:r>
      <w:r w:rsidRPr="000E54EB">
        <w:rPr>
          <w:rFonts w:ascii="Verdana" w:hAnsi="Verdana" w:cs="Vrinda"/>
          <w:sz w:val="20"/>
        </w:rPr>
        <w:t xml:space="preserve">. </w:t>
      </w:r>
      <w:r w:rsidRPr="000E54EB">
        <w:rPr>
          <w:rFonts w:ascii="Verdana" w:hAnsi="Verdana" w:cs="Arial"/>
          <w:sz w:val="20"/>
        </w:rPr>
        <w:t>Взема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предвид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опитът</w:t>
      </w:r>
      <w:r w:rsidRPr="000E54EB">
        <w:rPr>
          <w:rFonts w:ascii="Verdana" w:hAnsi="Verdana" w:cs="Vrinda"/>
          <w:sz w:val="20"/>
        </w:rPr>
        <w:t xml:space="preserve">, </w:t>
      </w:r>
      <w:r w:rsidRPr="000E54EB">
        <w:rPr>
          <w:rFonts w:ascii="Verdana" w:hAnsi="Verdana" w:cs="Arial"/>
          <w:sz w:val="20"/>
        </w:rPr>
        <w:t>натрупан</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през</w:t>
      </w:r>
      <w:r w:rsidRPr="000E54EB">
        <w:rPr>
          <w:rFonts w:ascii="Verdana" w:hAnsi="Verdana" w:cs="Vrinda"/>
          <w:sz w:val="20"/>
        </w:rPr>
        <w:t xml:space="preserve"> </w:t>
      </w:r>
      <w:r w:rsidRPr="000E54EB">
        <w:rPr>
          <w:rFonts w:ascii="Verdana" w:hAnsi="Verdana" w:cs="Arial"/>
          <w:sz w:val="20"/>
        </w:rPr>
        <w:t>годините</w:t>
      </w:r>
      <w:r w:rsidRPr="000E54EB">
        <w:rPr>
          <w:rFonts w:ascii="Verdana" w:hAnsi="Verdana" w:cs="Vrinda"/>
          <w:sz w:val="20"/>
        </w:rPr>
        <w:t>.</w:t>
      </w:r>
    </w:p>
    <w:bookmarkEnd w:id="85"/>
    <w:p w:rsidR="006806D8" w:rsidRPr="000E54EB" w:rsidRDefault="006806D8" w:rsidP="006806D8">
      <w:pPr>
        <w:rPr>
          <w:rFonts w:ascii="Verdana" w:hAnsi="Verdana" w:cs="Vrinda"/>
          <w:b/>
          <w:sz w:val="20"/>
        </w:rPr>
      </w:pPr>
    </w:p>
    <w:p w:rsidR="006806D8" w:rsidRPr="000E54EB" w:rsidRDefault="006806D8" w:rsidP="006806D8">
      <w:pPr>
        <w:pStyle w:val="Heading3"/>
        <w:spacing w:before="0"/>
        <w:rPr>
          <w:rFonts w:ascii="Verdana" w:hAnsi="Verdana" w:cs="Vrinda"/>
          <w:lang w:val="bg-BG"/>
        </w:rPr>
      </w:pPr>
      <w:bookmarkStart w:id="86" w:name="_Toc4765997"/>
      <w:r w:rsidRPr="000E54EB">
        <w:rPr>
          <w:rFonts w:ascii="Verdana" w:hAnsi="Verdana" w:cs="Arial"/>
          <w:lang w:val="bg-BG"/>
        </w:rPr>
        <w:t>Тестове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обезценка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финансови</w:t>
      </w:r>
      <w:r w:rsidRPr="000E54EB">
        <w:rPr>
          <w:rFonts w:ascii="Verdana" w:hAnsi="Verdana" w:cs="Vrinda"/>
          <w:lang w:val="bg-BG"/>
        </w:rPr>
        <w:t xml:space="preserve"> </w:t>
      </w:r>
      <w:r w:rsidRPr="000E54EB">
        <w:rPr>
          <w:rFonts w:ascii="Verdana" w:hAnsi="Verdana" w:cs="Arial"/>
          <w:lang w:val="bg-BG"/>
        </w:rPr>
        <w:t>активи</w:t>
      </w:r>
      <w:bookmarkEnd w:id="86"/>
    </w:p>
    <w:p w:rsidR="006806D8" w:rsidRPr="000E54EB" w:rsidRDefault="006806D8" w:rsidP="006806D8">
      <w:pPr>
        <w:rPr>
          <w:rFonts w:ascii="Verdana" w:hAnsi="Verdana" w:cs="Vrinda"/>
          <w:sz w:val="20"/>
        </w:rPr>
      </w:pP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група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различни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попадат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категорията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справедлива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презпечалбата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оценяват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индикатори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отчетен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Обезценкасе</w:t>
      </w:r>
      <w:r w:rsidRPr="000E54EB">
        <w:rPr>
          <w:rFonts w:ascii="Verdana" w:hAnsi="Verdana" w:cs="Vrinda"/>
          <w:sz w:val="20"/>
        </w:rPr>
        <w:t xml:space="preserve"> </w:t>
      </w:r>
      <w:r w:rsidRPr="000E54EB">
        <w:rPr>
          <w:rFonts w:ascii="Verdana" w:hAnsi="Verdana" w:cs="Arial"/>
          <w:sz w:val="20"/>
        </w:rPr>
        <w:t>определя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модела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кредитни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капиталови</w:t>
      </w:r>
      <w:r w:rsidRPr="000E54EB">
        <w:rPr>
          <w:rFonts w:ascii="Verdana" w:hAnsi="Verdana" w:cs="Vrinda"/>
          <w:sz w:val="20"/>
        </w:rPr>
        <w:t xml:space="preserve"> </w:t>
      </w:r>
      <w:r w:rsidRPr="000E54EB">
        <w:rPr>
          <w:rFonts w:ascii="Verdana" w:hAnsi="Verdana" w:cs="Arial"/>
          <w:sz w:val="20"/>
        </w:rPr>
        <w:t>инвестиции</w:t>
      </w:r>
      <w:r w:rsidRPr="000E54EB">
        <w:rPr>
          <w:rFonts w:ascii="Verdana" w:hAnsi="Verdana" w:cs="Vrinda"/>
          <w:sz w:val="20"/>
        </w:rPr>
        <w:t xml:space="preserve">, </w:t>
      </w:r>
      <w:r w:rsidRPr="000E54EB">
        <w:rPr>
          <w:rFonts w:ascii="Verdana" w:hAnsi="Verdana" w:cs="Arial"/>
          <w:sz w:val="20"/>
        </w:rPr>
        <w:t>категоризирани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продажба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смята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обезценени</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имало</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продължителен</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под</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значителен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продължителен</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Размерът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признат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отчитани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амортизирана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разликата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дисконтирани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първоначалния</w:t>
      </w:r>
      <w:r w:rsidRPr="000E54EB">
        <w:rPr>
          <w:rFonts w:ascii="Verdana" w:hAnsi="Verdana" w:cs="Vrinda"/>
          <w:sz w:val="20"/>
        </w:rPr>
        <w:t xml:space="preserve"> </w:t>
      </w:r>
      <w:r w:rsidRPr="000E54EB">
        <w:rPr>
          <w:rFonts w:ascii="Verdana" w:hAnsi="Verdana" w:cs="Arial"/>
          <w:sz w:val="20"/>
        </w:rPr>
        <w:t>ефективен</w:t>
      </w:r>
      <w:r w:rsidRPr="000E54EB">
        <w:rPr>
          <w:rFonts w:ascii="Verdana" w:hAnsi="Verdana" w:cs="Vrinda"/>
          <w:sz w:val="20"/>
        </w:rPr>
        <w:t xml:space="preserve"> </w:t>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възстановимостта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дължимите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негови</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заемополучатели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w:t>
      </w:r>
      <w:r w:rsidRPr="000E54EB">
        <w:rPr>
          <w:rFonts w:ascii="Verdana" w:hAnsi="Verdana" w:cs="Vrinda"/>
          <w:sz w:val="20"/>
        </w:rPr>
        <w:t xml:space="preserve">. </w:t>
      </w:r>
      <w:r w:rsidRPr="000E54EB">
        <w:rPr>
          <w:rFonts w:ascii="Verdana" w:hAnsi="Verdana" w:cs="Arial"/>
          <w:sz w:val="20"/>
        </w:rPr>
        <w:t>длъжници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налице</w:t>
      </w:r>
      <w:r w:rsidRPr="000E54EB">
        <w:rPr>
          <w:rFonts w:ascii="Verdana" w:hAnsi="Verdana" w:cs="Vrinda"/>
          <w:sz w:val="20"/>
        </w:rPr>
        <w:t xml:space="preserve"> </w:t>
      </w:r>
      <w:r w:rsidRPr="000E54EB">
        <w:rPr>
          <w:rFonts w:ascii="Verdana" w:hAnsi="Verdana" w:cs="Arial"/>
          <w:sz w:val="20"/>
        </w:rPr>
        <w:t>някакви</w:t>
      </w:r>
      <w:r w:rsidRPr="000E54EB">
        <w:rPr>
          <w:rFonts w:ascii="Verdana" w:hAnsi="Verdana" w:cs="Vrinda"/>
          <w:sz w:val="20"/>
        </w:rPr>
        <w:t xml:space="preserve"> </w:t>
      </w:r>
      <w:r w:rsidRPr="000E54EB">
        <w:rPr>
          <w:rFonts w:ascii="Verdana" w:hAnsi="Verdana" w:cs="Arial"/>
          <w:sz w:val="20"/>
        </w:rPr>
        <w:t>обективни</w:t>
      </w:r>
      <w:r w:rsidRPr="000E54EB">
        <w:rPr>
          <w:rFonts w:ascii="Verdana" w:hAnsi="Verdana" w:cs="Vrinda"/>
          <w:sz w:val="20"/>
        </w:rPr>
        <w:t xml:space="preserve"> </w:t>
      </w:r>
      <w:r w:rsidRPr="000E54EB">
        <w:rPr>
          <w:rFonts w:ascii="Verdana" w:hAnsi="Verdana" w:cs="Arial"/>
          <w:sz w:val="20"/>
        </w:rPr>
        <w:t>доказателства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Лошите</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отписват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идентифицират</w:t>
      </w:r>
      <w:r w:rsidRPr="000E54EB">
        <w:rPr>
          <w:rFonts w:ascii="Verdana" w:hAnsi="Verdana" w:cs="Vrinda"/>
          <w:sz w:val="20"/>
        </w:rPr>
        <w:t xml:space="preserve"> </w:t>
      </w:r>
      <w:r w:rsidRPr="000E54EB">
        <w:rPr>
          <w:rFonts w:ascii="Verdana" w:hAnsi="Verdana" w:cs="Arial"/>
          <w:sz w:val="20"/>
        </w:rPr>
        <w:t>доколкото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несъбираемост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определят</w:t>
      </w:r>
      <w:r w:rsidRPr="000E54EB">
        <w:rPr>
          <w:rFonts w:ascii="Verdana" w:hAnsi="Verdana" w:cs="Vrinda"/>
          <w:sz w:val="20"/>
        </w:rPr>
        <w:t xml:space="preserve"> </w:t>
      </w:r>
      <w:r w:rsidRPr="000E54EB">
        <w:rPr>
          <w:rFonts w:ascii="Verdana" w:hAnsi="Verdana" w:cs="Arial"/>
          <w:sz w:val="20"/>
        </w:rPr>
        <w:t>отделно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елемент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възможен</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колективна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начинът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индивидуални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колективни</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сроковете</w:t>
      </w:r>
      <w:r w:rsidRPr="000E54EB">
        <w:rPr>
          <w:rFonts w:ascii="Verdana" w:hAnsi="Verdana" w:cs="Vrinda"/>
          <w:sz w:val="20"/>
        </w:rPr>
        <w:t xml:space="preserve"> </w:t>
      </w:r>
      <w:r w:rsidRPr="000E54EB">
        <w:rPr>
          <w:rFonts w:ascii="Verdana" w:hAnsi="Verdana" w:cs="Arial"/>
          <w:sz w:val="20"/>
        </w:rPr>
        <w:t>отнасящи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идентифицирането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обективни</w:t>
      </w:r>
      <w:r w:rsidRPr="000E54EB">
        <w:rPr>
          <w:rFonts w:ascii="Verdana" w:hAnsi="Verdana" w:cs="Vrinda"/>
          <w:sz w:val="20"/>
        </w:rPr>
        <w:t xml:space="preserve"> </w:t>
      </w:r>
      <w:r w:rsidRPr="000E54EB">
        <w:rPr>
          <w:rFonts w:ascii="Verdana" w:hAnsi="Verdana" w:cs="Arial"/>
          <w:sz w:val="20"/>
        </w:rPr>
        <w:t>доказателства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повлияят</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отчитане</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bCs/>
          <w:color w:val="FF0000"/>
          <w:sz w:val="20"/>
          <w:highlight w:val="yellow"/>
          <w:lang w:eastAsia="bg-BG"/>
        </w:rPr>
      </w:pPr>
    </w:p>
    <w:p w:rsidR="006806D8" w:rsidRPr="000E54EB" w:rsidRDefault="006806D8" w:rsidP="006806D8">
      <w:pPr>
        <w:pStyle w:val="Heading3"/>
        <w:spacing w:before="0"/>
        <w:rPr>
          <w:rFonts w:ascii="Verdana" w:hAnsi="Verdana" w:cs="Vrinda"/>
          <w:lang w:val="bg-BG"/>
        </w:rPr>
      </w:pPr>
      <w:bookmarkStart w:id="87" w:name="_Toc4765998"/>
      <w:r w:rsidRPr="000E54EB">
        <w:rPr>
          <w:rFonts w:ascii="Verdana" w:hAnsi="Verdana" w:cs="Arial"/>
          <w:lang w:val="bg-BG"/>
        </w:rPr>
        <w:lastRenderedPageBreak/>
        <w:t>Тестове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обезценка</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нефинансови</w:t>
      </w:r>
      <w:r w:rsidRPr="000E54EB">
        <w:rPr>
          <w:rFonts w:ascii="Verdana" w:hAnsi="Verdana" w:cs="Vrinda"/>
          <w:lang w:val="bg-BG"/>
        </w:rPr>
        <w:t xml:space="preserve"> </w:t>
      </w:r>
      <w:r w:rsidRPr="000E54EB">
        <w:rPr>
          <w:rFonts w:ascii="Verdana" w:hAnsi="Verdana" w:cs="Arial"/>
          <w:lang w:val="bg-BG"/>
        </w:rPr>
        <w:t>активи</w:t>
      </w:r>
      <w:bookmarkEnd w:id="87"/>
    </w:p>
    <w:p w:rsidR="006806D8" w:rsidRPr="000E54EB" w:rsidRDefault="006806D8" w:rsidP="006806D8">
      <w:pPr>
        <w:rPr>
          <w:rFonts w:ascii="Verdana" w:hAnsi="Verdana" w:cs="Vrinda"/>
          <w:sz w:val="20"/>
        </w:rPr>
      </w:pPr>
      <w:r w:rsidRPr="000E54EB">
        <w:rPr>
          <w:rFonts w:ascii="Verdana" w:hAnsi="Verdana" w:cs="Arial"/>
          <w:sz w:val="20"/>
        </w:rPr>
        <w:t>Анализът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репутация</w:t>
      </w:r>
      <w:r w:rsidRPr="000E54EB">
        <w:rPr>
          <w:rFonts w:ascii="Verdana" w:hAnsi="Verdana" w:cs="Vrinda"/>
          <w:sz w:val="20"/>
        </w:rPr>
        <w:t xml:space="preserve">, </w:t>
      </w:r>
      <w:r w:rsidRPr="000E54EB">
        <w:rPr>
          <w:rFonts w:ascii="Verdana" w:hAnsi="Verdana" w:cs="Arial"/>
          <w:sz w:val="20"/>
        </w:rPr>
        <w:t>материални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нематериални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единицата</w:t>
      </w:r>
      <w:r w:rsidRPr="000E54EB">
        <w:rPr>
          <w:rFonts w:ascii="Verdana" w:hAnsi="Verdana" w:cs="Vrinda"/>
          <w:sz w:val="20"/>
        </w:rPr>
        <w:t xml:space="preserve"> </w:t>
      </w:r>
      <w:r w:rsidRPr="000E54EB">
        <w:rPr>
          <w:rFonts w:ascii="Verdana" w:hAnsi="Verdana" w:cs="Arial"/>
          <w:sz w:val="20"/>
        </w:rPr>
        <w:t>генерираща</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разпределени</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употреба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дисконтираните</w:t>
      </w:r>
      <w:r w:rsidRPr="000E54EB">
        <w:rPr>
          <w:rFonts w:ascii="Verdana" w:hAnsi="Verdana" w:cs="Vrinda"/>
          <w:sz w:val="20"/>
        </w:rPr>
        <w:t xml:space="preserve"> </w:t>
      </w:r>
      <w:r w:rsidRPr="000E54EB">
        <w:rPr>
          <w:rFonts w:ascii="Verdana" w:hAnsi="Verdana" w:cs="Arial"/>
          <w:sz w:val="20"/>
        </w:rPr>
        <w:t>модели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единицата</w:t>
      </w:r>
      <w:r w:rsidRPr="000E54EB">
        <w:rPr>
          <w:rFonts w:ascii="Verdana" w:hAnsi="Verdana" w:cs="Vrinda"/>
          <w:sz w:val="20"/>
        </w:rPr>
        <w:t xml:space="preserve"> </w:t>
      </w:r>
      <w:r w:rsidRPr="000E54EB">
        <w:rPr>
          <w:rFonts w:ascii="Verdana" w:hAnsi="Verdana" w:cs="Arial"/>
          <w:sz w:val="20"/>
        </w:rPr>
        <w:t>генерираща</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а</w:t>
      </w:r>
      <w:r w:rsidRPr="000E54EB">
        <w:rPr>
          <w:rFonts w:ascii="Verdana" w:hAnsi="Verdana" w:cs="Vrinda"/>
          <w:sz w:val="20"/>
        </w:rPr>
        <w:t xml:space="preserve"> </w:t>
      </w:r>
      <w:r w:rsidRPr="000E54EB">
        <w:rPr>
          <w:rFonts w:ascii="Verdana" w:hAnsi="Verdana" w:cs="Arial"/>
          <w:sz w:val="20"/>
        </w:rPr>
        <w:t>също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избере</w:t>
      </w:r>
      <w:r w:rsidRPr="000E54EB">
        <w:rPr>
          <w:rFonts w:ascii="Verdana" w:hAnsi="Verdana" w:cs="Vrinda"/>
          <w:sz w:val="20"/>
        </w:rPr>
        <w:t xml:space="preserve"> </w:t>
      </w:r>
      <w:r w:rsidRPr="000E54EB">
        <w:rPr>
          <w:rFonts w:ascii="Verdana" w:hAnsi="Verdana" w:cs="Arial"/>
          <w:sz w:val="20"/>
        </w:rPr>
        <w:t>подходящ</w:t>
      </w:r>
      <w:r w:rsidRPr="000E54EB">
        <w:rPr>
          <w:rFonts w:ascii="Verdana" w:hAnsi="Verdana" w:cs="Vrinda"/>
          <w:sz w:val="20"/>
        </w:rPr>
        <w:t xml:space="preserve"> </w:t>
      </w:r>
      <w:r w:rsidRPr="000E54EB">
        <w:rPr>
          <w:rFonts w:ascii="Verdana" w:hAnsi="Verdana" w:cs="Arial"/>
          <w:sz w:val="20"/>
        </w:rPr>
        <w:t>дисконтов</w:t>
      </w:r>
      <w:r w:rsidRPr="000E54EB">
        <w:rPr>
          <w:rFonts w:ascii="Verdana" w:hAnsi="Verdana" w:cs="Vrinda"/>
          <w:sz w:val="20"/>
        </w:rPr>
        <w:t xml:space="preserve"> </w:t>
      </w:r>
      <w:r w:rsidRPr="000E54EB">
        <w:rPr>
          <w:rFonts w:ascii="Verdana" w:hAnsi="Verdana" w:cs="Arial"/>
          <w:sz w:val="20"/>
        </w:rPr>
        <w:t>процент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изчисли</w:t>
      </w:r>
      <w:r w:rsidRPr="000E54EB">
        <w:rPr>
          <w:rFonts w:ascii="Verdana" w:hAnsi="Verdana" w:cs="Vrinda"/>
          <w:sz w:val="20"/>
        </w:rPr>
        <w:t xml:space="preserve"> </w:t>
      </w:r>
      <w:r w:rsidRPr="000E54EB">
        <w:rPr>
          <w:rFonts w:ascii="Verdana" w:hAnsi="Verdana" w:cs="Arial"/>
          <w:sz w:val="20"/>
        </w:rPr>
        <w:t>настояща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88" w:name="_Toc4765999"/>
      <w:r w:rsidRPr="000E54EB">
        <w:rPr>
          <w:rFonts w:ascii="Verdana" w:hAnsi="Verdana" w:cs="Arial"/>
          <w:lang w:val="bg-BG"/>
        </w:rPr>
        <w:t>Нетната</w:t>
      </w:r>
      <w:r w:rsidRPr="000E54EB">
        <w:rPr>
          <w:rFonts w:ascii="Verdana" w:hAnsi="Verdana" w:cs="Vrinda"/>
          <w:lang w:val="bg-BG"/>
        </w:rPr>
        <w:t xml:space="preserve"> </w:t>
      </w:r>
      <w:r w:rsidRPr="000E54EB">
        <w:rPr>
          <w:rFonts w:ascii="Verdana" w:hAnsi="Verdana" w:cs="Arial"/>
          <w:lang w:val="bg-BG"/>
        </w:rPr>
        <w:t>реализуема</w:t>
      </w:r>
      <w:r w:rsidRPr="000E54EB">
        <w:rPr>
          <w:rFonts w:ascii="Verdana" w:hAnsi="Verdana" w:cs="Vrinda"/>
          <w:lang w:val="bg-BG"/>
        </w:rPr>
        <w:t xml:space="preserve"> </w:t>
      </w:r>
      <w:r w:rsidRPr="000E54EB">
        <w:rPr>
          <w:rFonts w:ascii="Verdana" w:hAnsi="Verdana" w:cs="Arial"/>
          <w:lang w:val="bg-BG"/>
        </w:rPr>
        <w:t>стойност</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материалните</w:t>
      </w:r>
      <w:r w:rsidRPr="000E54EB">
        <w:rPr>
          <w:rFonts w:ascii="Verdana" w:hAnsi="Verdana" w:cs="Vrinda"/>
          <w:lang w:val="bg-BG"/>
        </w:rPr>
        <w:t xml:space="preserve"> </w:t>
      </w:r>
      <w:r w:rsidRPr="000E54EB">
        <w:rPr>
          <w:rFonts w:ascii="Verdana" w:hAnsi="Verdana" w:cs="Arial"/>
          <w:lang w:val="bg-BG"/>
        </w:rPr>
        <w:t>запаси</w:t>
      </w:r>
      <w:bookmarkEnd w:id="88"/>
    </w:p>
    <w:p w:rsidR="006806D8" w:rsidRPr="000E54EB" w:rsidRDefault="006806D8" w:rsidP="006806D8">
      <w:pPr>
        <w:rPr>
          <w:rFonts w:ascii="Verdana" w:hAnsi="Verdana" w:cs="Vrinda"/>
          <w:sz w:val="20"/>
        </w:rPr>
      </w:pP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обезценява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себестойност</w:t>
      </w:r>
      <w:r w:rsidRPr="000E54EB">
        <w:rPr>
          <w:rFonts w:ascii="Verdana" w:hAnsi="Verdana" w:cs="Vrinda"/>
          <w:sz w:val="20"/>
        </w:rPr>
        <w:t xml:space="preserve"> </w:t>
      </w:r>
      <w:r w:rsidRPr="000E54EB">
        <w:rPr>
          <w:rFonts w:ascii="Verdana" w:hAnsi="Verdana" w:cs="Arial"/>
          <w:sz w:val="20"/>
        </w:rPr>
        <w:t>вече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възстановяема</w:t>
      </w:r>
      <w:r w:rsidRPr="000E54EB">
        <w:rPr>
          <w:rFonts w:ascii="Verdana" w:hAnsi="Verdana" w:cs="Vrinda"/>
          <w:sz w:val="20"/>
        </w:rPr>
        <w:t xml:space="preserve"> –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повредени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остарели</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спад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продажните</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нетната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представлява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възстановимата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сигурните</w:t>
      </w:r>
      <w:r w:rsidRPr="000E54EB">
        <w:rPr>
          <w:rFonts w:ascii="Verdana" w:hAnsi="Verdana" w:cs="Vrinda"/>
          <w:sz w:val="20"/>
        </w:rPr>
        <w:t xml:space="preserve"> </w:t>
      </w:r>
      <w:r w:rsidRPr="000E54EB">
        <w:rPr>
          <w:rFonts w:ascii="Verdana" w:hAnsi="Verdana" w:cs="Arial"/>
          <w:sz w:val="20"/>
        </w:rPr>
        <w:t>съществуващи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данни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присъщо</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оценки</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очаквания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реализуема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Критериите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обезценката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отписването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стареене</w:t>
      </w:r>
      <w:r w:rsidRPr="000E54EB">
        <w:rPr>
          <w:rFonts w:ascii="Verdana" w:hAnsi="Verdana" w:cs="Vrinda"/>
          <w:sz w:val="20"/>
        </w:rPr>
        <w:t xml:space="preserve">, </w:t>
      </w:r>
      <w:r w:rsidRPr="000E54EB">
        <w:rPr>
          <w:rFonts w:ascii="Verdana" w:hAnsi="Verdana" w:cs="Arial"/>
          <w:sz w:val="20"/>
        </w:rPr>
        <w:t>техническа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последващи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принцип</w:t>
      </w:r>
      <w:r w:rsidRPr="000E54EB">
        <w:rPr>
          <w:rFonts w:ascii="Verdana" w:hAnsi="Verdana" w:cs="Vrinda"/>
          <w:sz w:val="20"/>
        </w:rPr>
        <w:t xml:space="preserve"> </w:t>
      </w:r>
      <w:r w:rsidRPr="000E54EB">
        <w:rPr>
          <w:rFonts w:ascii="Verdana" w:hAnsi="Verdana" w:cs="Arial"/>
          <w:sz w:val="20"/>
        </w:rPr>
        <w:t>такъв</w:t>
      </w:r>
      <w:r w:rsidRPr="000E54EB">
        <w:rPr>
          <w:rFonts w:ascii="Verdana" w:hAnsi="Verdana" w:cs="Vrinda"/>
          <w:sz w:val="20"/>
        </w:rPr>
        <w:t xml:space="preserve"> </w:t>
      </w:r>
      <w:r w:rsidRPr="000E54EB">
        <w:rPr>
          <w:rFonts w:ascii="Verdana" w:hAnsi="Verdana" w:cs="Arial"/>
          <w:sz w:val="20"/>
        </w:rPr>
        <w:t>процес</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повлияе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сума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материалните</w:t>
      </w:r>
      <w:r w:rsidRPr="000E54EB">
        <w:rPr>
          <w:rFonts w:ascii="Verdana" w:hAnsi="Verdana" w:cs="Vrinda"/>
          <w:sz w:val="20"/>
        </w:rPr>
        <w:t xml:space="preserve"> </w:t>
      </w:r>
      <w:r w:rsidRPr="000E54EB">
        <w:rPr>
          <w:rFonts w:ascii="Verdana" w:hAnsi="Verdana" w:cs="Arial"/>
          <w:sz w:val="20"/>
        </w:rPr>
        <w:t>запаси</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датата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89" w:name="_Toc4766000"/>
      <w:r w:rsidRPr="000E54EB">
        <w:rPr>
          <w:rFonts w:ascii="Verdana" w:hAnsi="Verdana" w:cs="Arial"/>
          <w:lang w:val="bg-BG"/>
        </w:rPr>
        <w:t>Приблизителна</w:t>
      </w:r>
      <w:r w:rsidRPr="000E54EB">
        <w:rPr>
          <w:rFonts w:ascii="Verdana" w:hAnsi="Verdana" w:cs="Vrinda"/>
          <w:lang w:val="bg-BG"/>
        </w:rPr>
        <w:t xml:space="preserve"> </w:t>
      </w:r>
      <w:r w:rsidRPr="000E54EB">
        <w:rPr>
          <w:rFonts w:ascii="Verdana" w:hAnsi="Verdana" w:cs="Arial"/>
          <w:lang w:val="bg-BG"/>
        </w:rPr>
        <w:t>оценка</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отсрочени</w:t>
      </w:r>
      <w:r w:rsidRPr="000E54EB">
        <w:rPr>
          <w:rFonts w:ascii="Verdana" w:hAnsi="Verdana" w:cs="Vrinda"/>
          <w:lang w:val="bg-BG"/>
        </w:rPr>
        <w:t xml:space="preserve"> </w:t>
      </w:r>
      <w:r w:rsidRPr="000E54EB">
        <w:rPr>
          <w:rFonts w:ascii="Verdana" w:hAnsi="Verdana" w:cs="Arial"/>
          <w:lang w:val="bg-BG"/>
        </w:rPr>
        <w:t>данъци</w:t>
      </w:r>
      <w:bookmarkEnd w:id="89"/>
    </w:p>
    <w:p w:rsidR="006806D8" w:rsidRPr="000E54EB" w:rsidRDefault="006806D8" w:rsidP="006806D8">
      <w:pPr>
        <w:rPr>
          <w:rFonts w:ascii="Verdana" w:hAnsi="Verdana" w:cs="Vrinda"/>
          <w:sz w:val="20"/>
        </w:rPr>
      </w:pP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съставянето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серия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допускания</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оцени</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временни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временните</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възстановени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предвидимо</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доколко</w:t>
      </w:r>
      <w:r w:rsidRPr="000E54EB">
        <w:rPr>
          <w:rFonts w:ascii="Verdana" w:hAnsi="Verdana" w:cs="Vrinda"/>
          <w:sz w:val="20"/>
        </w:rPr>
        <w:t xml:space="preserve"> </w:t>
      </w:r>
      <w:r w:rsidRPr="000E54EB">
        <w:rPr>
          <w:rFonts w:ascii="Verdana" w:hAnsi="Verdana" w:cs="Arial"/>
          <w:sz w:val="20"/>
        </w:rPr>
        <w:t>данъчните</w:t>
      </w:r>
      <w:r w:rsidRPr="000E54EB">
        <w:rPr>
          <w:rFonts w:ascii="Verdana" w:hAnsi="Verdana" w:cs="Vrinda"/>
          <w:sz w:val="20"/>
        </w:rPr>
        <w:t xml:space="preserve"> </w:t>
      </w:r>
      <w:r w:rsidRPr="000E54EB">
        <w:rPr>
          <w:rFonts w:ascii="Verdana" w:hAnsi="Verdana" w:cs="Arial"/>
          <w:sz w:val="20"/>
        </w:rPr>
        <w:t>ставки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активът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пасивът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отсрочени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реализирането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крайна</w:t>
      </w:r>
      <w:r w:rsidRPr="000E54EB">
        <w:rPr>
          <w:rFonts w:ascii="Verdana" w:hAnsi="Verdana" w:cs="Vrinda"/>
          <w:sz w:val="20"/>
        </w:rPr>
        <w:t xml:space="preserve"> </w:t>
      </w:r>
      <w:r w:rsidRPr="000E54EB">
        <w:rPr>
          <w:rFonts w:ascii="Verdana" w:hAnsi="Verdana" w:cs="Arial"/>
          <w:sz w:val="20"/>
        </w:rPr>
        <w:t>сметка</w:t>
      </w:r>
      <w:r w:rsidRPr="000E54EB">
        <w:rPr>
          <w:rFonts w:ascii="Verdana" w:hAnsi="Verdana" w:cs="Vrinda"/>
          <w:sz w:val="20"/>
        </w:rPr>
        <w:t xml:space="preserve"> </w:t>
      </w:r>
      <w:r w:rsidRPr="000E54EB">
        <w:rPr>
          <w:rFonts w:ascii="Verdana" w:hAnsi="Verdana" w:cs="Arial"/>
          <w:sz w:val="20"/>
        </w:rPr>
        <w:t>зависи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облагаемия</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разположение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бъдеще</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облагаема</w:t>
      </w:r>
      <w:r w:rsidRPr="000E54EB">
        <w:rPr>
          <w:rFonts w:ascii="Verdana" w:hAnsi="Verdana" w:cs="Vrinda"/>
          <w:sz w:val="20"/>
        </w:rPr>
        <w:t xml:space="preserve"> </w:t>
      </w:r>
      <w:r w:rsidRPr="000E54EB">
        <w:rPr>
          <w:rFonts w:ascii="Verdana" w:hAnsi="Verdana" w:cs="Arial"/>
          <w:sz w:val="20"/>
        </w:rPr>
        <w:t>печалба</w:t>
      </w:r>
      <w:r w:rsidRPr="000E54EB">
        <w:rPr>
          <w:rFonts w:ascii="Verdana" w:hAnsi="Verdana" w:cs="Vrinda"/>
          <w:sz w:val="20"/>
        </w:rPr>
        <w:t xml:space="preserve">, </w:t>
      </w:r>
      <w:r w:rsidRPr="000E54EB">
        <w:rPr>
          <w:rFonts w:ascii="Verdana" w:hAnsi="Verdana" w:cs="Arial"/>
          <w:sz w:val="20"/>
        </w:rPr>
        <w:t>срещу</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усвои</w:t>
      </w:r>
      <w:r w:rsidRPr="000E54EB">
        <w:rPr>
          <w:rFonts w:ascii="Verdana" w:hAnsi="Verdana" w:cs="Vrinda"/>
          <w:sz w:val="20"/>
        </w:rPr>
        <w:t xml:space="preserve"> </w:t>
      </w:r>
      <w:r w:rsidRPr="000E54EB">
        <w:rPr>
          <w:rFonts w:ascii="Verdana" w:hAnsi="Verdana" w:cs="Arial"/>
          <w:sz w:val="20"/>
        </w:rPr>
        <w:t>отсроченият</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реализира</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облагаем</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оползотвори</w:t>
      </w:r>
      <w:r w:rsidRPr="000E54EB">
        <w:rPr>
          <w:rFonts w:ascii="Verdana" w:hAnsi="Verdana" w:cs="Vrinda"/>
          <w:sz w:val="20"/>
        </w:rPr>
        <w:t xml:space="preserve"> </w:t>
      </w:r>
      <w:r w:rsidRPr="000E54EB">
        <w:rPr>
          <w:rFonts w:ascii="Verdana" w:hAnsi="Verdana" w:cs="Arial"/>
          <w:sz w:val="20"/>
        </w:rPr>
        <w:t>намалението</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плащането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означава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прави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данъчното</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w:t>
      </w:r>
      <w:r w:rsidRPr="000E54EB">
        <w:rPr>
          <w:rFonts w:ascii="Verdana" w:hAnsi="Verdana" w:cs="Arial"/>
          <w:sz w:val="20"/>
        </w:rPr>
        <w:t>планиране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ги</w:t>
      </w:r>
      <w:r w:rsidRPr="000E54EB">
        <w:rPr>
          <w:rFonts w:ascii="Verdana" w:hAnsi="Verdana" w:cs="Vrinda"/>
          <w:sz w:val="20"/>
        </w:rPr>
        <w:t xml:space="preserve"> </w:t>
      </w:r>
      <w:r w:rsidRPr="000E54EB">
        <w:rPr>
          <w:rFonts w:ascii="Verdana" w:hAnsi="Verdana" w:cs="Arial"/>
          <w:sz w:val="20"/>
        </w:rPr>
        <w:t>оценява</w:t>
      </w:r>
      <w:r w:rsidRPr="000E54EB">
        <w:rPr>
          <w:rFonts w:ascii="Verdana" w:hAnsi="Verdana" w:cs="Vrinda"/>
          <w:sz w:val="20"/>
        </w:rPr>
        <w:t xml:space="preserve"> </w:t>
      </w:r>
      <w:r w:rsidRPr="000E54EB">
        <w:rPr>
          <w:rFonts w:ascii="Verdana" w:hAnsi="Verdana" w:cs="Arial"/>
          <w:sz w:val="20"/>
        </w:rPr>
        <w:t>повторно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промяната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данъчни</w:t>
      </w:r>
      <w:r w:rsidRPr="000E54EB">
        <w:rPr>
          <w:rFonts w:ascii="Verdana" w:hAnsi="Verdana" w:cs="Vrinda"/>
          <w:sz w:val="20"/>
        </w:rPr>
        <w:t xml:space="preserve"> </w:t>
      </w:r>
      <w:r w:rsidRPr="000E54EB">
        <w:rPr>
          <w:rFonts w:ascii="Verdana" w:hAnsi="Verdana" w:cs="Arial"/>
          <w:sz w:val="20"/>
        </w:rPr>
        <w:t>разпоредби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измерването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w:t>
      </w:r>
      <w:r w:rsidRPr="000E54EB">
        <w:rPr>
          <w:rFonts w:ascii="Verdana" w:hAnsi="Verdana" w:cs="Vrinda"/>
          <w:sz w:val="20"/>
        </w:rPr>
        <w:t xml:space="preserve"> </w:t>
      </w:r>
      <w:r w:rsidRPr="000E54EB">
        <w:rPr>
          <w:rFonts w:ascii="Verdana" w:hAnsi="Verdana" w:cs="Arial"/>
          <w:sz w:val="20"/>
        </w:rPr>
        <w:t>данъчен</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начина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възстанови</w:t>
      </w:r>
      <w:r w:rsidRPr="000E54EB">
        <w:rPr>
          <w:rFonts w:ascii="Verdana" w:hAnsi="Verdana" w:cs="Vrinda"/>
          <w:sz w:val="20"/>
        </w:rPr>
        <w:t xml:space="preserve"> </w:t>
      </w:r>
      <w:r w:rsidRPr="000E54EB">
        <w:rPr>
          <w:rFonts w:ascii="Verdana" w:hAnsi="Verdana" w:cs="Arial"/>
          <w:sz w:val="20"/>
        </w:rPr>
        <w:t>балансовата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уреди</w:t>
      </w:r>
      <w:r w:rsidRPr="000E54EB">
        <w:rPr>
          <w:rFonts w:ascii="Verdana" w:hAnsi="Verdana" w:cs="Vrinda"/>
          <w:sz w:val="20"/>
        </w:rPr>
        <w:t xml:space="preserve"> </w:t>
      </w:r>
      <w:r w:rsidRPr="000E54EB">
        <w:rPr>
          <w:rFonts w:ascii="Verdana" w:hAnsi="Verdana" w:cs="Arial"/>
          <w:sz w:val="20"/>
        </w:rPr>
        <w:t>пасива</w:t>
      </w:r>
      <w:r w:rsidRPr="000E54EB">
        <w:rPr>
          <w:rFonts w:ascii="Verdana" w:hAnsi="Verdana" w:cs="Vrinda"/>
          <w:sz w:val="20"/>
        </w:rPr>
        <w:t>.</w:t>
      </w:r>
    </w:p>
    <w:p w:rsidR="006806D8" w:rsidRPr="000E54EB" w:rsidRDefault="006806D8" w:rsidP="006806D8">
      <w:pPr>
        <w:rPr>
          <w:rFonts w:ascii="Verdana" w:hAnsi="Verdana" w:cs="Vrinda"/>
          <w:b/>
          <w:sz w:val="20"/>
        </w:rPr>
      </w:pPr>
    </w:p>
    <w:p w:rsidR="006806D8" w:rsidRPr="000E54EB" w:rsidRDefault="006806D8" w:rsidP="006806D8">
      <w:pPr>
        <w:pStyle w:val="Heading3"/>
        <w:spacing w:before="0"/>
        <w:rPr>
          <w:rFonts w:ascii="Verdana" w:hAnsi="Verdana" w:cs="Vrinda"/>
          <w:lang w:val="bg-BG"/>
        </w:rPr>
      </w:pPr>
      <w:bookmarkStart w:id="90" w:name="_Toc4766001"/>
      <w:r w:rsidRPr="000E54EB">
        <w:rPr>
          <w:rFonts w:ascii="Verdana" w:hAnsi="Verdana" w:cs="Arial"/>
          <w:lang w:val="bg-BG"/>
        </w:rPr>
        <w:t>Провизии</w:t>
      </w:r>
      <w:bookmarkEnd w:id="90"/>
    </w:p>
    <w:p w:rsidR="006806D8" w:rsidRPr="000E54EB" w:rsidRDefault="006806D8" w:rsidP="006806D8">
      <w:pPr>
        <w:rPr>
          <w:rFonts w:ascii="Verdana" w:hAnsi="Verdana" w:cs="Vrinda"/>
          <w:sz w:val="20"/>
        </w:rPr>
      </w:pP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разграничени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съществува</w:t>
      </w:r>
      <w:r w:rsidRPr="000E54EB">
        <w:rPr>
          <w:rFonts w:ascii="Verdana" w:hAnsi="Verdana" w:cs="Vrinda"/>
          <w:sz w:val="20"/>
        </w:rPr>
        <w:t xml:space="preserve"> </w:t>
      </w:r>
      <w:r w:rsidRPr="000E54EB">
        <w:rPr>
          <w:rFonts w:ascii="Verdana" w:hAnsi="Verdana" w:cs="Arial"/>
          <w:sz w:val="20"/>
        </w:rPr>
        <w:t>несигурност</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проявлението</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сделката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типичните</w:t>
      </w:r>
      <w:r w:rsidRPr="000E54EB">
        <w:rPr>
          <w:rFonts w:ascii="Verdana" w:hAnsi="Verdana" w:cs="Vrinda"/>
          <w:sz w:val="20"/>
        </w:rPr>
        <w:t xml:space="preserve"> </w:t>
      </w:r>
      <w:r w:rsidRPr="000E54EB">
        <w:rPr>
          <w:rFonts w:ascii="Verdana" w:hAnsi="Verdana" w:cs="Arial"/>
          <w:sz w:val="20"/>
        </w:rPr>
        <w:t>провизии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произтичат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производителя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възстановявания</w:t>
      </w:r>
      <w:r w:rsidRPr="000E54EB">
        <w:rPr>
          <w:rFonts w:ascii="Verdana" w:hAnsi="Verdana" w:cs="Vrinda"/>
          <w:sz w:val="20"/>
        </w:rPr>
        <w:t xml:space="preserve"> </w:t>
      </w:r>
      <w:r w:rsidRPr="000E54EB">
        <w:rPr>
          <w:rFonts w:ascii="Verdana" w:hAnsi="Verdana" w:cs="Arial"/>
          <w:sz w:val="20"/>
        </w:rPr>
        <w:t>насуми</w:t>
      </w:r>
      <w:r w:rsidRPr="000E54EB">
        <w:rPr>
          <w:rFonts w:ascii="Verdana" w:hAnsi="Verdana" w:cs="Vrinda"/>
          <w:sz w:val="20"/>
        </w:rPr>
        <w:t xml:space="preserve">, </w:t>
      </w:r>
      <w:r w:rsidRPr="000E54EB">
        <w:rPr>
          <w:rFonts w:ascii="Verdana" w:hAnsi="Verdana" w:cs="Arial"/>
          <w:sz w:val="20"/>
        </w:rPr>
        <w:t>добросъвестно</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договори</w:t>
      </w:r>
      <w:r w:rsidRPr="000E54EB">
        <w:rPr>
          <w:rFonts w:ascii="Verdana" w:hAnsi="Verdana" w:cs="Vrinda"/>
          <w:sz w:val="20"/>
        </w:rPr>
        <w:t xml:space="preserve">, </w:t>
      </w:r>
      <w:r w:rsidRPr="000E54EB">
        <w:rPr>
          <w:rFonts w:ascii="Verdana" w:hAnsi="Verdana" w:cs="Arial"/>
          <w:sz w:val="20"/>
        </w:rPr>
        <w:t>неуредени</w:t>
      </w:r>
      <w:r w:rsidRPr="000E54EB">
        <w:rPr>
          <w:rFonts w:ascii="Verdana" w:hAnsi="Verdana" w:cs="Vrinda"/>
          <w:sz w:val="20"/>
        </w:rPr>
        <w:t xml:space="preserve"> </w:t>
      </w:r>
      <w:r w:rsidRPr="000E54EB">
        <w:rPr>
          <w:rFonts w:ascii="Verdana" w:hAnsi="Verdana" w:cs="Arial"/>
          <w:sz w:val="20"/>
        </w:rPr>
        <w:t>спорове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бизнес</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вероятността</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събитието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отколкото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настъпи</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би</w:t>
      </w:r>
      <w:r w:rsidRPr="000E54EB">
        <w:rPr>
          <w:rFonts w:ascii="Verdana" w:hAnsi="Verdana" w:cs="Vrinda"/>
          <w:sz w:val="20"/>
        </w:rPr>
        <w:t xml:space="preserve"> </w:t>
      </w:r>
      <w:r w:rsidRPr="000E54EB">
        <w:rPr>
          <w:rFonts w:ascii="Verdana" w:hAnsi="Verdana" w:cs="Arial"/>
          <w:sz w:val="20"/>
        </w:rPr>
        <w:t>могла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даде</w:t>
      </w:r>
      <w:r w:rsidRPr="000E54EB">
        <w:rPr>
          <w:rFonts w:ascii="Verdana" w:hAnsi="Verdana" w:cs="Vrinda"/>
          <w:sz w:val="20"/>
        </w:rPr>
        <w:t xml:space="preserve"> </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счетоводната</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добрата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погасяване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оценката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показва</w:t>
      </w:r>
      <w:r w:rsidRPr="000E54EB">
        <w:rPr>
          <w:rFonts w:ascii="Verdana" w:hAnsi="Verdana" w:cs="Vrinda"/>
          <w:sz w:val="20"/>
        </w:rPr>
        <w:t xml:space="preserve"> </w:t>
      </w:r>
      <w:r w:rsidRPr="000E54EB">
        <w:rPr>
          <w:rFonts w:ascii="Verdana" w:hAnsi="Verdana" w:cs="Arial"/>
          <w:sz w:val="20"/>
        </w:rPr>
        <w:t>диапазон</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стойности</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основава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то</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съставяне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lastRenderedPageBreak/>
        <w:t>предположения</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адекватна</w:t>
      </w:r>
      <w:r w:rsidRPr="000E54EB">
        <w:rPr>
          <w:rFonts w:ascii="Verdana" w:hAnsi="Verdana" w:cs="Vrinda"/>
          <w:sz w:val="20"/>
        </w:rPr>
        <w:t xml:space="preserve"> </w:t>
      </w:r>
      <w:r w:rsidRPr="000E54EB">
        <w:rPr>
          <w:rFonts w:ascii="Verdana" w:hAnsi="Verdana" w:cs="Arial"/>
          <w:sz w:val="20"/>
        </w:rPr>
        <w:t>дисконтова</w:t>
      </w:r>
      <w:r w:rsidRPr="000E54EB">
        <w:rPr>
          <w:rFonts w:ascii="Verdana" w:hAnsi="Verdana" w:cs="Vrinda"/>
          <w:sz w:val="20"/>
        </w:rPr>
        <w:t xml:space="preserve"> </w:t>
      </w:r>
      <w:r w:rsidRPr="000E54EB">
        <w:rPr>
          <w:rFonts w:ascii="Verdana" w:hAnsi="Verdana" w:cs="Arial"/>
          <w:sz w:val="20"/>
        </w:rPr>
        <w:t>ставка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отрази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подходящ</w:t>
      </w:r>
      <w:r w:rsidRPr="000E54EB">
        <w:rPr>
          <w:rFonts w:ascii="Verdana" w:hAnsi="Verdana" w:cs="Vrinda"/>
          <w:sz w:val="20"/>
        </w:rPr>
        <w:t xml:space="preserve"> </w:t>
      </w:r>
      <w:r w:rsidRPr="000E54EB">
        <w:rPr>
          <w:rFonts w:ascii="Verdana" w:hAnsi="Verdana" w:cs="Arial"/>
          <w:sz w:val="20"/>
        </w:rPr>
        <w:t>дисконтов</w:t>
      </w:r>
      <w:r w:rsidRPr="000E54EB">
        <w:rPr>
          <w:rFonts w:ascii="Verdana" w:hAnsi="Verdana" w:cs="Vrinda"/>
          <w:sz w:val="20"/>
        </w:rPr>
        <w:t xml:space="preserve"> </w:t>
      </w:r>
      <w:r w:rsidRPr="000E54EB">
        <w:rPr>
          <w:rFonts w:ascii="Verdana" w:hAnsi="Verdana" w:cs="Arial"/>
          <w:sz w:val="20"/>
        </w:rPr>
        <w:t>процентспецифичните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задължениеторискове</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частност</w:t>
      </w:r>
      <w:r w:rsidRPr="000E54EB">
        <w:rPr>
          <w:rFonts w:ascii="Verdana" w:hAnsi="Verdana" w:cs="Vrinda"/>
          <w:sz w:val="20"/>
        </w:rPr>
        <w:t xml:space="preserve"> </w:t>
      </w:r>
      <w:r w:rsidRPr="000E54EB">
        <w:rPr>
          <w:rFonts w:ascii="Verdana" w:hAnsi="Verdana" w:cs="Arial"/>
          <w:sz w:val="20"/>
        </w:rPr>
        <w:t>що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значителна</w:t>
      </w:r>
      <w:r w:rsidRPr="000E54EB">
        <w:rPr>
          <w:rFonts w:ascii="Verdana" w:hAnsi="Verdana" w:cs="Vrinda"/>
          <w:sz w:val="20"/>
        </w:rPr>
        <w:t xml:space="preserve"> </w:t>
      </w:r>
      <w:r w:rsidRPr="000E54EB">
        <w:rPr>
          <w:rFonts w:ascii="Verdana" w:hAnsi="Verdana" w:cs="Arial"/>
          <w:sz w:val="20"/>
        </w:rPr>
        <w:t>субективна</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задължаващо</w:t>
      </w:r>
      <w:r w:rsidRPr="000E54EB">
        <w:rPr>
          <w:rFonts w:ascii="Verdana" w:hAnsi="Verdana" w:cs="Vrinda"/>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настъпило</w:t>
      </w:r>
      <w:r w:rsidRPr="000E54EB">
        <w:rPr>
          <w:rFonts w:ascii="Verdana" w:hAnsi="Verdana" w:cs="Vrinda"/>
          <w:color w:val="808000"/>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налични</w:t>
      </w:r>
      <w:r w:rsidRPr="000E54EB">
        <w:rPr>
          <w:rFonts w:ascii="Verdana" w:hAnsi="Verdana" w:cs="Vrinda"/>
          <w:sz w:val="20"/>
        </w:rPr>
        <w:t xml:space="preserve"> </w:t>
      </w:r>
      <w:r w:rsidRPr="000E54EB">
        <w:rPr>
          <w:rFonts w:ascii="Verdana" w:hAnsi="Verdana" w:cs="Arial"/>
          <w:sz w:val="20"/>
        </w:rPr>
        <w:t>доказателства</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оценени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подробен</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създаде</w:t>
      </w:r>
      <w:r w:rsidRPr="000E54EB">
        <w:rPr>
          <w:rFonts w:ascii="Verdana" w:hAnsi="Verdana" w:cs="Vrinda"/>
          <w:sz w:val="20"/>
        </w:rPr>
        <w:t xml:space="preserve"> </w:t>
      </w:r>
      <w:r w:rsidRPr="000E54EB">
        <w:rPr>
          <w:rFonts w:ascii="Verdana" w:hAnsi="Verdana" w:cs="Arial"/>
          <w:sz w:val="20"/>
        </w:rPr>
        <w:t>валидно</w:t>
      </w:r>
      <w:r w:rsidRPr="000E54EB">
        <w:rPr>
          <w:rFonts w:ascii="Verdana" w:hAnsi="Verdana" w:cs="Vrinda"/>
          <w:sz w:val="20"/>
        </w:rPr>
        <w:t xml:space="preserve"> </w:t>
      </w:r>
      <w:r w:rsidRPr="000E54EB">
        <w:rPr>
          <w:rFonts w:ascii="Verdana" w:hAnsi="Verdana" w:cs="Arial"/>
          <w:sz w:val="20"/>
        </w:rPr>
        <w:t>очакване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ангажимента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относно</w:t>
      </w:r>
      <w:r w:rsidRPr="000E54EB">
        <w:rPr>
          <w:rFonts w:ascii="Verdana" w:hAnsi="Verdana" w:cs="Vrinda"/>
          <w:sz w:val="20"/>
        </w:rPr>
        <w:t xml:space="preserve"> </w:t>
      </w:r>
      <w:r w:rsidRPr="000E54EB">
        <w:rPr>
          <w:rFonts w:ascii="Verdana" w:hAnsi="Verdana" w:cs="Arial"/>
          <w:sz w:val="20"/>
        </w:rPr>
        <w:t>преструктурирането</w:t>
      </w:r>
      <w:r w:rsidRPr="000E54EB">
        <w:rPr>
          <w:rFonts w:ascii="Verdana" w:hAnsi="Verdana" w:cs="Vrinda"/>
          <w:sz w:val="20"/>
        </w:rPr>
        <w:t xml:space="preserve"> – </w:t>
      </w:r>
      <w:r w:rsidRPr="000E54EB">
        <w:rPr>
          <w:rFonts w:ascii="Verdana" w:hAnsi="Verdana" w:cs="Arial"/>
          <w:sz w:val="20"/>
        </w:rPr>
        <w:t>тоест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започне</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преструктуриране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обявят</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характеристики</w:t>
      </w:r>
      <w:r w:rsidRPr="000E54EB">
        <w:rPr>
          <w:rFonts w:ascii="Verdana" w:hAnsi="Verdana" w:cs="Vrinda"/>
          <w:sz w:val="20"/>
        </w:rPr>
        <w:t xml:space="preserve"> </w:t>
      </w:r>
      <w:r w:rsidRPr="000E54EB">
        <w:rPr>
          <w:rFonts w:ascii="Verdana" w:hAnsi="Verdana" w:cs="Arial"/>
          <w:sz w:val="20"/>
        </w:rPr>
        <w:t>пред</w:t>
      </w:r>
      <w:r w:rsidRPr="000E54EB">
        <w:rPr>
          <w:rFonts w:ascii="Verdana" w:hAnsi="Verdana" w:cs="Vrinda"/>
          <w:sz w:val="20"/>
        </w:rPr>
        <w:t xml:space="preserve"> </w:t>
      </w:r>
      <w:r w:rsidRPr="000E54EB">
        <w:rPr>
          <w:rFonts w:ascii="Verdana" w:hAnsi="Verdana" w:cs="Arial"/>
          <w:sz w:val="20"/>
        </w:rPr>
        <w:t>онези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засегнати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него</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91" w:name="_Toc4766002"/>
      <w:r w:rsidRPr="000E54EB">
        <w:rPr>
          <w:rFonts w:ascii="Verdana" w:hAnsi="Verdana" w:cs="Arial"/>
          <w:lang w:val="bg-BG"/>
        </w:rPr>
        <w:t>Провизии</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гаранции</w:t>
      </w:r>
      <w:bookmarkEnd w:id="91"/>
    </w:p>
    <w:p w:rsidR="006806D8" w:rsidRPr="000E54EB" w:rsidRDefault="006806D8" w:rsidP="006806D8">
      <w:pPr>
        <w:rPr>
          <w:rFonts w:ascii="Verdana" w:hAnsi="Verdana" w:cs="Vrinda"/>
          <w:sz w:val="20"/>
        </w:rPr>
      </w:pPr>
      <w:r w:rsidRPr="000E54EB">
        <w:rPr>
          <w:rFonts w:ascii="Verdana" w:hAnsi="Verdana" w:cs="Arial"/>
          <w:sz w:val="20"/>
        </w:rPr>
        <w:t>Провизиите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продуктът</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продаден</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услугата</w:t>
      </w:r>
      <w:r w:rsidRPr="000E54EB">
        <w:rPr>
          <w:rFonts w:ascii="Verdana" w:hAnsi="Verdana" w:cs="Vrinda"/>
          <w:sz w:val="20"/>
        </w:rPr>
        <w:t xml:space="preserve"> </w:t>
      </w:r>
      <w:r w:rsidRPr="000E54EB">
        <w:rPr>
          <w:rFonts w:ascii="Verdana" w:hAnsi="Verdana" w:cs="Arial"/>
          <w:sz w:val="20"/>
        </w:rPr>
        <w:t>предоставена</w:t>
      </w:r>
      <w:r w:rsidRPr="000E54EB">
        <w:rPr>
          <w:rFonts w:ascii="Verdana" w:hAnsi="Verdana" w:cs="Vrinda"/>
          <w:sz w:val="20"/>
        </w:rPr>
        <w:t xml:space="preserve">. </w:t>
      </w:r>
      <w:r w:rsidRPr="000E54EB">
        <w:rPr>
          <w:rFonts w:ascii="Verdana" w:hAnsi="Verdana" w:cs="Arial"/>
          <w:sz w:val="20"/>
        </w:rPr>
        <w:t>Първоначалното</w:t>
      </w:r>
      <w:r w:rsidRPr="000E54EB">
        <w:rPr>
          <w:rFonts w:ascii="Verdana" w:hAnsi="Verdana" w:cs="Vrinda"/>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базира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историческия</w:t>
      </w:r>
      <w:r w:rsidRPr="000E54EB">
        <w:rPr>
          <w:rFonts w:ascii="Verdana" w:hAnsi="Verdana" w:cs="Vrinda"/>
          <w:sz w:val="20"/>
        </w:rPr>
        <w:t xml:space="preserve"> </w:t>
      </w:r>
      <w:r w:rsidRPr="000E54EB">
        <w:rPr>
          <w:rFonts w:ascii="Verdana" w:hAnsi="Verdana" w:cs="Arial"/>
          <w:sz w:val="20"/>
        </w:rPr>
        <w:t>опит</w:t>
      </w:r>
      <w:r w:rsidRPr="000E54EB">
        <w:rPr>
          <w:rFonts w:ascii="Verdana" w:hAnsi="Verdana" w:cs="Vrinda"/>
          <w:sz w:val="20"/>
        </w:rPr>
        <w:t xml:space="preserve">. </w:t>
      </w:r>
      <w:r w:rsidRPr="000E54EB">
        <w:rPr>
          <w:rFonts w:ascii="Verdana" w:hAnsi="Verdana" w:cs="Arial"/>
          <w:sz w:val="20"/>
        </w:rPr>
        <w:t>Първоначалната</w:t>
      </w:r>
      <w:r w:rsidRPr="000E54EB">
        <w:rPr>
          <w:rFonts w:ascii="Verdana" w:hAnsi="Verdana" w:cs="Vrinda"/>
          <w:sz w:val="20"/>
        </w:rPr>
        <w:t xml:space="preserve"> </w:t>
      </w:r>
      <w:r w:rsidRPr="000E54EB">
        <w:rPr>
          <w:rFonts w:ascii="Verdana" w:hAnsi="Verdana" w:cs="Arial"/>
          <w:sz w:val="20"/>
        </w:rPr>
        <w:t>приблизителна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гаранции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преразглежда</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92" w:name="_Toc4766003"/>
      <w:r w:rsidRPr="000E54EB">
        <w:rPr>
          <w:rFonts w:ascii="Verdana" w:hAnsi="Verdana" w:cs="Arial"/>
          <w:lang w:val="bg-BG"/>
        </w:rPr>
        <w:t>Условни</w:t>
      </w:r>
      <w:r w:rsidRPr="000E54EB">
        <w:rPr>
          <w:rFonts w:ascii="Verdana" w:hAnsi="Verdana" w:cs="Vrinda"/>
          <w:lang w:val="bg-BG"/>
        </w:rPr>
        <w:t xml:space="preserve"> </w:t>
      </w:r>
      <w:r w:rsidRPr="000E54EB">
        <w:rPr>
          <w:rFonts w:ascii="Verdana" w:hAnsi="Verdana" w:cs="Arial"/>
          <w:lang w:val="bg-BG"/>
        </w:rPr>
        <w:t>активи</w:t>
      </w:r>
      <w:r w:rsidRPr="000E54EB">
        <w:rPr>
          <w:rFonts w:ascii="Verdana" w:hAnsi="Verdana" w:cs="Vrinda"/>
          <w:lang w:val="bg-BG"/>
        </w:rPr>
        <w:t xml:space="preserve"> </w:t>
      </w:r>
      <w:r w:rsidRPr="000E54EB">
        <w:rPr>
          <w:rFonts w:ascii="Verdana" w:hAnsi="Verdana" w:cs="Arial"/>
          <w:lang w:val="bg-BG"/>
        </w:rPr>
        <w:t>и</w:t>
      </w:r>
      <w:r w:rsidRPr="000E54EB">
        <w:rPr>
          <w:rFonts w:ascii="Verdana" w:hAnsi="Verdana" w:cs="Vrinda"/>
          <w:lang w:val="bg-BG"/>
        </w:rPr>
        <w:t xml:space="preserve"> </w:t>
      </w:r>
      <w:r w:rsidRPr="000E54EB">
        <w:rPr>
          <w:rFonts w:ascii="Verdana" w:hAnsi="Verdana" w:cs="Arial"/>
          <w:lang w:val="bg-BG"/>
        </w:rPr>
        <w:t>пасиви</w:t>
      </w:r>
      <w:bookmarkEnd w:id="92"/>
    </w:p>
    <w:p w:rsidR="006806D8" w:rsidRPr="000E54EB" w:rsidRDefault="006806D8" w:rsidP="006806D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признати</w:t>
      </w:r>
      <w:r w:rsidRPr="000E54EB">
        <w:rPr>
          <w:rFonts w:ascii="Verdana" w:hAnsi="Verdana" w:cs="Vrinda"/>
          <w:sz w:val="20"/>
        </w:rPr>
        <w:t xml:space="preserve">, </w:t>
      </w:r>
      <w:r w:rsidRPr="000E54EB">
        <w:rPr>
          <w:rFonts w:ascii="Verdana" w:hAnsi="Verdana" w:cs="Arial"/>
          <w:sz w:val="20"/>
        </w:rPr>
        <w:t>но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оповестени</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съдържащ</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отдалечен</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времето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пасиви</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възможни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възникващи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минали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чието</w:t>
      </w:r>
      <w:r w:rsidRPr="000E54EB">
        <w:rPr>
          <w:rFonts w:ascii="Verdana" w:hAnsi="Verdana" w:cs="Vrinda"/>
          <w:sz w:val="20"/>
        </w:rPr>
        <w:t xml:space="preserve"> </w:t>
      </w:r>
      <w:r w:rsidRPr="000E54EB">
        <w:rPr>
          <w:rFonts w:ascii="Verdana" w:hAnsi="Verdana" w:cs="Arial"/>
          <w:sz w:val="20"/>
        </w:rPr>
        <w:t>съществуване</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потвърдено</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настъпването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ненастъпването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едно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повече</w:t>
      </w:r>
      <w:r w:rsidRPr="000E54EB">
        <w:rPr>
          <w:rFonts w:ascii="Verdana" w:hAnsi="Verdana" w:cs="Vrinda"/>
          <w:sz w:val="20"/>
        </w:rPr>
        <w:t xml:space="preserve"> </w:t>
      </w:r>
      <w:r w:rsidRPr="000E54EB">
        <w:rPr>
          <w:rFonts w:ascii="Verdana" w:hAnsi="Verdana" w:cs="Arial"/>
          <w:sz w:val="20"/>
        </w:rPr>
        <w:t>несигурни</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рамките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контрола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юридическото</w:t>
      </w:r>
      <w:r w:rsidRPr="000E54EB">
        <w:rPr>
          <w:rFonts w:ascii="Verdana" w:hAnsi="Verdana" w:cs="Vrinda"/>
          <w:sz w:val="20"/>
        </w:rPr>
        <w:t xml:space="preserve"> </w:t>
      </w:r>
      <w:r w:rsidRPr="000E54EB">
        <w:rPr>
          <w:rFonts w:ascii="Verdana" w:hAnsi="Verdana" w:cs="Arial"/>
          <w:sz w:val="20"/>
        </w:rPr>
        <w:t>лице</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защото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вероятно</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изходящ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необходим</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покриване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сумата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оценена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достатъчна</w:t>
      </w:r>
      <w:r w:rsidRPr="000E54EB">
        <w:rPr>
          <w:rFonts w:ascii="Verdana" w:hAnsi="Verdana" w:cs="Vrinda"/>
          <w:sz w:val="20"/>
        </w:rPr>
        <w:t xml:space="preserve"> </w:t>
      </w:r>
      <w:r w:rsidRPr="000E54EB">
        <w:rPr>
          <w:rFonts w:ascii="Verdana" w:hAnsi="Verdana" w:cs="Arial"/>
          <w:sz w:val="20"/>
        </w:rPr>
        <w:t>надеждност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Неизбежно</w:t>
      </w:r>
      <w:r w:rsidRPr="000E54EB">
        <w:rPr>
          <w:rFonts w:ascii="Verdana" w:hAnsi="Verdana" w:cs="Vrinda"/>
          <w:sz w:val="20"/>
        </w:rPr>
        <w:t xml:space="preserve"> </w:t>
      </w:r>
      <w:r w:rsidRPr="000E54EB">
        <w:rPr>
          <w:rFonts w:ascii="Verdana" w:hAnsi="Verdana" w:cs="Arial"/>
          <w:sz w:val="20"/>
        </w:rPr>
        <w:t>определянето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условен</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изисква</w:t>
      </w:r>
      <w:r w:rsidRPr="000E54EB">
        <w:rPr>
          <w:rFonts w:ascii="Verdana" w:hAnsi="Verdana" w:cs="Vrinda"/>
          <w:sz w:val="20"/>
        </w:rPr>
        <w:t xml:space="preserve"> </w:t>
      </w:r>
      <w:r w:rsidRPr="000E54EB">
        <w:rPr>
          <w:rFonts w:ascii="Verdana" w:hAnsi="Verdana" w:cs="Arial"/>
          <w:sz w:val="20"/>
        </w:rPr>
        <w:t>значителни</w:t>
      </w:r>
      <w:r w:rsidRPr="000E54EB">
        <w:rPr>
          <w:rFonts w:ascii="Verdana" w:hAnsi="Verdana" w:cs="Vrinda"/>
          <w:sz w:val="20"/>
        </w:rPr>
        <w:t xml:space="preserve"> </w:t>
      </w:r>
      <w:r w:rsidRPr="000E54EB">
        <w:rPr>
          <w:rFonts w:ascii="Verdana" w:hAnsi="Verdana" w:cs="Arial"/>
          <w:sz w:val="20"/>
        </w:rPr>
        <w:t>преценка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Те</w:t>
      </w:r>
      <w:r w:rsidRPr="000E54EB">
        <w:rPr>
          <w:rFonts w:ascii="Verdana" w:hAnsi="Verdana" w:cs="Vrinda"/>
          <w:sz w:val="20"/>
        </w:rPr>
        <w:t xml:space="preserve"> </w:t>
      </w:r>
      <w:r w:rsidRPr="000E54EB">
        <w:rPr>
          <w:rFonts w:ascii="Verdana" w:hAnsi="Verdana" w:cs="Arial"/>
          <w:sz w:val="20"/>
        </w:rPr>
        <w:t>обикновено</w:t>
      </w:r>
      <w:r w:rsidRPr="000E54EB">
        <w:rPr>
          <w:rFonts w:ascii="Verdana" w:hAnsi="Verdana" w:cs="Vrinda"/>
          <w:sz w:val="20"/>
        </w:rPr>
        <w:t xml:space="preserve"> </w:t>
      </w:r>
      <w:r w:rsidRPr="000E54EB">
        <w:rPr>
          <w:rFonts w:ascii="Verdana" w:hAnsi="Verdana" w:cs="Arial"/>
          <w:sz w:val="20"/>
        </w:rPr>
        <w:t>възникват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непланирани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неочаквани</w:t>
      </w:r>
      <w:r w:rsidRPr="000E54EB">
        <w:rPr>
          <w:rFonts w:ascii="Verdana" w:hAnsi="Verdana" w:cs="Vrinda"/>
          <w:sz w:val="20"/>
        </w:rPr>
        <w:t xml:space="preserve"> </w:t>
      </w:r>
      <w:r w:rsidRPr="000E54EB">
        <w:rPr>
          <w:rFonts w:ascii="Verdana" w:hAnsi="Verdana" w:cs="Arial"/>
          <w:sz w:val="20"/>
        </w:rPr>
        <w:t>събития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пораждат</w:t>
      </w:r>
      <w:r w:rsidRPr="000E54EB">
        <w:rPr>
          <w:rFonts w:ascii="Verdana" w:hAnsi="Verdana" w:cs="Vrinda"/>
          <w:sz w:val="20"/>
        </w:rPr>
        <w:t xml:space="preserve"> </w:t>
      </w:r>
      <w:r w:rsidRPr="000E54EB">
        <w:rPr>
          <w:rFonts w:ascii="Verdana" w:hAnsi="Verdana" w:cs="Arial"/>
          <w:sz w:val="20"/>
        </w:rPr>
        <w:t>възможност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постъпи</w:t>
      </w:r>
      <w:r w:rsidRPr="000E54EB">
        <w:rPr>
          <w:rFonts w:ascii="Verdana" w:hAnsi="Verdana" w:cs="Vrinda"/>
          <w:sz w:val="20"/>
        </w:rPr>
        <w:t xml:space="preserve"> </w:t>
      </w:r>
      <w:r w:rsidRPr="000E54EB">
        <w:rPr>
          <w:rFonts w:ascii="Verdana" w:hAnsi="Verdana" w:cs="Arial"/>
          <w:sz w:val="20"/>
        </w:rPr>
        <w:t>входящ</w:t>
      </w:r>
      <w:r w:rsidRPr="000E54EB">
        <w:rPr>
          <w:rFonts w:ascii="Verdana" w:hAnsi="Verdana" w:cs="Vrinda"/>
          <w:sz w:val="20"/>
        </w:rPr>
        <w:t xml:space="preserve"> </w:t>
      </w:r>
      <w:r w:rsidRPr="000E54EB">
        <w:rPr>
          <w:rFonts w:ascii="Verdana" w:hAnsi="Verdana" w:cs="Arial"/>
          <w:sz w:val="20"/>
        </w:rPr>
        <w:t>поток</w:t>
      </w:r>
      <w:r w:rsidRPr="000E54EB">
        <w:rPr>
          <w:rFonts w:ascii="Verdana" w:hAnsi="Verdana" w:cs="Vrinda"/>
          <w:sz w:val="20"/>
        </w:rPr>
        <w:t xml:space="preserve"> </w:t>
      </w:r>
      <w:r w:rsidRPr="000E54EB">
        <w:rPr>
          <w:rFonts w:ascii="Verdana" w:hAnsi="Verdana" w:cs="Arial"/>
          <w:sz w:val="20"/>
        </w:rPr>
        <w:t>икономически</w:t>
      </w:r>
      <w:r w:rsidRPr="000E54EB">
        <w:rPr>
          <w:rFonts w:ascii="Verdana" w:hAnsi="Verdana" w:cs="Vrinda"/>
          <w:sz w:val="20"/>
        </w:rPr>
        <w:t xml:space="preserve"> </w:t>
      </w:r>
      <w:r w:rsidRPr="000E54EB">
        <w:rPr>
          <w:rFonts w:ascii="Verdana" w:hAnsi="Verdana" w:cs="Arial"/>
          <w:sz w:val="20"/>
        </w:rPr>
        <w:t>ползи</w:t>
      </w:r>
      <w:r w:rsidRPr="000E54EB">
        <w:rPr>
          <w:rFonts w:ascii="Verdana" w:hAnsi="Verdana" w:cs="Vrinda"/>
          <w:sz w:val="20"/>
        </w:rPr>
        <w:t xml:space="preserve">. </w:t>
      </w:r>
      <w:r w:rsidRPr="000E54EB">
        <w:rPr>
          <w:rFonts w:ascii="Verdana" w:hAnsi="Verdana" w:cs="Arial"/>
          <w:sz w:val="20"/>
        </w:rPr>
        <w:t>Условните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тъй</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има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никога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реализиран</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93" w:name="_Toc4766004"/>
      <w:r w:rsidRPr="000E54EB">
        <w:rPr>
          <w:rFonts w:ascii="Verdana" w:hAnsi="Verdana" w:cs="Arial"/>
          <w:lang w:val="bg-BG"/>
        </w:rPr>
        <w:t>Актюерски</w:t>
      </w:r>
      <w:r w:rsidRPr="000E54EB">
        <w:rPr>
          <w:rFonts w:ascii="Verdana" w:hAnsi="Verdana" w:cs="Vrinda"/>
          <w:lang w:val="bg-BG"/>
        </w:rPr>
        <w:t xml:space="preserve"> </w:t>
      </w:r>
      <w:r w:rsidRPr="000E54EB">
        <w:rPr>
          <w:rFonts w:ascii="Verdana" w:hAnsi="Verdana" w:cs="Arial"/>
          <w:lang w:val="bg-BG"/>
        </w:rPr>
        <w:t>предположения</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дефинирани</w:t>
      </w:r>
      <w:r w:rsidRPr="000E54EB">
        <w:rPr>
          <w:rFonts w:ascii="Verdana" w:hAnsi="Verdana" w:cs="Vrinda"/>
          <w:lang w:val="bg-BG"/>
        </w:rPr>
        <w:t xml:space="preserve"> </w:t>
      </w:r>
      <w:r w:rsidRPr="000E54EB">
        <w:rPr>
          <w:rFonts w:ascii="Verdana" w:hAnsi="Verdana" w:cs="Arial"/>
          <w:lang w:val="bg-BG"/>
        </w:rPr>
        <w:t>планове</w:t>
      </w:r>
      <w:r w:rsidRPr="000E54EB">
        <w:rPr>
          <w:rFonts w:ascii="Verdana" w:hAnsi="Verdana" w:cs="Vrinda"/>
          <w:lang w:val="bg-BG"/>
        </w:rPr>
        <w:t xml:space="preserve"> </w:t>
      </w:r>
      <w:r w:rsidRPr="000E54EB">
        <w:rPr>
          <w:rFonts w:ascii="Verdana" w:hAnsi="Verdana" w:cs="Arial"/>
          <w:lang w:val="bg-BG"/>
        </w:rPr>
        <w:t>при</w:t>
      </w:r>
      <w:r w:rsidRPr="000E54EB">
        <w:rPr>
          <w:rFonts w:ascii="Verdana" w:hAnsi="Verdana" w:cs="Vrinda"/>
          <w:lang w:val="bg-BG"/>
        </w:rPr>
        <w:t xml:space="preserve"> </w:t>
      </w:r>
      <w:r w:rsidRPr="000E54EB">
        <w:rPr>
          <w:rFonts w:ascii="Verdana" w:hAnsi="Verdana" w:cs="Arial"/>
          <w:lang w:val="bg-BG"/>
        </w:rPr>
        <w:t>пенсиониране</w:t>
      </w:r>
      <w:bookmarkEnd w:id="93"/>
    </w:p>
    <w:p w:rsidR="006806D8" w:rsidRPr="000E54EB" w:rsidRDefault="006806D8" w:rsidP="006806D8">
      <w:pPr>
        <w:rPr>
          <w:rFonts w:ascii="Verdana" w:hAnsi="Verdana" w:cs="Vrinda"/>
          <w:sz w:val="20"/>
        </w:rPr>
      </w:pPr>
      <w:r w:rsidRPr="000E54EB">
        <w:rPr>
          <w:rFonts w:ascii="Verdana" w:hAnsi="Verdana" w:cs="Arial"/>
          <w:sz w:val="20"/>
        </w:rPr>
        <w:t>Плановете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сложни</w:t>
      </w:r>
      <w:r w:rsidRPr="000E54EB">
        <w:rPr>
          <w:rFonts w:ascii="Verdana" w:hAnsi="Verdana" w:cs="Vrinda"/>
          <w:sz w:val="20"/>
        </w:rPr>
        <w:t xml:space="preserve"> </w:t>
      </w:r>
      <w:r w:rsidRPr="000E54EB">
        <w:rPr>
          <w:rFonts w:ascii="Verdana" w:hAnsi="Verdana" w:cs="Arial"/>
          <w:sz w:val="20"/>
        </w:rPr>
        <w:t>понеже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изискват</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разхода</w:t>
      </w:r>
      <w:r w:rsidRPr="000E54EB">
        <w:rPr>
          <w:rFonts w:ascii="Verdana" w:hAnsi="Verdana" w:cs="Vrinda"/>
          <w:sz w:val="20"/>
        </w:rPr>
        <w:t xml:space="preserve">. </w:t>
      </w:r>
      <w:r w:rsidRPr="000E54EB">
        <w:rPr>
          <w:rFonts w:ascii="Verdana" w:hAnsi="Verdana" w:cs="Arial"/>
          <w:sz w:val="20"/>
        </w:rPr>
        <w:t>Възможно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фактическите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различават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предполагаемите</w:t>
      </w:r>
      <w:r w:rsidRPr="000E54EB">
        <w:rPr>
          <w:rFonts w:ascii="Verdana" w:hAnsi="Verdana" w:cs="Vrinda"/>
          <w:sz w:val="20"/>
        </w:rPr>
        <w:t xml:space="preserve"> </w:t>
      </w:r>
      <w:r w:rsidRPr="000E54EB">
        <w:rPr>
          <w:rFonts w:ascii="Verdana" w:hAnsi="Verdana" w:cs="Arial"/>
          <w:sz w:val="20"/>
        </w:rPr>
        <w:t>резултати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разлики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известни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печалби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загуби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w:t>
      </w:r>
      <w:r w:rsidRPr="000E54EB">
        <w:rPr>
          <w:rFonts w:ascii="Verdana" w:hAnsi="Verdana" w:cs="Arial"/>
          <w:sz w:val="20"/>
        </w:rPr>
        <w:t>конкретни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измерват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помощта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метод</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прогнозните</w:t>
      </w:r>
      <w:r w:rsidRPr="000E54EB">
        <w:rPr>
          <w:rFonts w:ascii="Verdana" w:hAnsi="Verdana" w:cs="Vrinda"/>
          <w:sz w:val="20"/>
        </w:rPr>
        <w:t xml:space="preserve"> </w:t>
      </w:r>
      <w:r w:rsidRPr="000E54EB">
        <w:rPr>
          <w:rFonts w:ascii="Verdana" w:hAnsi="Verdana" w:cs="Arial"/>
          <w:sz w:val="20"/>
        </w:rPr>
        <w:t>единици</w:t>
      </w:r>
      <w:r w:rsidRPr="000E54EB">
        <w:rPr>
          <w:rFonts w:ascii="Verdana" w:hAnsi="Verdana" w:cs="Vrinda"/>
          <w:sz w:val="20"/>
        </w:rPr>
        <w:t xml:space="preserve">, </w:t>
      </w:r>
      <w:r w:rsidRPr="000E54EB">
        <w:rPr>
          <w:rFonts w:ascii="Verdana" w:hAnsi="Verdana" w:cs="Arial"/>
          <w:sz w:val="20"/>
        </w:rPr>
        <w:t>според</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направи</w:t>
      </w:r>
      <w:r w:rsidRPr="000E54EB">
        <w:rPr>
          <w:rFonts w:ascii="Verdana" w:hAnsi="Verdana" w:cs="Vrinda"/>
          <w:sz w:val="20"/>
        </w:rPr>
        <w:t xml:space="preserve"> </w:t>
      </w:r>
      <w:r w:rsidRPr="000E54EB">
        <w:rPr>
          <w:rFonts w:ascii="Verdana" w:hAnsi="Verdana" w:cs="Arial"/>
          <w:sz w:val="20"/>
        </w:rPr>
        <w:t>надеждна</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обезщетенията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спечелени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предоставени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използвайки</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техники</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допълнение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случаите</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финансират</w:t>
      </w:r>
      <w:r w:rsidRPr="000E54EB">
        <w:rPr>
          <w:rFonts w:ascii="Verdana" w:hAnsi="Verdana" w:cs="Vrinda"/>
          <w:sz w:val="20"/>
        </w:rPr>
        <w:t xml:space="preserve"> </w:t>
      </w:r>
      <w:r w:rsidRPr="000E54EB">
        <w:rPr>
          <w:rFonts w:ascii="Verdana" w:hAnsi="Verdana" w:cs="Arial"/>
          <w:sz w:val="20"/>
        </w:rPr>
        <w:t>плановете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очакваната</w:t>
      </w:r>
      <w:r w:rsidRPr="000E54EB">
        <w:rPr>
          <w:rFonts w:ascii="Verdana" w:hAnsi="Verdana" w:cs="Vrinda"/>
          <w:sz w:val="20"/>
        </w:rPr>
        <w:t xml:space="preserve"> </w:t>
      </w:r>
      <w:r w:rsidRPr="000E54EB">
        <w:rPr>
          <w:rFonts w:ascii="Verdana" w:hAnsi="Verdana" w:cs="Arial"/>
          <w:sz w:val="20"/>
        </w:rPr>
        <w:t>възвръщаемост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плана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изчислява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прогнозната</w:t>
      </w:r>
      <w:r w:rsidRPr="000E54EB">
        <w:rPr>
          <w:rFonts w:ascii="Verdana" w:hAnsi="Verdana" w:cs="Vrinda"/>
          <w:sz w:val="20"/>
        </w:rPr>
        <w:t xml:space="preserve"> </w:t>
      </w:r>
      <w:r w:rsidRPr="000E54EB">
        <w:rPr>
          <w:rFonts w:ascii="Verdana" w:hAnsi="Verdana" w:cs="Arial"/>
          <w:sz w:val="20"/>
        </w:rPr>
        <w:t>дългосрочна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възвръщаемост</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методът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кредит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прогнозните</w:t>
      </w:r>
      <w:r w:rsidRPr="000E54EB">
        <w:rPr>
          <w:rFonts w:ascii="Verdana" w:hAnsi="Verdana" w:cs="Vrinda"/>
          <w:sz w:val="20"/>
        </w:rPr>
        <w:t xml:space="preserve"> </w:t>
      </w:r>
      <w:r w:rsidRPr="000E54EB">
        <w:rPr>
          <w:rFonts w:ascii="Verdana" w:hAnsi="Verdana" w:cs="Arial"/>
          <w:sz w:val="20"/>
        </w:rPr>
        <w:t>единици</w:t>
      </w:r>
      <w:r w:rsidRPr="000E54EB">
        <w:rPr>
          <w:rFonts w:ascii="Verdana" w:hAnsi="Verdana" w:cs="Vrinda"/>
          <w:sz w:val="20"/>
        </w:rPr>
        <w:t xml:space="preserve"> </w:t>
      </w:r>
      <w:r w:rsidRPr="000E54EB">
        <w:rPr>
          <w:rFonts w:ascii="Verdana" w:hAnsi="Verdana" w:cs="Arial"/>
          <w:sz w:val="20"/>
        </w:rPr>
        <w:t>включва</w:t>
      </w:r>
      <w:r w:rsidRPr="000E54EB">
        <w:rPr>
          <w:rFonts w:ascii="Verdana" w:hAnsi="Verdana" w:cs="Vrinda"/>
          <w:sz w:val="20"/>
        </w:rPr>
        <w:t xml:space="preserve"> </w:t>
      </w:r>
      <w:r w:rsidRPr="000E54EB">
        <w:rPr>
          <w:rFonts w:ascii="Verdana" w:hAnsi="Verdana" w:cs="Arial"/>
          <w:sz w:val="20"/>
        </w:rPr>
        <w:t>поредица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актюерски</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демографски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смъртност</w:t>
      </w:r>
      <w:r w:rsidRPr="000E54EB">
        <w:rPr>
          <w:rFonts w:ascii="Verdana" w:hAnsi="Verdana" w:cs="Vrinda"/>
          <w:sz w:val="20"/>
        </w:rPr>
        <w:t xml:space="preserve">, </w:t>
      </w:r>
      <w:r w:rsidRPr="000E54EB">
        <w:rPr>
          <w:rFonts w:ascii="Verdana" w:hAnsi="Verdana" w:cs="Arial"/>
          <w:sz w:val="20"/>
        </w:rPr>
        <w:t>оборот</w:t>
      </w:r>
      <w:r w:rsidRPr="000E54EB">
        <w:rPr>
          <w:rFonts w:ascii="Verdana" w:hAnsi="Verdana" w:cs="Vrinda"/>
          <w:sz w:val="20"/>
        </w:rPr>
        <w:t xml:space="preserve">, </w:t>
      </w:r>
      <w:r w:rsidRPr="000E54EB">
        <w:rPr>
          <w:rFonts w:ascii="Verdana" w:hAnsi="Verdana" w:cs="Arial"/>
          <w:sz w:val="20"/>
        </w:rPr>
        <w:t>пенсионна</w:t>
      </w:r>
      <w:r w:rsidRPr="000E54EB">
        <w:rPr>
          <w:rFonts w:ascii="Verdana" w:hAnsi="Verdana" w:cs="Vrinda"/>
          <w:sz w:val="20"/>
        </w:rPr>
        <w:t xml:space="preserve"> </w:t>
      </w:r>
      <w:r w:rsidRPr="000E54EB">
        <w:rPr>
          <w:rFonts w:ascii="Verdana" w:hAnsi="Verdana" w:cs="Arial"/>
          <w:sz w:val="20"/>
        </w:rPr>
        <w:t>възраст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проценти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отстъпка</w:t>
      </w:r>
      <w:r w:rsidRPr="000E54EB">
        <w:rPr>
          <w:rFonts w:ascii="Verdana" w:hAnsi="Verdana" w:cs="Vrinda"/>
          <w:sz w:val="20"/>
        </w:rPr>
        <w:t xml:space="preserve">, </w:t>
      </w:r>
      <w:r w:rsidRPr="000E54EB">
        <w:rPr>
          <w:rFonts w:ascii="Verdana" w:hAnsi="Verdana" w:cs="Arial"/>
          <w:sz w:val="20"/>
        </w:rPr>
        <w:t>нива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заплатите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доходите</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предположения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предмет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развият</w:t>
      </w:r>
      <w:r w:rsidRPr="000E54EB">
        <w:rPr>
          <w:rFonts w:ascii="Verdana" w:hAnsi="Verdana" w:cs="Vrinda"/>
          <w:sz w:val="20"/>
        </w:rPr>
        <w:t xml:space="preserve"> </w:t>
      </w:r>
      <w:r w:rsidRPr="000E54EB">
        <w:rPr>
          <w:rFonts w:ascii="Verdana" w:hAnsi="Verdana" w:cs="Arial"/>
          <w:sz w:val="20"/>
        </w:rPr>
        <w:t>съществено</w:t>
      </w:r>
      <w:r w:rsidRPr="000E54EB">
        <w:rPr>
          <w:rFonts w:ascii="Verdana" w:hAnsi="Verdana" w:cs="Vrinda"/>
          <w:sz w:val="20"/>
        </w:rPr>
        <w:t xml:space="preserve"> </w:t>
      </w:r>
      <w:r w:rsidRPr="000E54EB">
        <w:rPr>
          <w:rFonts w:ascii="Verdana" w:hAnsi="Verdana" w:cs="Arial"/>
          <w:sz w:val="20"/>
        </w:rPr>
        <w:t>различно</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очакваното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доведат</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значително</w:t>
      </w:r>
      <w:r w:rsidRPr="000E54EB">
        <w:rPr>
          <w:rFonts w:ascii="Verdana" w:hAnsi="Verdana" w:cs="Vrinda"/>
          <w:sz w:val="20"/>
        </w:rPr>
        <w:t xml:space="preserve"> </w:t>
      </w:r>
      <w:r w:rsidRPr="000E54EB">
        <w:rPr>
          <w:rFonts w:ascii="Verdana" w:hAnsi="Verdana" w:cs="Arial"/>
          <w:sz w:val="20"/>
        </w:rPr>
        <w:t>въздействие</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дефинирани</w:t>
      </w:r>
      <w:r w:rsidRPr="000E54EB">
        <w:rPr>
          <w:rFonts w:ascii="Verdana" w:hAnsi="Verdana" w:cs="Vrinda"/>
          <w:sz w:val="20"/>
        </w:rPr>
        <w:t xml:space="preserve"> </w:t>
      </w:r>
      <w:r w:rsidRPr="000E54EB">
        <w:rPr>
          <w:rFonts w:ascii="Verdana" w:hAnsi="Verdana" w:cs="Arial"/>
          <w:sz w:val="20"/>
        </w:rPr>
        <w:t>конкретни</w:t>
      </w:r>
      <w:r w:rsidRPr="000E54EB">
        <w:rPr>
          <w:rFonts w:ascii="Verdana" w:hAnsi="Verdana" w:cs="Vrinda"/>
          <w:sz w:val="20"/>
        </w:rPr>
        <w:t xml:space="preserve"> </w:t>
      </w:r>
      <w:r w:rsidRPr="000E54EB">
        <w:rPr>
          <w:rFonts w:ascii="Verdana" w:hAnsi="Verdana" w:cs="Arial"/>
          <w:sz w:val="20"/>
        </w:rPr>
        <w:t>доходи</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3"/>
        <w:spacing w:before="0"/>
        <w:rPr>
          <w:rFonts w:ascii="Verdana" w:hAnsi="Verdana" w:cs="Vrinda"/>
          <w:lang w:val="bg-BG"/>
        </w:rPr>
      </w:pPr>
      <w:bookmarkStart w:id="94" w:name="_Toc4766005"/>
      <w:r w:rsidRPr="000E54EB">
        <w:rPr>
          <w:rFonts w:ascii="Verdana" w:hAnsi="Verdana" w:cs="Arial"/>
          <w:lang w:val="bg-BG"/>
        </w:rPr>
        <w:lastRenderedPageBreak/>
        <w:t>Задължение</w:t>
      </w:r>
      <w:r w:rsidRPr="000E54EB">
        <w:rPr>
          <w:rFonts w:ascii="Verdana" w:hAnsi="Verdana" w:cs="Vrinda"/>
          <w:lang w:val="bg-BG"/>
        </w:rPr>
        <w:t xml:space="preserve"> </w:t>
      </w:r>
      <w:r w:rsidRPr="000E54EB">
        <w:rPr>
          <w:rFonts w:ascii="Verdana" w:hAnsi="Verdana" w:cs="Arial"/>
          <w:lang w:val="bg-BG"/>
        </w:rPr>
        <w:t>за</w:t>
      </w:r>
      <w:r w:rsidRPr="000E54EB">
        <w:rPr>
          <w:rFonts w:ascii="Verdana" w:hAnsi="Verdana" w:cs="Vrinda"/>
          <w:lang w:val="bg-BG"/>
        </w:rPr>
        <w:t xml:space="preserve"> </w:t>
      </w:r>
      <w:r w:rsidRPr="000E54EB">
        <w:rPr>
          <w:rFonts w:ascii="Verdana" w:hAnsi="Verdana" w:cs="Arial"/>
          <w:lang w:val="bg-BG"/>
        </w:rPr>
        <w:t>извеждане</w:t>
      </w:r>
      <w:r w:rsidRPr="000E54EB">
        <w:rPr>
          <w:rFonts w:ascii="Verdana" w:hAnsi="Verdana" w:cs="Vrinda"/>
          <w:lang w:val="bg-BG"/>
        </w:rPr>
        <w:t xml:space="preserve"> </w:t>
      </w:r>
      <w:r w:rsidRPr="000E54EB">
        <w:rPr>
          <w:rFonts w:ascii="Verdana" w:hAnsi="Verdana" w:cs="Arial"/>
          <w:lang w:val="bg-BG"/>
        </w:rPr>
        <w:t>от</w:t>
      </w:r>
      <w:r w:rsidRPr="000E54EB">
        <w:rPr>
          <w:rFonts w:ascii="Verdana" w:hAnsi="Verdana" w:cs="Vrinda"/>
          <w:lang w:val="bg-BG"/>
        </w:rPr>
        <w:t xml:space="preserve"> </w:t>
      </w:r>
      <w:r w:rsidRPr="000E54EB">
        <w:rPr>
          <w:rFonts w:ascii="Verdana" w:hAnsi="Verdana" w:cs="Arial"/>
          <w:lang w:val="bg-BG"/>
        </w:rPr>
        <w:t>експлоатация</w:t>
      </w:r>
      <w:bookmarkEnd w:id="94"/>
    </w:p>
    <w:p w:rsidR="006806D8" w:rsidRPr="000E54EB" w:rsidRDefault="006806D8" w:rsidP="006806D8">
      <w:pPr>
        <w:rPr>
          <w:rFonts w:ascii="Verdana" w:hAnsi="Verdana" w:cs="Vrinda"/>
          <w:sz w:val="20"/>
        </w:rPr>
      </w:pPr>
      <w:r w:rsidRPr="000E54EB">
        <w:rPr>
          <w:rFonts w:ascii="Verdana" w:hAnsi="Verdana" w:cs="Arial"/>
          <w:sz w:val="20"/>
        </w:rPr>
        <w:t>Провизията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свързана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изграждането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производствени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различен</w:t>
      </w:r>
      <w:r w:rsidRPr="000E54EB">
        <w:rPr>
          <w:rFonts w:ascii="Verdana" w:hAnsi="Verdana" w:cs="Vrinda"/>
          <w:sz w:val="20"/>
        </w:rPr>
        <w:t xml:space="preserve"> </w:t>
      </w:r>
      <w:r w:rsidRPr="000E54EB">
        <w:rPr>
          <w:rFonts w:ascii="Verdana" w:hAnsi="Verdana" w:cs="Arial"/>
          <w:sz w:val="20"/>
        </w:rPr>
        <w:t>тип</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производство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материали</w:t>
      </w:r>
      <w:r w:rsidRPr="000E54EB">
        <w:rPr>
          <w:rFonts w:ascii="Verdana" w:hAnsi="Verdana" w:cs="Vrinda"/>
          <w:sz w:val="20"/>
        </w:rPr>
        <w:t xml:space="preserve">, </w:t>
      </w:r>
      <w:r w:rsidRPr="000E54EB">
        <w:rPr>
          <w:rFonts w:ascii="Verdana" w:hAnsi="Verdana" w:cs="Arial"/>
          <w:sz w:val="20"/>
        </w:rPr>
        <w:t>забавящи</w:t>
      </w:r>
      <w:r w:rsidRPr="000E54EB">
        <w:rPr>
          <w:rFonts w:ascii="Verdana" w:hAnsi="Verdana" w:cs="Vrinda"/>
          <w:sz w:val="20"/>
        </w:rPr>
        <w:t xml:space="preserve"> </w:t>
      </w:r>
      <w:r w:rsidRPr="000E54EB">
        <w:rPr>
          <w:rFonts w:ascii="Verdana" w:hAnsi="Verdana" w:cs="Arial"/>
          <w:sz w:val="20"/>
        </w:rPr>
        <w:t>разпространението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пожари</w:t>
      </w:r>
      <w:r w:rsidRPr="000E54EB">
        <w:rPr>
          <w:rFonts w:ascii="Verdana" w:hAnsi="Verdana" w:cs="Vrinda"/>
          <w:sz w:val="20"/>
        </w:rPr>
        <w:t xml:space="preserve">. </w:t>
      </w:r>
      <w:r w:rsidRPr="000E54EB">
        <w:rPr>
          <w:rFonts w:ascii="Verdana" w:hAnsi="Verdana" w:cs="Arial"/>
          <w:sz w:val="20"/>
        </w:rPr>
        <w:t>Разходите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провизирани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сегашната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плащанията</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бъдат</w:t>
      </w:r>
      <w:r w:rsidRPr="000E54EB">
        <w:rPr>
          <w:rFonts w:ascii="Verdana" w:hAnsi="Verdana" w:cs="Vrinda"/>
          <w:sz w:val="20"/>
        </w:rPr>
        <w:t xml:space="preserve"> </w:t>
      </w:r>
      <w:r w:rsidRPr="000E54EB">
        <w:rPr>
          <w:rFonts w:ascii="Verdana" w:hAnsi="Verdana" w:cs="Arial"/>
          <w:sz w:val="20"/>
        </w:rPr>
        <w:t>направени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уреждане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част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стойността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актив</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дисконтирани</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използва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дисконтиране</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отразява</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Разгръщането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провизията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изминалото</w:t>
      </w:r>
      <w:r w:rsidRPr="000E54EB">
        <w:rPr>
          <w:rFonts w:ascii="Verdana" w:hAnsi="Verdana" w:cs="Vrinda"/>
          <w:sz w:val="20"/>
        </w:rPr>
        <w:t xml:space="preserve"> </w:t>
      </w:r>
      <w:r w:rsidRPr="000E54EB">
        <w:rPr>
          <w:rFonts w:ascii="Verdana" w:hAnsi="Verdana" w:cs="Arial"/>
          <w:sz w:val="20"/>
        </w:rPr>
        <w:t>време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признава</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отнася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разход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печалбата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загубата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другия</w:t>
      </w:r>
      <w:r w:rsidRPr="000E54EB">
        <w:rPr>
          <w:rFonts w:ascii="Verdana" w:hAnsi="Verdana" w:cs="Vrinda"/>
          <w:sz w:val="20"/>
        </w:rPr>
        <w:t xml:space="preserve"> </w:t>
      </w:r>
      <w:r w:rsidRPr="000E54EB">
        <w:rPr>
          <w:rFonts w:ascii="Verdana" w:hAnsi="Verdana" w:cs="Arial"/>
          <w:sz w:val="20"/>
        </w:rPr>
        <w:t>всеобхватен</w:t>
      </w:r>
      <w:r w:rsidRPr="000E54EB">
        <w:rPr>
          <w:rFonts w:ascii="Verdana" w:hAnsi="Verdana" w:cs="Vrinda"/>
          <w:sz w:val="20"/>
        </w:rPr>
        <w:t xml:space="preserve"> </w:t>
      </w:r>
      <w:r w:rsidRPr="000E54EB">
        <w:rPr>
          <w:rFonts w:ascii="Verdana" w:hAnsi="Verdana" w:cs="Arial"/>
          <w:sz w:val="20"/>
        </w:rPr>
        <w:t>доход</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извеждане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експлоатация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подлагат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ежегодно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бъдещи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използваната</w:t>
      </w:r>
      <w:r w:rsidRPr="000E54EB">
        <w:rPr>
          <w:rFonts w:ascii="Verdana" w:hAnsi="Verdana" w:cs="Vrinda"/>
          <w:sz w:val="20"/>
        </w:rPr>
        <w:t xml:space="preserve"> </w:t>
      </w:r>
      <w:r w:rsidRPr="000E54EB">
        <w:rPr>
          <w:rFonts w:ascii="Verdana" w:hAnsi="Verdana" w:cs="Arial"/>
          <w:sz w:val="20"/>
        </w:rPr>
        <w:t>норма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дисконтиране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отразяват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увеличение</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намаление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придобиване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актива</w:t>
      </w:r>
      <w:r w:rsidRPr="000E54EB">
        <w:rPr>
          <w:rFonts w:ascii="Verdana" w:hAnsi="Verdana" w:cs="Vrinda"/>
          <w:sz w:val="20"/>
        </w:rPr>
        <w:t>.</w:t>
      </w:r>
    </w:p>
    <w:p w:rsidR="006806D8" w:rsidRPr="000E54EB" w:rsidRDefault="006806D8" w:rsidP="006806D8">
      <w:pPr>
        <w:autoSpaceDE w:val="0"/>
        <w:autoSpaceDN w:val="0"/>
        <w:adjustRightInd w:val="0"/>
        <w:jc w:val="left"/>
        <w:rPr>
          <w:rFonts w:ascii="Verdana" w:eastAsia="Calibri" w:hAnsi="Verdana" w:cs="Vrinda"/>
          <w:b/>
          <w:bCs/>
          <w:iCs/>
          <w:sz w:val="20"/>
        </w:rPr>
      </w:pPr>
    </w:p>
    <w:p w:rsidR="006806D8" w:rsidRPr="000E54EB" w:rsidRDefault="006806D8" w:rsidP="006806D8">
      <w:pPr>
        <w:pStyle w:val="Heading3"/>
        <w:spacing w:before="0"/>
        <w:rPr>
          <w:rFonts w:ascii="Verdana" w:hAnsi="Verdana" w:cs="Vrinda"/>
          <w:lang w:val="bg-BG"/>
        </w:rPr>
      </w:pPr>
      <w:bookmarkStart w:id="95" w:name="_Toc4766006"/>
      <w:r w:rsidRPr="000E54EB">
        <w:rPr>
          <w:rFonts w:ascii="Verdana" w:hAnsi="Verdana" w:cs="Arial"/>
          <w:lang w:val="bg-BG"/>
        </w:rPr>
        <w:t>Емисии</w:t>
      </w:r>
      <w:r w:rsidRPr="000E54EB">
        <w:rPr>
          <w:rFonts w:ascii="Verdana" w:hAnsi="Verdana" w:cs="Vrinda"/>
          <w:lang w:val="bg-BG"/>
        </w:rPr>
        <w:t xml:space="preserve"> </w:t>
      </w:r>
      <w:r w:rsidRPr="000E54EB">
        <w:rPr>
          <w:rFonts w:ascii="Verdana" w:hAnsi="Verdana" w:cs="Arial"/>
          <w:lang w:val="bg-BG"/>
        </w:rPr>
        <w:t>на</w:t>
      </w:r>
      <w:r w:rsidRPr="000E54EB">
        <w:rPr>
          <w:rFonts w:ascii="Verdana" w:hAnsi="Verdana" w:cs="Vrinda"/>
          <w:lang w:val="bg-BG"/>
        </w:rPr>
        <w:t xml:space="preserve"> </w:t>
      </w:r>
      <w:r w:rsidRPr="000E54EB">
        <w:rPr>
          <w:rFonts w:ascii="Verdana" w:hAnsi="Verdana" w:cs="Arial"/>
          <w:lang w:val="bg-BG"/>
        </w:rPr>
        <w:t>парникови</w:t>
      </w:r>
      <w:r w:rsidRPr="000E54EB">
        <w:rPr>
          <w:rFonts w:ascii="Verdana" w:hAnsi="Verdana" w:cs="Vrinda"/>
          <w:lang w:val="bg-BG"/>
        </w:rPr>
        <w:t xml:space="preserve"> </w:t>
      </w:r>
      <w:r w:rsidRPr="000E54EB">
        <w:rPr>
          <w:rFonts w:ascii="Verdana" w:hAnsi="Verdana" w:cs="Arial"/>
          <w:lang w:val="bg-BG"/>
        </w:rPr>
        <w:t>газове</w:t>
      </w:r>
      <w:bookmarkEnd w:id="95"/>
    </w:p>
    <w:p w:rsidR="006806D8"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получава</w:t>
      </w:r>
      <w:r w:rsidRPr="000E54EB">
        <w:rPr>
          <w:rFonts w:ascii="Verdana" w:hAnsi="Verdana" w:cs="Vrinda"/>
          <w:sz w:val="20"/>
        </w:rPr>
        <w:t xml:space="preserve"> </w:t>
      </w:r>
      <w:r w:rsidRPr="000E54EB">
        <w:rPr>
          <w:rFonts w:ascii="Verdana" w:hAnsi="Verdana" w:cs="Arial"/>
          <w:sz w:val="20"/>
        </w:rPr>
        <w:t>безплатни</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някои</w:t>
      </w:r>
      <w:r w:rsidRPr="000E54EB">
        <w:rPr>
          <w:rFonts w:ascii="Verdana" w:hAnsi="Verdana" w:cs="Vrinda"/>
          <w:sz w:val="20"/>
        </w:rPr>
        <w:t xml:space="preserve"> </w:t>
      </w:r>
      <w:r w:rsidRPr="000E54EB">
        <w:rPr>
          <w:rFonts w:ascii="Verdana" w:hAnsi="Verdana" w:cs="Arial"/>
          <w:sz w:val="20"/>
        </w:rPr>
        <w:t>европейски</w:t>
      </w:r>
      <w:r w:rsidRPr="000E54EB">
        <w:rPr>
          <w:rFonts w:ascii="Verdana" w:hAnsi="Verdana" w:cs="Vrinda"/>
          <w:sz w:val="20"/>
        </w:rPr>
        <w:t xml:space="preserve"> </w:t>
      </w:r>
      <w:r w:rsidRPr="000E54EB">
        <w:rPr>
          <w:rFonts w:ascii="Verdana" w:hAnsi="Verdana" w:cs="Arial"/>
          <w:sz w:val="20"/>
        </w:rPr>
        <w:t>държави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Европейските</w:t>
      </w:r>
      <w:r w:rsidRPr="000E54EB">
        <w:rPr>
          <w:rFonts w:ascii="Verdana" w:hAnsi="Verdana" w:cs="Vrinda"/>
          <w:sz w:val="20"/>
        </w:rPr>
        <w:t xml:space="preserve"> </w:t>
      </w:r>
      <w:r w:rsidRPr="000E54EB">
        <w:rPr>
          <w:rFonts w:ascii="Verdana" w:hAnsi="Verdana" w:cs="Arial"/>
          <w:sz w:val="20"/>
        </w:rPr>
        <w:t>схеми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търговия</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квоти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Правата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получават</w:t>
      </w:r>
      <w:r w:rsidRPr="000E54EB">
        <w:rPr>
          <w:rFonts w:ascii="Verdana" w:hAnsi="Verdana" w:cs="Vrinda"/>
          <w:sz w:val="20"/>
        </w:rPr>
        <w:t xml:space="preserve"> </w:t>
      </w:r>
      <w:r w:rsidRPr="000E54EB">
        <w:rPr>
          <w:rFonts w:ascii="Verdana" w:hAnsi="Verdana" w:cs="Arial"/>
          <w:sz w:val="20"/>
        </w:rPr>
        <w:t>веднъж</w:t>
      </w:r>
      <w:r w:rsidRPr="000E54EB">
        <w:rPr>
          <w:rFonts w:ascii="Verdana" w:hAnsi="Verdana" w:cs="Vrinda"/>
          <w:sz w:val="20"/>
        </w:rPr>
        <w:t xml:space="preserve"> </w:t>
      </w:r>
      <w:r w:rsidRPr="000E54EB">
        <w:rPr>
          <w:rFonts w:ascii="Verdana" w:hAnsi="Verdana" w:cs="Arial"/>
          <w:sz w:val="20"/>
        </w:rPr>
        <w:t>годишно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замяна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предаде</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равни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нейните</w:t>
      </w:r>
      <w:r w:rsidRPr="000E54EB">
        <w:rPr>
          <w:rFonts w:ascii="Verdana" w:hAnsi="Verdana" w:cs="Vrinda"/>
          <w:sz w:val="20"/>
        </w:rPr>
        <w:t xml:space="preserve"> </w:t>
      </w:r>
      <w:r w:rsidRPr="000E54EB">
        <w:rPr>
          <w:rFonts w:ascii="Verdana" w:hAnsi="Verdana" w:cs="Arial"/>
          <w:sz w:val="20"/>
        </w:rPr>
        <w:t>действителни</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възприело</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подхода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нетния</w:t>
      </w:r>
      <w:r w:rsidRPr="000E54EB">
        <w:rPr>
          <w:rFonts w:ascii="Verdana" w:hAnsi="Verdana" w:cs="Vrinda"/>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предоставените</w:t>
      </w:r>
      <w:r w:rsidRPr="000E54EB">
        <w:rPr>
          <w:rFonts w:ascii="Verdana" w:hAnsi="Verdana" w:cs="Vrinda"/>
          <w:sz w:val="20"/>
        </w:rPr>
        <w:t xml:space="preserve"> </w:t>
      </w:r>
      <w:r w:rsidRPr="000E54EB">
        <w:rPr>
          <w:rFonts w:ascii="Verdana" w:hAnsi="Verdana" w:cs="Arial"/>
          <w:sz w:val="20"/>
        </w:rPr>
        <w:t>му</w:t>
      </w:r>
      <w:r w:rsidRPr="000E54EB">
        <w:rPr>
          <w:rFonts w:ascii="Verdana" w:hAnsi="Verdana" w:cs="Vrinda"/>
          <w:sz w:val="20"/>
        </w:rPr>
        <w:t xml:space="preserve"> </w:t>
      </w:r>
      <w:r w:rsidRPr="000E54EB">
        <w:rPr>
          <w:rFonts w:ascii="Verdana" w:hAnsi="Verdana" w:cs="Arial"/>
          <w:sz w:val="20"/>
        </w:rPr>
        <w:t>права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емисии</w:t>
      </w:r>
      <w:r w:rsidRPr="000E54EB">
        <w:rPr>
          <w:rFonts w:ascii="Verdana" w:hAnsi="Verdana" w:cs="Vrinda"/>
          <w:sz w:val="20"/>
        </w:rPr>
        <w:t xml:space="preserve">. </w:t>
      </w:r>
    </w:p>
    <w:p w:rsidR="006806D8" w:rsidRDefault="006806D8" w:rsidP="006806D8">
      <w:pPr>
        <w:rPr>
          <w:rFonts w:ascii="Verdana" w:hAnsi="Verdana" w:cs="Vrinda"/>
          <w:sz w:val="20"/>
        </w:rPr>
      </w:pPr>
    </w:p>
    <w:p w:rsidR="006806D8" w:rsidRDefault="006806D8" w:rsidP="006806D8">
      <w:pPr>
        <w:rPr>
          <w:rFonts w:ascii="Verdana" w:hAnsi="Verdana" w:cs="Vrinda"/>
          <w:color w:val="FF0000"/>
          <w:sz w:val="20"/>
        </w:rPr>
      </w:pPr>
    </w:p>
    <w:p w:rsidR="006806D8" w:rsidRPr="00E42FD4" w:rsidRDefault="006806D8" w:rsidP="006806D8">
      <w:pPr>
        <w:rPr>
          <w:rFonts w:ascii="Verdana" w:hAnsi="Verdana" w:cs="Arial"/>
          <w:sz w:val="20"/>
        </w:rPr>
      </w:pPr>
      <w:r w:rsidRPr="00E42FD4">
        <w:rPr>
          <w:rFonts w:ascii="Verdana" w:hAnsi="Verdana" w:cs="Arial"/>
          <w:sz w:val="20"/>
        </w:rPr>
        <w:t>Дружеството има издадено Разрешително за емисии на парникови газове, в което е заложено предаване към Министерството на околната среда и водите (МОСВ) на определен брои квоти за емисии на парникови газове, равен на количеството на изпуснатите (от горивните инсталации) в атмосферния въздух емисии, еквивалентни на въглеродния диоксид за предходната календарна година.</w:t>
      </w:r>
    </w:p>
    <w:p w:rsidR="006806D8" w:rsidRPr="00E42FD4" w:rsidRDefault="006806D8" w:rsidP="006806D8">
      <w:pPr>
        <w:rPr>
          <w:rFonts w:ascii="Verdana" w:hAnsi="Verdana" w:cs="Arial"/>
          <w:sz w:val="20"/>
        </w:rPr>
      </w:pPr>
      <w:r w:rsidRPr="00E42FD4">
        <w:rPr>
          <w:rFonts w:ascii="Verdana" w:hAnsi="Verdana" w:cs="Arial"/>
          <w:sz w:val="20"/>
        </w:rPr>
        <w:t>Законът за пазарите на финансови инструменти (ЗПФИ) от 2018 г. определя квотите за емисии на парникови газове като „финансов инструмент“ (чл. 4, т. 11 от закона), закупуването на които се осъществява чрез лицензирани инвестиционни посредници (ИП). Това налага, „Топлофикация–Разград” ЕАД, която до момента e закупувала квоти на парникови газове посредством „Сага Комодитис“ Сп. З.о.о , чието подразделение в България е „Сага ГлобалФинакорп“ ООД, да премине към сключването на нов договор.</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96" w:name="_Toc4766007"/>
      <w:bookmarkEnd w:id="18"/>
      <w:r w:rsidRPr="000E54EB">
        <w:rPr>
          <w:rFonts w:ascii="Verdana" w:hAnsi="Verdana" w:cs="Arial"/>
          <w:sz w:val="20"/>
          <w:szCs w:val="20"/>
          <w:lang w:val="bg-BG"/>
        </w:rPr>
        <w:t>ГРЕШКИ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ПРОМЕНИ</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СЧЕТОВОДНАТА</w:t>
      </w:r>
      <w:r w:rsidRPr="000E54EB">
        <w:rPr>
          <w:rFonts w:ascii="Verdana" w:hAnsi="Verdana" w:cs="Vrinda"/>
          <w:sz w:val="20"/>
          <w:szCs w:val="20"/>
          <w:lang w:val="bg-BG"/>
        </w:rPr>
        <w:t xml:space="preserve"> </w:t>
      </w:r>
      <w:r w:rsidRPr="000E54EB">
        <w:rPr>
          <w:rFonts w:ascii="Verdana" w:hAnsi="Verdana" w:cs="Arial"/>
          <w:sz w:val="20"/>
          <w:szCs w:val="20"/>
          <w:lang w:val="bg-BG"/>
        </w:rPr>
        <w:t>ПОЛИТИКА</w:t>
      </w:r>
      <w:bookmarkEnd w:id="96"/>
    </w:p>
    <w:p w:rsidR="006806D8" w:rsidRPr="000E54EB" w:rsidRDefault="006806D8" w:rsidP="006806D8">
      <w:pPr>
        <w:rPr>
          <w:rFonts w:ascii="Verdana" w:hAnsi="Verdana" w:cs="Vrinda"/>
          <w:sz w:val="20"/>
        </w:rPr>
      </w:pP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смисъла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8 </w:t>
      </w:r>
      <w:r w:rsidRPr="000E54EB">
        <w:rPr>
          <w:rFonts w:ascii="Verdana" w:hAnsi="Verdana" w:cs="Arial"/>
          <w:sz w:val="20"/>
        </w:rPr>
        <w:t>могат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възникнат</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връзка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признаването</w:t>
      </w:r>
      <w:r w:rsidRPr="000E54EB">
        <w:rPr>
          <w:rFonts w:ascii="Verdana" w:hAnsi="Verdana" w:cs="Vrinda"/>
          <w:sz w:val="20"/>
        </w:rPr>
        <w:t xml:space="preserve">, </w:t>
      </w:r>
      <w:r w:rsidRPr="000E54EB">
        <w:rPr>
          <w:rFonts w:ascii="Verdana" w:hAnsi="Verdana" w:cs="Arial"/>
          <w:sz w:val="20"/>
        </w:rPr>
        <w:t>оценяването</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оповестяването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компоненти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Потенциалните</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текущия</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открити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същия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одобрят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Въпреки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понякога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откриват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последващ</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коригира</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съществените</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предходни</w:t>
      </w:r>
      <w:r w:rsidRPr="000E54EB">
        <w:rPr>
          <w:rFonts w:ascii="Verdana" w:hAnsi="Verdana" w:cs="Vrinda"/>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първия</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одобрен</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публикуване</w:t>
      </w:r>
      <w:r w:rsidRPr="000E54EB">
        <w:rPr>
          <w:rFonts w:ascii="Verdana" w:hAnsi="Verdana" w:cs="Vrinda"/>
          <w:sz w:val="20"/>
        </w:rPr>
        <w:t xml:space="preserve"> </w:t>
      </w:r>
      <w:r w:rsidRPr="000E54EB">
        <w:rPr>
          <w:rFonts w:ascii="Verdana" w:hAnsi="Verdana" w:cs="Arial"/>
          <w:sz w:val="20"/>
        </w:rPr>
        <w:t>след</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открити</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сравнителните</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представения</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възникнала</w:t>
      </w:r>
      <w:r w:rsidRPr="000E54EB">
        <w:rPr>
          <w:rFonts w:ascii="Verdana" w:hAnsi="Verdana" w:cs="Vrinda"/>
          <w:sz w:val="20"/>
        </w:rPr>
        <w:t xml:space="preserve"> </w:t>
      </w:r>
      <w:r w:rsidRPr="000E54EB">
        <w:rPr>
          <w:rFonts w:ascii="Verdana" w:hAnsi="Verdana" w:cs="Arial"/>
          <w:sz w:val="20"/>
        </w:rPr>
        <w:t>грешка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грешката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възникнала</w:t>
      </w:r>
      <w:r w:rsidRPr="000E54EB">
        <w:rPr>
          <w:rFonts w:ascii="Verdana" w:hAnsi="Verdana" w:cs="Vrinda"/>
          <w:sz w:val="20"/>
        </w:rPr>
        <w:t xml:space="preserve"> </w:t>
      </w:r>
      <w:r w:rsidRPr="000E54EB">
        <w:rPr>
          <w:rFonts w:ascii="Verdana" w:hAnsi="Verdana" w:cs="Arial"/>
          <w:sz w:val="20"/>
        </w:rPr>
        <w:t>преди</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ранно</w:t>
      </w:r>
      <w:r w:rsidRPr="000E54EB">
        <w:rPr>
          <w:rFonts w:ascii="Verdana" w:hAnsi="Verdana" w:cs="Vrinda"/>
          <w:sz w:val="20"/>
        </w:rPr>
        <w:t xml:space="preserve"> </w:t>
      </w:r>
      <w:r w:rsidRPr="000E54EB">
        <w:rPr>
          <w:rFonts w:ascii="Verdana" w:hAnsi="Verdana" w:cs="Arial"/>
          <w:sz w:val="20"/>
        </w:rPr>
        <w:t>представения</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началното</w:t>
      </w:r>
      <w:r w:rsidRPr="000E54EB">
        <w:rPr>
          <w:rFonts w:ascii="Verdana" w:hAnsi="Verdana" w:cs="Vrinda"/>
          <w:sz w:val="20"/>
        </w:rPr>
        <w:t xml:space="preserve"> </w:t>
      </w:r>
      <w:r w:rsidRPr="000E54EB">
        <w:rPr>
          <w:rFonts w:ascii="Verdana" w:hAnsi="Verdana" w:cs="Arial"/>
          <w:sz w:val="20"/>
        </w:rPr>
        <w:t>салдо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капитала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Грешка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предходен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w:t>
      </w:r>
      <w:r w:rsidRPr="000E54EB">
        <w:rPr>
          <w:rFonts w:ascii="Verdana" w:hAnsi="Verdana" w:cs="Vrinda"/>
          <w:sz w:val="20"/>
        </w:rPr>
        <w:t xml:space="preserve"> </w:t>
      </w:r>
      <w:r w:rsidRPr="000E54EB">
        <w:rPr>
          <w:rFonts w:ascii="Verdana" w:hAnsi="Verdana" w:cs="Arial"/>
          <w:sz w:val="20"/>
        </w:rPr>
        <w:t>посредством</w:t>
      </w:r>
      <w:r w:rsidRPr="000E54EB">
        <w:rPr>
          <w:rFonts w:ascii="Verdana" w:hAnsi="Verdana" w:cs="Vrinda"/>
          <w:sz w:val="20"/>
        </w:rPr>
        <w:t xml:space="preserve"> </w:t>
      </w:r>
      <w:r w:rsidRPr="000E54EB">
        <w:rPr>
          <w:rFonts w:ascii="Verdana" w:hAnsi="Verdana" w:cs="Arial"/>
          <w:sz w:val="20"/>
        </w:rPr>
        <w:t>преизчисляване</w:t>
      </w:r>
      <w:r w:rsidRPr="000E54EB">
        <w:rPr>
          <w:rFonts w:ascii="Verdana" w:hAnsi="Verdana" w:cs="Vrinda"/>
          <w:sz w:val="20"/>
        </w:rPr>
        <w:t xml:space="preserve"> </w:t>
      </w:r>
      <w:r w:rsidRPr="000E54EB">
        <w:rPr>
          <w:rFonts w:ascii="Verdana" w:hAnsi="Verdana" w:cs="Arial"/>
          <w:sz w:val="20"/>
        </w:rPr>
        <w:t>със</w:t>
      </w:r>
      <w:r w:rsidRPr="000E54EB">
        <w:rPr>
          <w:rFonts w:ascii="Verdana" w:hAnsi="Verdana" w:cs="Vrinda"/>
          <w:sz w:val="20"/>
        </w:rPr>
        <w:t xml:space="preserve"> </w:t>
      </w:r>
      <w:r w:rsidRPr="000E54EB">
        <w:rPr>
          <w:rFonts w:ascii="Verdana" w:hAnsi="Verdana" w:cs="Arial"/>
          <w:sz w:val="20"/>
        </w:rPr>
        <w:t>задна</w:t>
      </w:r>
      <w:r w:rsidRPr="000E54EB">
        <w:rPr>
          <w:rFonts w:ascii="Verdana" w:hAnsi="Verdana" w:cs="Vrinda"/>
          <w:sz w:val="20"/>
        </w:rPr>
        <w:t xml:space="preserve"> </w:t>
      </w:r>
      <w:r w:rsidRPr="000E54EB">
        <w:rPr>
          <w:rFonts w:ascii="Verdana" w:hAnsi="Verdana" w:cs="Arial"/>
          <w:sz w:val="20"/>
        </w:rPr>
        <w:t>дата</w:t>
      </w:r>
      <w:r w:rsidRPr="000E54EB">
        <w:rPr>
          <w:rFonts w:ascii="Verdana" w:hAnsi="Verdana" w:cs="Vrinda"/>
          <w:sz w:val="20"/>
        </w:rPr>
        <w:t xml:space="preserve">, </w:t>
      </w:r>
      <w:r w:rsidRPr="000E54EB">
        <w:rPr>
          <w:rFonts w:ascii="Verdana" w:hAnsi="Verdana" w:cs="Arial"/>
          <w:sz w:val="20"/>
        </w:rPr>
        <w:t>освен</w:t>
      </w:r>
      <w:r w:rsidRPr="000E54EB">
        <w:rPr>
          <w:rFonts w:ascii="Verdana" w:hAnsi="Verdana" w:cs="Vrinda"/>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практически</w:t>
      </w:r>
      <w:r w:rsidRPr="000E54EB">
        <w:rPr>
          <w:rFonts w:ascii="Verdana" w:hAnsi="Verdana" w:cs="Vrinda"/>
          <w:sz w:val="20"/>
        </w:rPr>
        <w:t xml:space="preserve"> </w:t>
      </w:r>
      <w:r w:rsidRPr="000E54EB">
        <w:rPr>
          <w:rFonts w:ascii="Verdana" w:hAnsi="Verdana" w:cs="Arial"/>
          <w:sz w:val="20"/>
        </w:rPr>
        <w:t>неприложимо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определи</w:t>
      </w:r>
      <w:r w:rsidRPr="000E54EB">
        <w:rPr>
          <w:rFonts w:ascii="Verdana" w:hAnsi="Verdana" w:cs="Vrinda"/>
          <w:sz w:val="20"/>
        </w:rPr>
        <w:t xml:space="preserve"> </w:t>
      </w:r>
      <w:r w:rsidRPr="000E54EB">
        <w:rPr>
          <w:rFonts w:ascii="Verdana" w:hAnsi="Verdana" w:cs="Arial"/>
          <w:sz w:val="20"/>
        </w:rPr>
        <w:t>някой</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специфичните</w:t>
      </w:r>
      <w:r w:rsidRPr="000E54EB">
        <w:rPr>
          <w:rFonts w:ascii="Verdana" w:hAnsi="Verdana" w:cs="Vrinda"/>
          <w:sz w:val="20"/>
        </w:rPr>
        <w:t xml:space="preserve"> </w:t>
      </w:r>
      <w:r w:rsidRPr="000E54EB">
        <w:rPr>
          <w:rFonts w:ascii="Verdana" w:hAnsi="Verdana" w:cs="Arial"/>
          <w:sz w:val="20"/>
        </w:rPr>
        <w:t>ефекти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кумулативния</w:t>
      </w:r>
      <w:r w:rsidRPr="000E54EB">
        <w:rPr>
          <w:rFonts w:ascii="Verdana" w:hAnsi="Verdana" w:cs="Vrinda"/>
          <w:sz w:val="20"/>
        </w:rPr>
        <w:t xml:space="preserve"> </w:t>
      </w:r>
      <w:r w:rsidRPr="000E54EB">
        <w:rPr>
          <w:rFonts w:ascii="Verdana" w:hAnsi="Verdana" w:cs="Arial"/>
          <w:sz w:val="20"/>
        </w:rPr>
        <w:t>ефект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тази</w:t>
      </w:r>
      <w:r w:rsidRPr="000E54EB">
        <w:rPr>
          <w:rFonts w:ascii="Verdana" w:hAnsi="Verdana" w:cs="Vrinda"/>
          <w:sz w:val="20"/>
        </w:rPr>
        <w:t xml:space="preserve"> </w:t>
      </w:r>
      <w:r w:rsidRPr="000E54EB">
        <w:rPr>
          <w:rFonts w:ascii="Verdana" w:hAnsi="Verdana" w:cs="Arial"/>
          <w:sz w:val="20"/>
        </w:rPr>
        <w:t>грешка</w:t>
      </w:r>
      <w:r w:rsidRPr="000E54EB">
        <w:rPr>
          <w:rFonts w:ascii="Verdana" w:hAnsi="Verdana" w:cs="Vrinda"/>
          <w:sz w:val="20"/>
        </w:rPr>
        <w:t xml:space="preserve">. </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Vrinda"/>
          <w:sz w:val="20"/>
          <w:lang w:eastAsia="bg-BG"/>
        </w:rPr>
        <w:lastRenderedPageBreak/>
        <w:t>K</w:t>
      </w:r>
      <w:r w:rsidRPr="000E54EB">
        <w:rPr>
          <w:rFonts w:ascii="Verdana" w:hAnsi="Verdana" w:cs="Arial"/>
          <w:sz w:val="20"/>
          <w:lang w:eastAsia="bg-BG"/>
        </w:rPr>
        <w:t>ъм</w:t>
      </w:r>
      <w:r w:rsidRPr="000E54EB">
        <w:rPr>
          <w:rFonts w:ascii="Verdana" w:hAnsi="Verdana" w:cs="Vrinda"/>
          <w:sz w:val="20"/>
          <w:lang w:eastAsia="bg-BG"/>
        </w:rPr>
        <w:t xml:space="preserve"> </w:t>
      </w:r>
      <w:r w:rsidRPr="000E54EB">
        <w:rPr>
          <w:rFonts w:ascii="Verdana" w:hAnsi="Verdana" w:cs="Arial"/>
          <w:sz w:val="20"/>
          <w:lang w:eastAsia="bg-BG"/>
        </w:rPr>
        <w:t>минималните</w:t>
      </w:r>
      <w:r w:rsidRPr="000E54EB">
        <w:rPr>
          <w:rFonts w:ascii="Verdana" w:hAnsi="Verdana" w:cs="Vrinda"/>
          <w:sz w:val="20"/>
          <w:lang w:eastAsia="bg-BG"/>
        </w:rPr>
        <w:t xml:space="preserve"> </w:t>
      </w:r>
      <w:r w:rsidRPr="000E54EB">
        <w:rPr>
          <w:rFonts w:ascii="Verdana" w:hAnsi="Verdana" w:cs="Arial"/>
          <w:sz w:val="20"/>
          <w:lang w:eastAsia="bg-BG"/>
        </w:rPr>
        <w:t>сравнителни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прилага</w:t>
      </w:r>
      <w:r w:rsidRPr="000E54EB">
        <w:rPr>
          <w:rFonts w:ascii="Verdana" w:hAnsi="Verdana" w:cs="Vrinda"/>
          <w:sz w:val="20"/>
          <w:lang w:eastAsia="bg-BG"/>
        </w:rPr>
        <w:t xml:space="preserve"> </w:t>
      </w:r>
      <w:r w:rsidRPr="000E54EB">
        <w:rPr>
          <w:rFonts w:ascii="Verdana" w:hAnsi="Verdana" w:cs="Arial"/>
          <w:sz w:val="20"/>
          <w:lang w:eastAsia="bg-BG"/>
        </w:rPr>
        <w:t>счетоводна</w:t>
      </w:r>
      <w:r w:rsidRPr="000E54EB">
        <w:rPr>
          <w:rFonts w:ascii="Verdana" w:hAnsi="Verdana" w:cs="Vrinda"/>
          <w:sz w:val="20"/>
          <w:lang w:eastAsia="bg-BG"/>
        </w:rPr>
        <w:t xml:space="preserve"> </w:t>
      </w:r>
      <w:r w:rsidRPr="000E54EB">
        <w:rPr>
          <w:rFonts w:ascii="Verdana" w:hAnsi="Verdana" w:cs="Arial"/>
          <w:sz w:val="20"/>
          <w:lang w:eastAsia="bg-BG"/>
        </w:rPr>
        <w:t>политика</w:t>
      </w:r>
      <w:r w:rsidRPr="000E54EB">
        <w:rPr>
          <w:rFonts w:ascii="Verdana" w:hAnsi="Verdana" w:cs="Vrinda"/>
          <w:sz w:val="20"/>
          <w:lang w:eastAsia="bg-BG"/>
        </w:rPr>
        <w:t xml:space="preserve"> </w:t>
      </w:r>
      <w:r w:rsidRPr="000E54EB">
        <w:rPr>
          <w:rFonts w:ascii="Verdana" w:hAnsi="Verdana" w:cs="Arial"/>
          <w:sz w:val="20"/>
          <w:lang w:eastAsia="bg-BG"/>
        </w:rPr>
        <w:t>със</w:t>
      </w:r>
      <w:r w:rsidRPr="000E54EB">
        <w:rPr>
          <w:rFonts w:ascii="Verdana" w:hAnsi="Verdana" w:cs="Vrinda"/>
          <w:sz w:val="20"/>
          <w:lang w:eastAsia="bg-BG"/>
        </w:rPr>
        <w:t xml:space="preserve"> </w:t>
      </w:r>
      <w:r w:rsidRPr="000E54EB">
        <w:rPr>
          <w:rFonts w:ascii="Verdana" w:hAnsi="Verdana" w:cs="Arial"/>
          <w:sz w:val="20"/>
          <w:lang w:eastAsia="bg-BG"/>
        </w:rPr>
        <w:t>задна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прави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преизчисление</w:t>
      </w:r>
      <w:r w:rsidRPr="000E54EB">
        <w:rPr>
          <w:rFonts w:ascii="Verdana" w:hAnsi="Verdana" w:cs="Vrinda"/>
          <w:sz w:val="20"/>
          <w:lang w:eastAsia="bg-BG"/>
        </w:rPr>
        <w:t xml:space="preserve"> </w:t>
      </w:r>
      <w:r w:rsidRPr="000E54EB">
        <w:rPr>
          <w:rFonts w:ascii="Verdana" w:hAnsi="Verdana" w:cs="Arial"/>
          <w:sz w:val="20"/>
          <w:lang w:eastAsia="bg-BG"/>
        </w:rPr>
        <w:t>със</w:t>
      </w:r>
      <w:r w:rsidRPr="000E54EB">
        <w:rPr>
          <w:rFonts w:ascii="Verdana" w:hAnsi="Verdana" w:cs="Vrinda"/>
          <w:sz w:val="20"/>
          <w:lang w:eastAsia="bg-BG"/>
        </w:rPr>
        <w:t xml:space="preserve"> </w:t>
      </w:r>
      <w:r w:rsidRPr="000E54EB">
        <w:rPr>
          <w:rFonts w:ascii="Verdana" w:hAnsi="Verdana" w:cs="Arial"/>
          <w:sz w:val="20"/>
          <w:lang w:eastAsia="bg-BG"/>
        </w:rPr>
        <w:t>задна</w:t>
      </w:r>
      <w:r w:rsidRPr="000E54EB">
        <w:rPr>
          <w:rFonts w:ascii="Verdana" w:hAnsi="Verdana" w:cs="Vrinda"/>
          <w:sz w:val="20"/>
          <w:lang w:eastAsia="bg-BG"/>
        </w:rPr>
        <w:t xml:space="preserve"> </w:t>
      </w:r>
      <w:r w:rsidRPr="000E54EB">
        <w:rPr>
          <w:rFonts w:ascii="Verdana" w:hAnsi="Verdana" w:cs="Arial"/>
          <w:sz w:val="20"/>
          <w:lang w:eastAsia="bg-BG"/>
        </w:rPr>
        <w:t>дата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прекласифицират</w:t>
      </w:r>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във</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оказва</w:t>
      </w:r>
      <w:r w:rsidRPr="000E54EB">
        <w:rPr>
          <w:rFonts w:ascii="Verdana" w:hAnsi="Verdana" w:cs="Vrinda"/>
          <w:sz w:val="20"/>
          <w:lang w:eastAsia="bg-BG"/>
        </w:rPr>
        <w:t xml:space="preserve"> </w:t>
      </w:r>
      <w:r w:rsidRPr="000E54EB">
        <w:rPr>
          <w:rFonts w:ascii="Verdana" w:hAnsi="Verdana" w:cs="Arial"/>
          <w:sz w:val="20"/>
          <w:lang w:eastAsia="bg-BG"/>
        </w:rPr>
        <w:t>съществено</w:t>
      </w:r>
      <w:r w:rsidRPr="000E54EB">
        <w:rPr>
          <w:rFonts w:ascii="Verdana" w:hAnsi="Verdana" w:cs="Vrinda"/>
          <w:sz w:val="20"/>
          <w:lang w:eastAsia="bg-BG"/>
        </w:rPr>
        <w:t xml:space="preserve"> </w:t>
      </w:r>
      <w:r w:rsidRPr="000E54EB">
        <w:rPr>
          <w:rFonts w:ascii="Verdana" w:hAnsi="Verdana" w:cs="Arial"/>
          <w:sz w:val="20"/>
          <w:lang w:eastAsia="bg-BG"/>
        </w:rPr>
        <w:t>влияние</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информацията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наличие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такива</w:t>
      </w:r>
      <w:r w:rsidRPr="000E54EB">
        <w:rPr>
          <w:rFonts w:ascii="Verdana" w:hAnsi="Verdana" w:cs="Vrinda"/>
          <w:sz w:val="20"/>
          <w:lang w:eastAsia="bg-BG"/>
        </w:rPr>
        <w:t xml:space="preserve"> </w:t>
      </w:r>
      <w:r w:rsidRPr="000E54EB">
        <w:rPr>
          <w:rFonts w:ascii="Verdana" w:hAnsi="Verdana" w:cs="Arial"/>
          <w:sz w:val="20"/>
          <w:lang w:eastAsia="bg-BG"/>
        </w:rPr>
        <w:t>обстоятелства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три</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w:t>
      </w:r>
    </w:p>
    <w:p w:rsidR="006806D8" w:rsidRPr="000E54EB" w:rsidRDefault="006806D8" w:rsidP="006806D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края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rsidR="006806D8" w:rsidRPr="000E54EB" w:rsidRDefault="006806D8" w:rsidP="006806D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края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и</w:t>
      </w:r>
    </w:p>
    <w:p w:rsidR="006806D8" w:rsidRPr="000E54EB" w:rsidRDefault="006806D8" w:rsidP="006806D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Датата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този</w:t>
      </w:r>
      <w:r w:rsidRPr="000E54EB">
        <w:rPr>
          <w:rFonts w:ascii="Verdana" w:hAnsi="Verdana" w:cs="Vrinda"/>
          <w:sz w:val="20"/>
          <w:lang w:eastAsia="bg-BG"/>
        </w:rPr>
        <w:t xml:space="preserve"> </w:t>
      </w:r>
      <w:r w:rsidRPr="000E54EB">
        <w:rPr>
          <w:rFonts w:ascii="Verdana" w:hAnsi="Verdana" w:cs="Arial"/>
          <w:sz w:val="20"/>
          <w:lang w:eastAsia="bg-BG"/>
        </w:rPr>
        <w:t>встъпителен</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съвпада</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независимо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това</w:t>
      </w:r>
      <w:r w:rsidRPr="000E54EB">
        <w:rPr>
          <w:rFonts w:ascii="Verdana" w:hAnsi="Verdana" w:cs="Vrinda"/>
          <w:sz w:val="20"/>
          <w:lang w:eastAsia="bg-BG"/>
        </w:rPr>
        <w:t xml:space="preserve"> </w:t>
      </w:r>
      <w:r w:rsidRPr="000E54EB">
        <w:rPr>
          <w:rFonts w:ascii="Verdana" w:hAnsi="Verdana" w:cs="Arial"/>
          <w:sz w:val="20"/>
          <w:lang w:eastAsia="bg-BG"/>
        </w:rPr>
        <w:t>дали</w:t>
      </w:r>
      <w:r w:rsidRPr="000E54EB">
        <w:rPr>
          <w:rFonts w:ascii="Verdana" w:hAnsi="Verdana" w:cs="Vrinda"/>
          <w:sz w:val="20"/>
          <w:lang w:eastAsia="bg-BG"/>
        </w:rPr>
        <w:t xml:space="preserve"> </w:t>
      </w:r>
      <w:r w:rsidRPr="000E54EB">
        <w:rPr>
          <w:rFonts w:ascii="Verdana" w:hAnsi="Verdana" w:cs="Arial"/>
          <w:sz w:val="20"/>
          <w:lang w:eastAsia="bg-BG"/>
        </w:rPr>
        <w:t>финансовите</w:t>
      </w:r>
      <w:r w:rsidRPr="000E54EB">
        <w:rPr>
          <w:rFonts w:ascii="Verdana" w:hAnsi="Verdana" w:cs="Vrinda"/>
          <w:sz w:val="20"/>
          <w:lang w:eastAsia="bg-BG"/>
        </w:rPr>
        <w:t xml:space="preserve"> </w:t>
      </w:r>
      <w:r w:rsidRPr="000E54EB">
        <w:rPr>
          <w:rFonts w:ascii="Verdana" w:hAnsi="Verdana" w:cs="Arial"/>
          <w:sz w:val="20"/>
          <w:lang w:eastAsia="bg-BG"/>
        </w:rPr>
        <w:t>отчети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представят</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w:t>
      </w:r>
      <w:r w:rsidRPr="000E54EB">
        <w:rPr>
          <w:rFonts w:ascii="Verdana" w:hAnsi="Verdana" w:cs="Arial"/>
          <w:sz w:val="20"/>
          <w:lang w:eastAsia="bg-BG"/>
        </w:rPr>
        <w:t>ранни</w:t>
      </w:r>
      <w:r w:rsidRPr="000E54EB">
        <w:rPr>
          <w:rFonts w:ascii="Verdana" w:hAnsi="Verdana" w:cs="Vrinda"/>
          <w:sz w:val="20"/>
          <w:lang w:eastAsia="bg-BG"/>
        </w:rPr>
        <w:t xml:space="preserve"> </w:t>
      </w:r>
      <w:r w:rsidRPr="000E54EB">
        <w:rPr>
          <w:rFonts w:ascii="Verdana" w:hAnsi="Verdana" w:cs="Arial"/>
          <w:sz w:val="20"/>
          <w:lang w:eastAsia="bg-BG"/>
        </w:rPr>
        <w:t>периоди</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изисква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допълнителен</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съответствие</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оповестява</w:t>
      </w:r>
      <w:r w:rsidRPr="000E54EB">
        <w:rPr>
          <w:rFonts w:ascii="Verdana" w:hAnsi="Verdana" w:cs="Vrinda"/>
          <w:sz w:val="20"/>
          <w:lang w:eastAsia="bg-BG"/>
        </w:rPr>
        <w:t>:</w:t>
      </w:r>
    </w:p>
    <w:p w:rsidR="006806D8" w:rsidRPr="000E54EB" w:rsidRDefault="006806D8" w:rsidP="006806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характера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прекласифицирането</w:t>
      </w:r>
      <w:r w:rsidRPr="000E54EB">
        <w:rPr>
          <w:rFonts w:ascii="Verdana" w:hAnsi="Verdana" w:cs="Vrinda"/>
          <w:sz w:val="20"/>
          <w:lang w:eastAsia="bg-BG"/>
        </w:rPr>
        <w:t>;</w:t>
      </w:r>
    </w:p>
    <w:p w:rsidR="006806D8" w:rsidRPr="000E54EB" w:rsidRDefault="006806D8" w:rsidP="006806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сумата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всяка</w:t>
      </w:r>
      <w:r w:rsidRPr="000E54EB">
        <w:rPr>
          <w:rFonts w:ascii="Verdana" w:hAnsi="Verdana" w:cs="Vrinda"/>
          <w:sz w:val="20"/>
          <w:lang w:eastAsia="bg-BG"/>
        </w:rPr>
        <w:t xml:space="preserve"> </w:t>
      </w:r>
      <w:r w:rsidRPr="000E54EB">
        <w:rPr>
          <w:rFonts w:ascii="Verdana" w:hAnsi="Verdana" w:cs="Arial"/>
          <w:sz w:val="20"/>
          <w:lang w:eastAsia="bg-BG"/>
        </w:rPr>
        <w:t>статия</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група</w:t>
      </w:r>
      <w:r w:rsidRPr="000E54EB">
        <w:rPr>
          <w:rFonts w:ascii="Verdana" w:hAnsi="Verdana" w:cs="Vrinda"/>
          <w:sz w:val="20"/>
          <w:lang w:eastAsia="bg-BG"/>
        </w:rPr>
        <w:t xml:space="preserve"> </w:t>
      </w:r>
      <w:r w:rsidRPr="000E54EB">
        <w:rPr>
          <w:rFonts w:ascii="Verdana" w:hAnsi="Verdana" w:cs="Arial"/>
          <w:sz w:val="20"/>
          <w:lang w:eastAsia="bg-BG"/>
        </w:rPr>
        <w:t>статии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прекласифицирани</w:t>
      </w:r>
      <w:r w:rsidRPr="000E54EB">
        <w:rPr>
          <w:rFonts w:ascii="Verdana" w:hAnsi="Verdana" w:cs="Vrinda"/>
          <w:sz w:val="20"/>
          <w:lang w:eastAsia="bg-BG"/>
        </w:rPr>
        <w:t>;</w:t>
      </w:r>
    </w:p>
    <w:p w:rsidR="006806D8" w:rsidRPr="000E54EB" w:rsidRDefault="006806D8" w:rsidP="006806D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причината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прекласифицирането</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възникнат</w:t>
      </w:r>
      <w:r w:rsidRPr="000E54EB">
        <w:rPr>
          <w:rFonts w:ascii="Verdana" w:hAnsi="Verdana" w:cs="Vrinda"/>
          <w:sz w:val="20"/>
          <w:lang w:eastAsia="bg-BG"/>
        </w:rPr>
        <w:t xml:space="preserve"> </w:t>
      </w:r>
      <w:r w:rsidRPr="000E54EB">
        <w:rPr>
          <w:rFonts w:ascii="Verdana" w:hAnsi="Verdana" w:cs="Arial"/>
          <w:sz w:val="20"/>
          <w:lang w:eastAsia="bg-BG"/>
        </w:rPr>
        <w:t>обстоятелства</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практически</w:t>
      </w:r>
      <w:r w:rsidRPr="000E54EB">
        <w:rPr>
          <w:rFonts w:ascii="Verdana" w:hAnsi="Verdana" w:cs="Vrinda"/>
          <w:sz w:val="20"/>
          <w:lang w:eastAsia="bg-BG"/>
        </w:rPr>
        <w:t xml:space="preserve"> </w:t>
      </w:r>
      <w:r w:rsidRPr="000E54EB">
        <w:rPr>
          <w:rFonts w:ascii="Verdana" w:hAnsi="Verdana" w:cs="Arial"/>
          <w:sz w:val="20"/>
          <w:lang w:eastAsia="bg-BG"/>
        </w:rPr>
        <w:t>невъзможно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прекласифицира</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конкретен</w:t>
      </w:r>
      <w:r w:rsidRPr="000E54EB">
        <w:rPr>
          <w:rFonts w:ascii="Verdana" w:hAnsi="Verdana" w:cs="Vrinda"/>
          <w:sz w:val="20"/>
          <w:lang w:eastAsia="bg-BG"/>
        </w:rPr>
        <w:t xml:space="preserve"> </w:t>
      </w:r>
      <w:r w:rsidRPr="000E54EB">
        <w:rPr>
          <w:rFonts w:ascii="Verdana" w:hAnsi="Verdana" w:cs="Arial"/>
          <w:sz w:val="20"/>
          <w:lang w:eastAsia="bg-BG"/>
        </w:rPr>
        <w:t>предходен</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постигне</w:t>
      </w:r>
      <w:r w:rsidRPr="000E54EB">
        <w:rPr>
          <w:rFonts w:ascii="Verdana" w:hAnsi="Verdana" w:cs="Vrinda"/>
          <w:sz w:val="20"/>
          <w:lang w:eastAsia="bg-BG"/>
        </w:rPr>
        <w:t xml:space="preserve"> </w:t>
      </w:r>
      <w:r w:rsidRPr="000E54EB">
        <w:rPr>
          <w:rFonts w:ascii="Verdana" w:hAnsi="Verdana" w:cs="Arial"/>
          <w:sz w:val="20"/>
          <w:lang w:eastAsia="bg-BG"/>
        </w:rPr>
        <w:t>съпоставимост</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текущия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Възможно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 xml:space="preserve"> </w:t>
      </w:r>
      <w:r w:rsidRPr="000E54EB">
        <w:rPr>
          <w:rFonts w:ascii="Verdana" w:hAnsi="Verdana" w:cs="Arial"/>
          <w:sz w:val="20"/>
          <w:lang w:eastAsia="bg-BG"/>
        </w:rPr>
        <w:t>данните</w:t>
      </w:r>
      <w:r w:rsidRPr="000E54EB">
        <w:rPr>
          <w:rFonts w:ascii="Verdana" w:hAnsi="Verdana" w:cs="Vrinda"/>
          <w:sz w:val="20"/>
          <w:lang w:eastAsia="bg-BG"/>
        </w:rPr>
        <w:t xml:space="preserve"> </w:t>
      </w:r>
      <w:r w:rsidRPr="000E54EB">
        <w:rPr>
          <w:rFonts w:ascii="Verdana" w:hAnsi="Verdana" w:cs="Arial"/>
          <w:sz w:val="20"/>
          <w:lang w:eastAsia="bg-BG"/>
        </w:rPr>
        <w:t>може</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били</w:t>
      </w:r>
      <w:r w:rsidRPr="000E54EB">
        <w:rPr>
          <w:rFonts w:ascii="Verdana" w:hAnsi="Verdana" w:cs="Vrinda"/>
          <w:sz w:val="20"/>
          <w:lang w:eastAsia="bg-BG"/>
        </w:rPr>
        <w:t xml:space="preserve"> </w:t>
      </w:r>
      <w:r w:rsidRPr="000E54EB">
        <w:rPr>
          <w:rFonts w:ascii="Verdana" w:hAnsi="Verdana" w:cs="Arial"/>
          <w:sz w:val="20"/>
          <w:lang w:eastAsia="bg-BG"/>
        </w:rPr>
        <w:t>събирани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начин</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позволява</w:t>
      </w:r>
      <w:r w:rsidRPr="000E54EB">
        <w:rPr>
          <w:rFonts w:ascii="Verdana" w:hAnsi="Verdana" w:cs="Vrinda"/>
          <w:sz w:val="20"/>
          <w:lang w:eastAsia="bg-BG"/>
        </w:rPr>
        <w:t xml:space="preserve"> </w:t>
      </w:r>
      <w:r w:rsidRPr="000E54EB">
        <w:rPr>
          <w:rFonts w:ascii="Verdana" w:hAnsi="Verdana" w:cs="Arial"/>
          <w:sz w:val="20"/>
          <w:lang w:eastAsia="bg-BG"/>
        </w:rPr>
        <w:t>прекласифициране</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Когато</w:t>
      </w:r>
      <w:r w:rsidRPr="000E54EB">
        <w:rPr>
          <w:rFonts w:ascii="Verdana" w:hAnsi="Verdana" w:cs="Vrinda"/>
          <w:sz w:val="20"/>
          <w:lang w:eastAsia="bg-BG"/>
        </w:rPr>
        <w:t xml:space="preserve"> </w:t>
      </w:r>
      <w:r w:rsidRPr="000E54EB">
        <w:rPr>
          <w:rFonts w:ascii="Verdana" w:hAnsi="Verdana" w:cs="Arial"/>
          <w:sz w:val="20"/>
          <w:lang w:eastAsia="bg-BG"/>
        </w:rPr>
        <w:t>прекласифицирането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сравнителна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практически</w:t>
      </w:r>
      <w:r w:rsidRPr="000E54EB">
        <w:rPr>
          <w:rFonts w:ascii="Verdana" w:hAnsi="Verdana" w:cs="Vrinda"/>
          <w:sz w:val="20"/>
          <w:lang w:eastAsia="bg-BG"/>
        </w:rPr>
        <w:t xml:space="preserve"> </w:t>
      </w:r>
      <w:r w:rsidRPr="000E54EB">
        <w:rPr>
          <w:rFonts w:ascii="Verdana" w:hAnsi="Verdana" w:cs="Arial"/>
          <w:sz w:val="20"/>
          <w:lang w:eastAsia="bg-BG"/>
        </w:rPr>
        <w:t>невъзможно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оповестява</w:t>
      </w:r>
      <w:r w:rsidRPr="000E54EB">
        <w:rPr>
          <w:rFonts w:ascii="Verdana" w:hAnsi="Verdana" w:cs="Vrinda"/>
          <w:sz w:val="20"/>
          <w:lang w:eastAsia="bg-BG"/>
        </w:rPr>
        <w:t xml:space="preserve"> </w:t>
      </w:r>
      <w:r w:rsidRPr="000E54EB">
        <w:rPr>
          <w:rFonts w:ascii="Verdana" w:hAnsi="Verdana" w:cs="Arial"/>
          <w:sz w:val="20"/>
          <w:lang w:eastAsia="bg-BG"/>
        </w:rPr>
        <w:t>причината</w:t>
      </w:r>
      <w:r w:rsidRPr="000E54EB">
        <w:rPr>
          <w:rFonts w:ascii="Verdana" w:hAnsi="Verdana" w:cs="Vrinda"/>
          <w:sz w:val="20"/>
          <w:lang w:eastAsia="bg-BG"/>
        </w:rPr>
        <w:t xml:space="preserve">, </w:t>
      </w:r>
      <w:r w:rsidRPr="000E54EB">
        <w:rPr>
          <w:rFonts w:ascii="Verdana" w:hAnsi="Verdana" w:cs="Arial"/>
          <w:sz w:val="20"/>
          <w:lang w:eastAsia="bg-BG"/>
        </w:rPr>
        <w:t>поради</w:t>
      </w:r>
      <w:r w:rsidRPr="000E54EB">
        <w:rPr>
          <w:rFonts w:ascii="Verdana" w:hAnsi="Verdana" w:cs="Vrinda"/>
          <w:sz w:val="20"/>
          <w:lang w:eastAsia="bg-BG"/>
        </w:rPr>
        <w:t xml:space="preserve"> </w:t>
      </w:r>
      <w:r w:rsidRPr="000E54EB">
        <w:rPr>
          <w:rFonts w:ascii="Verdana" w:hAnsi="Verdana" w:cs="Arial"/>
          <w:sz w:val="20"/>
          <w:lang w:eastAsia="bg-BG"/>
        </w:rPr>
        <w:t>която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прекласифицирана</w:t>
      </w:r>
      <w:r w:rsidRPr="000E54EB">
        <w:rPr>
          <w:rFonts w:ascii="Verdana" w:hAnsi="Verdana" w:cs="Vrinda"/>
          <w:sz w:val="20"/>
          <w:lang w:eastAsia="bg-BG"/>
        </w:rPr>
        <w:t xml:space="preserve"> </w:t>
      </w:r>
      <w:r w:rsidRPr="000E54EB">
        <w:rPr>
          <w:rFonts w:ascii="Verdana" w:hAnsi="Verdana" w:cs="Arial"/>
          <w:sz w:val="20"/>
          <w:lang w:eastAsia="bg-BG"/>
        </w:rPr>
        <w:t>информацията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същността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корекциите</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следвало</w:t>
      </w:r>
      <w:r w:rsidRPr="000E54EB">
        <w:rPr>
          <w:rFonts w:ascii="Verdana" w:hAnsi="Verdana" w:cs="Vrinda"/>
          <w:sz w:val="20"/>
          <w:lang w:eastAsia="bg-BG"/>
        </w:rPr>
        <w:t xml:space="preserve"> </w:t>
      </w:r>
      <w:r w:rsidRPr="000E54EB">
        <w:rPr>
          <w:rFonts w:ascii="Verdana" w:hAnsi="Verdana" w:cs="Arial"/>
          <w:sz w:val="20"/>
          <w:lang w:eastAsia="bg-BG"/>
        </w:rPr>
        <w:t>да</w:t>
      </w:r>
      <w:r w:rsidRPr="000E54EB">
        <w:rPr>
          <w:rFonts w:ascii="Verdana" w:hAnsi="Verdana" w:cs="Vrinda"/>
          <w:sz w:val="20"/>
          <w:lang w:eastAsia="bg-BG"/>
        </w:rPr>
        <w:t xml:space="preserve"> </w:t>
      </w:r>
      <w:r w:rsidRPr="000E54EB">
        <w:rPr>
          <w:rFonts w:ascii="Verdana" w:hAnsi="Verdana" w:cs="Arial"/>
          <w:sz w:val="20"/>
          <w:lang w:eastAsia="bg-BG"/>
        </w:rPr>
        <w:t>бъдат</w:t>
      </w:r>
      <w:r w:rsidRPr="000E54EB">
        <w:rPr>
          <w:rFonts w:ascii="Verdana" w:hAnsi="Verdana" w:cs="Vrinda"/>
          <w:sz w:val="20"/>
          <w:lang w:eastAsia="bg-BG"/>
        </w:rPr>
        <w:t xml:space="preserve"> </w:t>
      </w:r>
      <w:r w:rsidRPr="000E54EB">
        <w:rPr>
          <w:rFonts w:ascii="Verdana" w:hAnsi="Verdana" w:cs="Arial"/>
          <w:sz w:val="20"/>
          <w:lang w:eastAsia="bg-BG"/>
        </w:rPr>
        <w:t>направени</w:t>
      </w:r>
      <w:r w:rsidRPr="000E54EB">
        <w:rPr>
          <w:rFonts w:ascii="Verdana" w:hAnsi="Verdana" w:cs="Vrinda"/>
          <w:sz w:val="20"/>
          <w:lang w:eastAsia="bg-BG"/>
        </w:rPr>
        <w:t xml:space="preserve">, </w:t>
      </w:r>
      <w:r w:rsidRPr="000E54EB">
        <w:rPr>
          <w:rFonts w:ascii="Verdana" w:hAnsi="Verdana" w:cs="Arial"/>
          <w:sz w:val="20"/>
          <w:lang w:eastAsia="bg-BG"/>
        </w:rPr>
        <w:t>ако</w:t>
      </w:r>
      <w:r w:rsidRPr="000E54EB">
        <w:rPr>
          <w:rFonts w:ascii="Verdana" w:hAnsi="Verdana" w:cs="Vrinda"/>
          <w:sz w:val="20"/>
          <w:lang w:eastAsia="bg-BG"/>
        </w:rPr>
        <w:t xml:space="preserve"> </w:t>
      </w:r>
      <w:r w:rsidRPr="000E54EB">
        <w:rPr>
          <w:rFonts w:ascii="Verdana" w:hAnsi="Verdana" w:cs="Arial"/>
          <w:sz w:val="20"/>
          <w:lang w:eastAsia="bg-BG"/>
        </w:rPr>
        <w:t>сравнителната</w:t>
      </w:r>
      <w:r w:rsidRPr="000E54EB">
        <w:rPr>
          <w:rFonts w:ascii="Verdana" w:hAnsi="Verdana" w:cs="Vrinda"/>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била</w:t>
      </w:r>
      <w:r w:rsidRPr="000E54EB">
        <w:rPr>
          <w:rFonts w:ascii="Verdana" w:hAnsi="Verdana" w:cs="Vrinda"/>
          <w:sz w:val="20"/>
          <w:lang w:eastAsia="bg-BG"/>
        </w:rPr>
        <w:t xml:space="preserve"> </w:t>
      </w:r>
      <w:r w:rsidRPr="000E54EB">
        <w:rPr>
          <w:rFonts w:ascii="Verdana" w:hAnsi="Verdana" w:cs="Arial"/>
          <w:sz w:val="20"/>
          <w:lang w:eastAsia="bg-BG"/>
        </w:rPr>
        <w:t>прекласифицирана</w:t>
      </w:r>
      <w:r w:rsidRPr="000E54EB">
        <w:rPr>
          <w:rFonts w:ascii="Verdana" w:hAnsi="Verdana" w:cs="Vrinda"/>
          <w:sz w:val="20"/>
          <w:lang w:eastAsia="bg-BG"/>
        </w:rPr>
        <w:t>.</w:t>
      </w:r>
    </w:p>
    <w:p w:rsidR="006806D8" w:rsidRPr="000E54EB" w:rsidRDefault="006806D8" w:rsidP="006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Дружеството</w:t>
      </w:r>
      <w:r w:rsidRPr="000E54EB">
        <w:rPr>
          <w:rFonts w:ascii="Verdana" w:hAnsi="Verdana" w:cs="Vrinda"/>
          <w:sz w:val="20"/>
          <w:lang w:eastAsia="bg-BG"/>
        </w:rPr>
        <w:t xml:space="preserve"> </w:t>
      </w:r>
      <w:r w:rsidRPr="000E54EB">
        <w:rPr>
          <w:rFonts w:ascii="Verdana" w:hAnsi="Verdana" w:cs="Arial"/>
          <w:sz w:val="20"/>
          <w:lang w:eastAsia="bg-BG"/>
        </w:rPr>
        <w:t>не</w:t>
      </w:r>
      <w:r w:rsidRPr="000E54EB">
        <w:rPr>
          <w:rFonts w:ascii="Verdana" w:hAnsi="Verdana" w:cs="Vrinda"/>
          <w:sz w:val="20"/>
          <w:lang w:eastAsia="bg-BG"/>
        </w:rPr>
        <w:t xml:space="preserve"> </w:t>
      </w:r>
      <w:r w:rsidRPr="000E54EB">
        <w:rPr>
          <w:rFonts w:ascii="Verdana" w:hAnsi="Verdana" w:cs="Arial"/>
          <w:sz w:val="20"/>
          <w:lang w:eastAsia="bg-BG"/>
        </w:rPr>
        <w:t>представя</w:t>
      </w:r>
      <w:r w:rsidRPr="000E54EB">
        <w:rPr>
          <w:rFonts w:ascii="Verdana" w:hAnsi="Verdana" w:cs="Vrinda"/>
          <w:sz w:val="20"/>
          <w:lang w:eastAsia="bg-BG"/>
        </w:rPr>
        <w:t xml:space="preserve"> </w:t>
      </w:r>
      <w:r w:rsidRPr="000E54EB">
        <w:rPr>
          <w:rFonts w:ascii="Verdana" w:hAnsi="Verdana" w:cs="Arial"/>
          <w:sz w:val="20"/>
          <w:lang w:eastAsia="bg-BG"/>
        </w:rPr>
        <w:t>пояснителните</w:t>
      </w:r>
      <w:r w:rsidRPr="000E54EB">
        <w:rPr>
          <w:rFonts w:ascii="Verdana" w:hAnsi="Verdana" w:cs="Vrinda"/>
          <w:sz w:val="20"/>
          <w:lang w:eastAsia="bg-BG"/>
        </w:rPr>
        <w:t xml:space="preserve"> </w:t>
      </w:r>
      <w:r w:rsidRPr="000E54EB">
        <w:rPr>
          <w:rFonts w:ascii="Verdana" w:hAnsi="Verdana" w:cs="Arial"/>
          <w:sz w:val="20"/>
          <w:lang w:eastAsia="bg-BG"/>
        </w:rPr>
        <w:t>приложения</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встъпителния</w:t>
      </w:r>
      <w:r w:rsidRPr="000E54EB">
        <w:rPr>
          <w:rFonts w:ascii="Verdana" w:hAnsi="Verdana" w:cs="Vrinda"/>
          <w:sz w:val="20"/>
          <w:lang w:eastAsia="bg-BG"/>
        </w:rPr>
        <w:t xml:space="preserve"> </w:t>
      </w:r>
      <w:r w:rsidRPr="000E54EB">
        <w:rPr>
          <w:rFonts w:ascii="Verdana" w:hAnsi="Verdana" w:cs="Arial"/>
          <w:sz w:val="20"/>
          <w:lang w:eastAsia="bg-BG"/>
        </w:rPr>
        <w:t>отчет</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финансовото</w:t>
      </w:r>
      <w:r w:rsidRPr="000E54EB">
        <w:rPr>
          <w:rFonts w:ascii="Verdana" w:hAnsi="Verdana" w:cs="Vrinda"/>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началото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97" w:name="_Toc4766008"/>
      <w:r w:rsidRPr="000E54EB">
        <w:rPr>
          <w:rFonts w:ascii="Verdana" w:hAnsi="Verdana" w:cs="Arial"/>
          <w:sz w:val="20"/>
          <w:szCs w:val="20"/>
          <w:lang w:val="bg-BG"/>
        </w:rPr>
        <w:t>РЕКЛАСИФИКАЦИИ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ПРЕИЗЧИСЛЕНИЯ</w:t>
      </w:r>
      <w:bookmarkEnd w:id="97"/>
    </w:p>
    <w:p w:rsidR="006806D8" w:rsidRPr="000E54EB" w:rsidRDefault="006806D8" w:rsidP="006806D8">
      <w:pPr>
        <w:rPr>
          <w:rFonts w:ascii="Verdana" w:hAnsi="Verdana" w:cs="Vrinda"/>
          <w:sz w:val="20"/>
        </w:rPr>
      </w:pPr>
      <w:r w:rsidRPr="000E54EB">
        <w:rPr>
          <w:rFonts w:ascii="Verdana" w:hAnsi="Verdana" w:cs="Arial"/>
          <w:sz w:val="20"/>
        </w:rPr>
        <w:t>Рекласификациите</w:t>
      </w:r>
      <w:r w:rsidRPr="000E54EB">
        <w:rPr>
          <w:rFonts w:ascii="Verdana" w:hAnsi="Verdana" w:cs="Vrinda"/>
          <w:sz w:val="20"/>
        </w:rPr>
        <w:t xml:space="preserve"> </w:t>
      </w:r>
      <w:r w:rsidRPr="000E54EB">
        <w:rPr>
          <w:rFonts w:ascii="Verdana" w:hAnsi="Verdana" w:cs="Arial"/>
          <w:sz w:val="20"/>
        </w:rPr>
        <w:t>представляват</w:t>
      </w:r>
      <w:r w:rsidRPr="000E54EB">
        <w:rPr>
          <w:rFonts w:ascii="Verdana" w:hAnsi="Verdana" w:cs="Vrinda"/>
          <w:sz w:val="20"/>
        </w:rPr>
        <w:t xml:space="preserve"> </w:t>
      </w:r>
      <w:r w:rsidRPr="000E54EB">
        <w:rPr>
          <w:rFonts w:ascii="Verdana" w:hAnsi="Verdana" w:cs="Arial"/>
          <w:sz w:val="20"/>
        </w:rPr>
        <w:t>промени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представянето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отделни</w:t>
      </w:r>
      <w:r w:rsidRPr="000E54EB">
        <w:rPr>
          <w:rFonts w:ascii="Verdana" w:hAnsi="Verdana" w:cs="Vrinda"/>
          <w:sz w:val="20"/>
        </w:rPr>
        <w:t xml:space="preserve"> </w:t>
      </w:r>
      <w:r w:rsidRPr="000E54EB">
        <w:rPr>
          <w:rFonts w:ascii="Verdana" w:hAnsi="Verdana" w:cs="Arial"/>
          <w:sz w:val="20"/>
        </w:rPr>
        <w:t>позиции</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цел</w:t>
      </w:r>
      <w:r w:rsidRPr="000E54EB">
        <w:rPr>
          <w:rFonts w:ascii="Verdana" w:hAnsi="Verdana" w:cs="Vrinda"/>
          <w:sz w:val="20"/>
        </w:rPr>
        <w:t xml:space="preserve"> </w:t>
      </w:r>
      <w:r w:rsidRPr="000E54EB">
        <w:rPr>
          <w:rFonts w:ascii="Verdana" w:hAnsi="Verdana" w:cs="Arial"/>
          <w:sz w:val="20"/>
        </w:rPr>
        <w:t>постигане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вярно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честно</w:t>
      </w:r>
      <w:r w:rsidRPr="000E54EB">
        <w:rPr>
          <w:rFonts w:ascii="Verdana" w:hAnsi="Verdana" w:cs="Vrinda"/>
          <w:sz w:val="20"/>
        </w:rPr>
        <w:t xml:space="preserve"> </w:t>
      </w:r>
      <w:r w:rsidRPr="000E54EB">
        <w:rPr>
          <w:rFonts w:ascii="Verdana" w:hAnsi="Verdana" w:cs="Arial"/>
          <w:sz w:val="20"/>
        </w:rPr>
        <w:t>представяне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информацията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рекласификации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правят</w:t>
      </w:r>
      <w:r w:rsidRPr="000E54EB">
        <w:rPr>
          <w:rFonts w:ascii="Verdana" w:hAnsi="Verdana" w:cs="Vrinda"/>
          <w:sz w:val="20"/>
        </w:rPr>
        <w:t xml:space="preserve"> </w:t>
      </w:r>
      <w:r w:rsidRPr="000E54EB">
        <w:rPr>
          <w:rFonts w:ascii="Verdana" w:hAnsi="Verdana" w:cs="Arial"/>
          <w:sz w:val="20"/>
        </w:rPr>
        <w:t>ретроспективно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коригират</w:t>
      </w:r>
      <w:r w:rsidRPr="000E54EB">
        <w:rPr>
          <w:rFonts w:ascii="Verdana" w:hAnsi="Verdana" w:cs="Vrinda"/>
          <w:sz w:val="20"/>
        </w:rPr>
        <w:t xml:space="preserve"> </w:t>
      </w:r>
      <w:r w:rsidRPr="000E54EB">
        <w:rPr>
          <w:rFonts w:ascii="Verdana" w:hAnsi="Verdana" w:cs="Arial"/>
          <w:sz w:val="20"/>
        </w:rPr>
        <w:t>началните</w:t>
      </w:r>
      <w:r w:rsidRPr="000E54EB">
        <w:rPr>
          <w:rFonts w:ascii="Verdana" w:hAnsi="Verdana" w:cs="Vrinda"/>
          <w:sz w:val="20"/>
        </w:rPr>
        <w:t xml:space="preserve"> </w:t>
      </w:r>
      <w:r w:rsidRPr="000E54EB">
        <w:rPr>
          <w:rFonts w:ascii="Verdana" w:hAnsi="Verdana" w:cs="Arial"/>
          <w:sz w:val="20"/>
        </w:rPr>
        <w:t>салда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всеки</w:t>
      </w:r>
      <w:r w:rsidRPr="000E54EB">
        <w:rPr>
          <w:rFonts w:ascii="Verdana" w:hAnsi="Verdana" w:cs="Vrinda"/>
          <w:sz w:val="20"/>
        </w:rPr>
        <w:t xml:space="preserve"> </w:t>
      </w:r>
      <w:r w:rsidRPr="000E54EB">
        <w:rPr>
          <w:rFonts w:ascii="Verdana" w:hAnsi="Verdana" w:cs="Arial"/>
          <w:sz w:val="20"/>
        </w:rPr>
        <w:t>засегнат</w:t>
      </w:r>
      <w:r w:rsidRPr="000E54EB">
        <w:rPr>
          <w:rFonts w:ascii="Verdana" w:hAnsi="Verdana" w:cs="Vrinda"/>
          <w:sz w:val="20"/>
        </w:rPr>
        <w:t xml:space="preserve"> </w:t>
      </w:r>
      <w:r w:rsidRPr="000E54EB">
        <w:rPr>
          <w:rFonts w:ascii="Verdana" w:hAnsi="Verdana" w:cs="Arial"/>
          <w:sz w:val="20"/>
        </w:rPr>
        <w:t>елемент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отчета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представя</w:t>
      </w:r>
      <w:r w:rsidRPr="000E54EB">
        <w:rPr>
          <w:rFonts w:ascii="Verdana" w:hAnsi="Verdana" w:cs="Vrinda"/>
          <w:sz w:val="20"/>
        </w:rPr>
        <w:t xml:space="preserve"> </w:t>
      </w:r>
      <w:r w:rsidRPr="000E54EB">
        <w:rPr>
          <w:rFonts w:ascii="Verdana" w:hAnsi="Verdana" w:cs="Arial"/>
          <w:sz w:val="20"/>
        </w:rPr>
        <w:t>допълнителен</w:t>
      </w:r>
      <w:r w:rsidRPr="000E54EB">
        <w:rPr>
          <w:rFonts w:ascii="Verdana" w:hAnsi="Verdana" w:cs="Vrinda"/>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финансовото</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w:t>
      </w:r>
      <w:r w:rsidRPr="000E54EB">
        <w:rPr>
          <w:rFonts w:ascii="Verdana" w:hAnsi="Verdana" w:cs="Arial"/>
          <w:sz w:val="20"/>
        </w:rPr>
        <w:t>началото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ранния</w:t>
      </w:r>
      <w:r w:rsidRPr="000E54EB">
        <w:rPr>
          <w:rFonts w:ascii="Verdana" w:hAnsi="Verdana" w:cs="Vrinda"/>
          <w:sz w:val="20"/>
        </w:rPr>
        <w:t xml:space="preserve"> </w:t>
      </w:r>
      <w:r w:rsidRPr="000E54EB">
        <w:rPr>
          <w:rFonts w:ascii="Verdana" w:hAnsi="Verdana" w:cs="Arial"/>
          <w:sz w:val="20"/>
        </w:rPr>
        <w:t>сравнителен</w:t>
      </w:r>
      <w:r w:rsidRPr="000E54EB">
        <w:rPr>
          <w:rFonts w:ascii="Verdana" w:hAnsi="Verdana" w:cs="Vrinda"/>
          <w:sz w:val="20"/>
        </w:rPr>
        <w:t xml:space="preserve"> </w:t>
      </w:r>
      <w:r w:rsidRPr="000E54EB">
        <w:rPr>
          <w:rFonts w:ascii="Verdana" w:hAnsi="Verdana" w:cs="Arial"/>
          <w:sz w:val="20"/>
        </w:rPr>
        <w:t>период</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98" w:name="_Toc247959153"/>
      <w:bookmarkStart w:id="99" w:name="_Toc4766009"/>
      <w:r w:rsidRPr="000E54EB">
        <w:rPr>
          <w:rFonts w:ascii="Verdana" w:hAnsi="Verdana" w:cs="Arial"/>
          <w:sz w:val="20"/>
          <w:szCs w:val="20"/>
          <w:lang w:val="bg-BG"/>
        </w:rPr>
        <w:t>С</w:t>
      </w:r>
      <w:bookmarkEnd w:id="98"/>
      <w:r w:rsidRPr="000E54EB">
        <w:rPr>
          <w:rFonts w:ascii="Verdana" w:hAnsi="Verdana" w:cs="Arial"/>
          <w:sz w:val="20"/>
          <w:szCs w:val="20"/>
          <w:lang w:val="bg-BG"/>
        </w:rPr>
        <w:t>ВЪРЗАНИ</w:t>
      </w:r>
      <w:r w:rsidRPr="000E54EB">
        <w:rPr>
          <w:rFonts w:ascii="Verdana" w:hAnsi="Verdana" w:cs="Vrinda"/>
          <w:sz w:val="20"/>
          <w:szCs w:val="20"/>
          <w:lang w:val="bg-BG"/>
        </w:rPr>
        <w:t xml:space="preserve"> </w:t>
      </w:r>
      <w:r w:rsidRPr="000E54EB">
        <w:rPr>
          <w:rFonts w:ascii="Verdana" w:hAnsi="Verdana" w:cs="Arial"/>
          <w:sz w:val="20"/>
          <w:szCs w:val="20"/>
          <w:lang w:val="bg-BG"/>
        </w:rPr>
        <w:t>ЛИЦА</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СДЕЛКИ</w:t>
      </w:r>
      <w:r w:rsidRPr="000E54EB">
        <w:rPr>
          <w:rFonts w:ascii="Verdana" w:hAnsi="Verdana" w:cs="Vrinda"/>
          <w:sz w:val="20"/>
          <w:szCs w:val="20"/>
          <w:lang w:val="bg-BG"/>
        </w:rPr>
        <w:t xml:space="preserve"> </w:t>
      </w:r>
      <w:r w:rsidRPr="000E54EB">
        <w:rPr>
          <w:rFonts w:ascii="Verdana" w:hAnsi="Verdana" w:cs="Arial"/>
          <w:sz w:val="20"/>
          <w:szCs w:val="20"/>
          <w:lang w:val="bg-BG"/>
        </w:rPr>
        <w:t>МЕЖДУ</w:t>
      </w:r>
      <w:r w:rsidRPr="000E54EB">
        <w:rPr>
          <w:rFonts w:ascii="Verdana" w:hAnsi="Verdana" w:cs="Vrinda"/>
          <w:sz w:val="20"/>
          <w:szCs w:val="20"/>
          <w:lang w:val="bg-BG"/>
        </w:rPr>
        <w:t xml:space="preserve"> </w:t>
      </w:r>
      <w:r w:rsidRPr="000E54EB">
        <w:rPr>
          <w:rFonts w:ascii="Verdana" w:hAnsi="Verdana" w:cs="Arial"/>
          <w:sz w:val="20"/>
          <w:szCs w:val="20"/>
          <w:lang w:val="bg-BG"/>
        </w:rPr>
        <w:t>ТЯХ</w:t>
      </w:r>
      <w:bookmarkEnd w:id="99"/>
    </w:p>
    <w:p w:rsidR="006806D8" w:rsidRPr="000E54EB" w:rsidRDefault="006806D8" w:rsidP="006806D8">
      <w:pPr>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спазва</w:t>
      </w:r>
      <w:r w:rsidRPr="000E54EB">
        <w:rPr>
          <w:rFonts w:ascii="Verdana" w:hAnsi="Verdana" w:cs="Vrinda"/>
          <w:sz w:val="20"/>
        </w:rPr>
        <w:t xml:space="preserve"> </w:t>
      </w:r>
      <w:r w:rsidRPr="000E54EB">
        <w:rPr>
          <w:rFonts w:ascii="Verdana" w:hAnsi="Verdana" w:cs="Arial"/>
          <w:sz w:val="20"/>
        </w:rPr>
        <w:t>изискванията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МСС</w:t>
      </w:r>
      <w:r w:rsidRPr="000E54EB">
        <w:rPr>
          <w:rFonts w:ascii="Verdana" w:hAnsi="Verdana" w:cs="Vrinda"/>
          <w:sz w:val="20"/>
        </w:rPr>
        <w:t xml:space="preserve"> 24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определяне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оповестяване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свързаните</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p>
    <w:p w:rsidR="006806D8" w:rsidRPr="000E54EB" w:rsidRDefault="006806D8" w:rsidP="006806D8">
      <w:pPr>
        <w:rPr>
          <w:rFonts w:ascii="Verdana" w:hAnsi="Verdana" w:cs="Vrinda"/>
          <w:sz w:val="20"/>
        </w:rPr>
      </w:pPr>
      <w:r w:rsidRPr="000E54EB">
        <w:rPr>
          <w:rFonts w:ascii="Verdana" w:hAnsi="Verdana" w:cs="Arial"/>
          <w:sz w:val="20"/>
        </w:rPr>
        <w:t>Сделка</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прехвърляне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ресурси</w:t>
      </w:r>
      <w:r w:rsidRPr="000E54EB">
        <w:rPr>
          <w:rFonts w:ascii="Verdana" w:hAnsi="Verdana" w:cs="Vrinda"/>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между</w:t>
      </w:r>
      <w:r w:rsidRPr="000E54EB">
        <w:rPr>
          <w:rFonts w:ascii="Verdana" w:hAnsi="Verdana" w:cs="Vrinda"/>
          <w:sz w:val="20"/>
        </w:rPr>
        <w:t xml:space="preserve"> </w:t>
      </w:r>
      <w:r w:rsidRPr="000E54EB">
        <w:rPr>
          <w:rFonts w:ascii="Verdana" w:hAnsi="Verdana" w:cs="Arial"/>
          <w:sz w:val="20"/>
        </w:rPr>
        <w:t>свързани</w:t>
      </w:r>
      <w:r w:rsidRPr="000E54EB">
        <w:rPr>
          <w:rFonts w:ascii="Verdana" w:hAnsi="Verdana" w:cs="Vrinda"/>
          <w:sz w:val="20"/>
        </w:rPr>
        <w:t xml:space="preserve"> </w:t>
      </w:r>
      <w:r w:rsidRPr="000E54EB">
        <w:rPr>
          <w:rFonts w:ascii="Verdana" w:hAnsi="Verdana" w:cs="Arial"/>
          <w:sz w:val="20"/>
        </w:rPr>
        <w:t>лица</w:t>
      </w:r>
      <w:r w:rsidRPr="000E54EB">
        <w:rPr>
          <w:rFonts w:ascii="Verdana" w:hAnsi="Verdana" w:cs="Vrinda"/>
          <w:sz w:val="20"/>
        </w:rPr>
        <w:t xml:space="preserve"> </w:t>
      </w:r>
      <w:r w:rsidRPr="000E54EB">
        <w:rPr>
          <w:rFonts w:ascii="Verdana" w:hAnsi="Verdana" w:cs="Arial"/>
          <w:sz w:val="20"/>
        </w:rPr>
        <w:t>без</w:t>
      </w:r>
      <w:r w:rsidRPr="000E54EB">
        <w:rPr>
          <w:rFonts w:ascii="Verdana" w:hAnsi="Verdana" w:cs="Vrinda"/>
          <w:sz w:val="20"/>
        </w:rPr>
        <w:t xml:space="preserve"> </w:t>
      </w:r>
      <w:r w:rsidRPr="000E54EB">
        <w:rPr>
          <w:rFonts w:ascii="Verdana" w:hAnsi="Verdana" w:cs="Arial"/>
          <w:sz w:val="20"/>
        </w:rPr>
        <w:t>разлика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дали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някаква</w:t>
      </w:r>
      <w:r w:rsidRPr="000E54EB">
        <w:rPr>
          <w:rFonts w:ascii="Verdana" w:hAnsi="Verdana" w:cs="Vrinda"/>
          <w:sz w:val="20"/>
        </w:rPr>
        <w:t xml:space="preserve"> </w:t>
      </w:r>
      <w:r w:rsidRPr="000E54EB">
        <w:rPr>
          <w:rFonts w:ascii="Verdana" w:hAnsi="Verdana" w:cs="Arial"/>
          <w:sz w:val="20"/>
        </w:rPr>
        <w:t>цена</w:t>
      </w:r>
      <w:r w:rsidRPr="000E54EB">
        <w:rPr>
          <w:rFonts w:ascii="Verdana" w:hAnsi="Verdana" w:cs="Vrinda"/>
          <w:sz w:val="20"/>
        </w:rPr>
        <w:t>.</w:t>
      </w:r>
    </w:p>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sz w:val="20"/>
        </w:rPr>
      </w:pPr>
      <w:r w:rsidRPr="000E54EB">
        <w:rPr>
          <w:rFonts w:ascii="Verdana" w:hAnsi="Verdana" w:cs="Vrinda"/>
          <w:sz w:val="20"/>
        </w:rPr>
        <w:br w:type="page"/>
      </w:r>
    </w:p>
    <w:p w:rsidR="006806D8" w:rsidRPr="00E42FD4" w:rsidRDefault="006806D8" w:rsidP="006806D8">
      <w:bookmarkStart w:id="100" w:name="_Toc247959159"/>
    </w:p>
    <w:p w:rsidR="006806D8" w:rsidRPr="000E54EB" w:rsidRDefault="006806D8" w:rsidP="006806D8">
      <w:pPr>
        <w:pStyle w:val="Heading1"/>
        <w:spacing w:before="0"/>
        <w:rPr>
          <w:rFonts w:ascii="Verdana" w:hAnsi="Verdana" w:cs="Vrinda"/>
          <w:snapToGrid w:val="0"/>
          <w:sz w:val="20"/>
          <w:szCs w:val="20"/>
          <w:lang w:val="bg-BG"/>
        </w:rPr>
      </w:pPr>
      <w:bookmarkStart w:id="101" w:name="_Toc4766010"/>
      <w:r w:rsidRPr="000E54EB">
        <w:rPr>
          <w:rFonts w:ascii="Verdana" w:hAnsi="Verdana" w:cs="Vrinda"/>
          <w:snapToGrid w:val="0"/>
          <w:sz w:val="20"/>
          <w:szCs w:val="20"/>
          <w:lang w:val="bg-BG"/>
        </w:rPr>
        <w:t xml:space="preserve">III. </w:t>
      </w:r>
      <w:r w:rsidRPr="000E54EB">
        <w:rPr>
          <w:rFonts w:ascii="Verdana" w:hAnsi="Verdana" w:cs="Arial"/>
          <w:snapToGrid w:val="0"/>
          <w:sz w:val="20"/>
          <w:szCs w:val="20"/>
          <w:lang w:val="bg-BG"/>
        </w:rPr>
        <w:t>Д</w:t>
      </w:r>
      <w:bookmarkEnd w:id="100"/>
      <w:r w:rsidRPr="000E54EB">
        <w:rPr>
          <w:rFonts w:ascii="Verdana" w:hAnsi="Verdana" w:cs="Arial"/>
          <w:snapToGrid w:val="0"/>
          <w:sz w:val="20"/>
          <w:szCs w:val="20"/>
          <w:lang w:val="bg-BG"/>
        </w:rPr>
        <w:t>ОПЪЛНИТЕЛНА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ИНФОРМАЦИЯ</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КЪМ</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СТАТИИТЕ</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НА</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ФИНАНСОВИЯ</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ОТЧЕТ</w:t>
      </w:r>
      <w:bookmarkEnd w:id="101"/>
    </w:p>
    <w:p w:rsidR="006806D8" w:rsidRPr="000E54EB" w:rsidRDefault="006806D8" w:rsidP="006806D8">
      <w:pPr>
        <w:pStyle w:val="Heading4"/>
        <w:rPr>
          <w:rFonts w:ascii="Verdana" w:hAnsi="Verdana" w:cs="Vrinda"/>
          <w:i w:val="0"/>
          <w:lang w:val="bg-BG"/>
        </w:rPr>
      </w:pPr>
      <w:bookmarkStart w:id="102" w:name="_Toc247959160"/>
      <w:bookmarkStart w:id="103" w:name="_Toc314519579"/>
      <w:bookmarkStart w:id="104" w:name="_Toc4766011"/>
      <w:r w:rsidRPr="000E54EB">
        <w:rPr>
          <w:rFonts w:ascii="Verdana" w:hAnsi="Verdana" w:cs="Vrinda"/>
          <w:i w:val="0"/>
          <w:lang w:val="bg-BG"/>
        </w:rPr>
        <w:t xml:space="preserve">1. </w:t>
      </w:r>
      <w:r w:rsidRPr="000E54EB">
        <w:rPr>
          <w:rFonts w:ascii="Verdana" w:hAnsi="Verdana" w:cs="Arial"/>
          <w:i w:val="0"/>
          <w:lang w:val="bg-BG"/>
        </w:rPr>
        <w:t>Индивидуален</w:t>
      </w:r>
      <w:r w:rsidRPr="000E54EB">
        <w:rPr>
          <w:rFonts w:ascii="Verdana" w:hAnsi="Verdana" w:cs="Vrinda"/>
          <w:i w:val="0"/>
          <w:lang w:val="bg-BG"/>
        </w:rPr>
        <w:t xml:space="preserve"> </w:t>
      </w:r>
      <w:r w:rsidRPr="000E54EB">
        <w:rPr>
          <w:rFonts w:ascii="Verdana" w:hAnsi="Verdana" w:cs="Arial"/>
          <w:i w:val="0"/>
          <w:lang w:val="bg-BG"/>
        </w:rPr>
        <w:t>отчет</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bookmarkEnd w:id="102"/>
      <w:bookmarkEnd w:id="103"/>
      <w:r w:rsidRPr="000E54EB">
        <w:rPr>
          <w:rFonts w:ascii="Verdana" w:hAnsi="Verdana" w:cs="Arial"/>
          <w:i w:val="0"/>
          <w:lang w:val="bg-BG"/>
        </w:rPr>
        <w:t>печалбата</w:t>
      </w:r>
      <w:r w:rsidRPr="000E54EB">
        <w:rPr>
          <w:rFonts w:ascii="Verdana" w:hAnsi="Verdana" w:cs="Vrinda"/>
          <w:i w:val="0"/>
          <w:lang w:val="bg-BG"/>
        </w:rPr>
        <w:t xml:space="preserve"> </w:t>
      </w:r>
      <w:r w:rsidRPr="000E54EB">
        <w:rPr>
          <w:rFonts w:ascii="Verdana" w:hAnsi="Verdana" w:cs="Arial"/>
          <w:i w:val="0"/>
          <w:lang w:val="bg-BG"/>
        </w:rPr>
        <w:t>или</w:t>
      </w:r>
      <w:r w:rsidRPr="000E54EB">
        <w:rPr>
          <w:rFonts w:ascii="Verdana" w:hAnsi="Verdana" w:cs="Vrinda"/>
          <w:i w:val="0"/>
          <w:lang w:val="bg-BG"/>
        </w:rPr>
        <w:t xml:space="preserve"> </w:t>
      </w:r>
      <w:r w:rsidRPr="000E54EB">
        <w:rPr>
          <w:rFonts w:ascii="Verdana" w:hAnsi="Verdana" w:cs="Arial"/>
          <w:i w:val="0"/>
          <w:lang w:val="bg-BG"/>
        </w:rPr>
        <w:t>загубата</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другия</w:t>
      </w:r>
      <w:r w:rsidRPr="000E54EB">
        <w:rPr>
          <w:rFonts w:ascii="Verdana" w:hAnsi="Verdana" w:cs="Vrinda"/>
          <w:i w:val="0"/>
          <w:lang w:val="bg-BG"/>
        </w:rPr>
        <w:t xml:space="preserve"> </w:t>
      </w:r>
      <w:r w:rsidRPr="000E54EB">
        <w:rPr>
          <w:rFonts w:ascii="Verdana" w:hAnsi="Verdana" w:cs="Arial"/>
          <w:i w:val="0"/>
          <w:lang w:val="bg-BG"/>
        </w:rPr>
        <w:t>всеобхватен</w:t>
      </w:r>
      <w:r w:rsidRPr="000E54EB">
        <w:rPr>
          <w:rFonts w:ascii="Verdana" w:hAnsi="Verdana" w:cs="Vrinda"/>
          <w:i w:val="0"/>
          <w:lang w:val="bg-BG"/>
        </w:rPr>
        <w:t xml:space="preserve"> </w:t>
      </w:r>
      <w:r w:rsidRPr="000E54EB">
        <w:rPr>
          <w:rFonts w:ascii="Verdana" w:hAnsi="Verdana" w:cs="Arial"/>
          <w:i w:val="0"/>
          <w:lang w:val="bg-BG"/>
        </w:rPr>
        <w:t>доход</w:t>
      </w:r>
      <w:bookmarkEnd w:id="104"/>
    </w:p>
    <w:p w:rsidR="006806D8" w:rsidRPr="000E54EB" w:rsidRDefault="006806D8" w:rsidP="006806D8">
      <w:pPr>
        <w:pStyle w:val="Heading3"/>
        <w:spacing w:before="60"/>
        <w:rPr>
          <w:rFonts w:ascii="Verdana" w:hAnsi="Verdana" w:cs="Vrinda"/>
          <w:lang w:val="bg-BG"/>
        </w:rPr>
      </w:pPr>
      <w:bookmarkStart w:id="105" w:name="_Toc4766012"/>
      <w:bookmarkStart w:id="106" w:name="_Toc247959161"/>
      <w:bookmarkStart w:id="107" w:name="_Toc314519580"/>
      <w:r w:rsidRPr="000E54EB">
        <w:rPr>
          <w:rFonts w:ascii="Verdana" w:hAnsi="Verdana" w:cs="Vrinda"/>
          <w:lang w:val="bg-BG"/>
        </w:rPr>
        <w:t xml:space="preserve">1.1. </w:t>
      </w:r>
      <w:r w:rsidRPr="000E54EB">
        <w:rPr>
          <w:rFonts w:ascii="Verdana" w:hAnsi="Verdana" w:cs="Arial"/>
          <w:lang w:val="bg-BG"/>
        </w:rPr>
        <w:t>Приходи</w:t>
      </w:r>
      <w:bookmarkEnd w:id="105"/>
    </w:p>
    <w:p w:rsidR="006806D8" w:rsidRPr="000E54EB" w:rsidRDefault="006806D8" w:rsidP="006806D8">
      <w:pPr>
        <w:pStyle w:val="Heading4"/>
        <w:spacing w:before="60"/>
        <w:rPr>
          <w:rFonts w:ascii="Verdana" w:hAnsi="Verdana" w:cs="Vrinda"/>
          <w:i w:val="0"/>
          <w:lang w:val="bg-BG"/>
        </w:rPr>
      </w:pPr>
      <w:bookmarkStart w:id="108" w:name="_Toc4766013"/>
      <w:r w:rsidRPr="000E54EB">
        <w:rPr>
          <w:rFonts w:ascii="Verdana" w:hAnsi="Verdana" w:cs="Vrinda"/>
          <w:i w:val="0"/>
          <w:lang w:val="bg-BG"/>
        </w:rPr>
        <w:t xml:space="preserve">1.1.1. </w:t>
      </w:r>
      <w:r w:rsidRPr="000E54EB">
        <w:rPr>
          <w:rFonts w:ascii="Verdana" w:hAnsi="Verdana" w:cs="Arial"/>
          <w:i w:val="0"/>
          <w:lang w:val="bg-BG"/>
        </w:rPr>
        <w:t>Нетни</w:t>
      </w:r>
      <w:r w:rsidRPr="000E54EB">
        <w:rPr>
          <w:rFonts w:ascii="Verdana" w:hAnsi="Verdana" w:cs="Vrinda"/>
          <w:i w:val="0"/>
          <w:lang w:val="bg-BG"/>
        </w:rPr>
        <w:t xml:space="preserve"> </w:t>
      </w:r>
      <w:r w:rsidRPr="000E54EB">
        <w:rPr>
          <w:rFonts w:ascii="Verdana" w:hAnsi="Verdana" w:cs="Arial"/>
          <w:i w:val="0"/>
          <w:lang w:val="bg-BG"/>
        </w:rPr>
        <w:t>приходи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продажби</w:t>
      </w:r>
      <w:bookmarkEnd w:id="106"/>
      <w:bookmarkEnd w:id="107"/>
      <w:bookmarkEnd w:id="108"/>
    </w:p>
    <w:tbl>
      <w:tblPr>
        <w:tblW w:w="5000" w:type="pct"/>
        <w:tblCellMar>
          <w:left w:w="70" w:type="dxa"/>
          <w:right w:w="70" w:type="dxa"/>
        </w:tblCellMar>
        <w:tblLook w:val="04A0" w:firstRow="1" w:lastRow="0" w:firstColumn="1" w:lastColumn="0" w:noHBand="0" w:noVBand="1"/>
      </w:tblPr>
      <w:tblGrid>
        <w:gridCol w:w="5914"/>
        <w:gridCol w:w="1649"/>
        <w:gridCol w:w="1649"/>
      </w:tblGrid>
      <w:tr w:rsidR="006806D8" w:rsidRPr="000E54EB" w:rsidTr="00CD6F54">
        <w:trPr>
          <w:trHeight w:val="255"/>
        </w:trPr>
        <w:tc>
          <w:tcPr>
            <w:tcW w:w="3210"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510"/>
        </w:trPr>
        <w:tc>
          <w:tcPr>
            <w:tcW w:w="3210"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продукция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4 496</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3 877</w:t>
            </w:r>
          </w:p>
        </w:tc>
      </w:tr>
      <w:tr w:rsidR="006806D8" w:rsidRPr="000E54EB" w:rsidTr="00CD6F54">
        <w:trPr>
          <w:trHeight w:val="255"/>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електроенергия</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топлоенергия</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1 828</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1 608</w:t>
            </w:r>
          </w:p>
        </w:tc>
      </w:tr>
      <w:tr w:rsidR="006806D8" w:rsidRPr="000E54EB" w:rsidTr="00CD6F54">
        <w:trPr>
          <w:trHeight w:val="429"/>
        </w:trPr>
        <w:tc>
          <w:tcPr>
            <w:tcW w:w="3210"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стоки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255"/>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54"/>
        </w:trPr>
        <w:tc>
          <w:tcPr>
            <w:tcW w:w="3210"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услуги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110</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61</w:t>
            </w:r>
          </w:p>
        </w:tc>
      </w:tr>
      <w:tr w:rsidR="006806D8" w:rsidRPr="000E54EB" w:rsidTr="00CD6F54">
        <w:trPr>
          <w:trHeight w:val="255"/>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110</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61</w:t>
            </w:r>
          </w:p>
        </w:tc>
      </w:tr>
      <w:tr w:rsidR="006806D8" w:rsidRPr="000E54EB" w:rsidTr="00CD6F54">
        <w:trPr>
          <w:trHeight w:val="255"/>
        </w:trPr>
        <w:tc>
          <w:tcPr>
            <w:tcW w:w="3210"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95"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89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bl>
    <w:p w:rsidR="006806D8" w:rsidRPr="000E54EB" w:rsidRDefault="006806D8" w:rsidP="006806D8">
      <w:pPr>
        <w:pStyle w:val="Heading4"/>
        <w:rPr>
          <w:rFonts w:ascii="Verdana" w:hAnsi="Verdana" w:cs="Vrinda"/>
          <w:i w:val="0"/>
          <w:lang w:val="bg-BG"/>
        </w:rPr>
      </w:pPr>
      <w:bookmarkStart w:id="109" w:name="_Toc4766014"/>
      <w:bookmarkStart w:id="110" w:name="_Toc247959162"/>
      <w:bookmarkStart w:id="111" w:name="_Toc314519581"/>
      <w:r w:rsidRPr="000E54EB">
        <w:rPr>
          <w:rFonts w:ascii="Verdana" w:hAnsi="Verdana" w:cs="Vrinda"/>
          <w:i w:val="0"/>
          <w:lang w:val="bg-BG"/>
        </w:rPr>
        <w:t xml:space="preserve">1.1.1.1. </w:t>
      </w:r>
      <w:r w:rsidRPr="000E54EB">
        <w:rPr>
          <w:rFonts w:ascii="Verdana" w:hAnsi="Verdana" w:cs="Arial"/>
          <w:i w:val="0"/>
          <w:lang w:val="bg-BG"/>
        </w:rPr>
        <w:t>Приходи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договори</w:t>
      </w:r>
      <w:r w:rsidRPr="000E54EB">
        <w:rPr>
          <w:rFonts w:ascii="Verdana" w:hAnsi="Verdana" w:cs="Vrinda"/>
          <w:i w:val="0"/>
          <w:lang w:val="bg-BG"/>
        </w:rPr>
        <w:t xml:space="preserve"> </w:t>
      </w:r>
      <w:r w:rsidRPr="000E54EB">
        <w:rPr>
          <w:rFonts w:ascii="Verdana" w:hAnsi="Verdana" w:cs="Arial"/>
          <w:i w:val="0"/>
          <w:lang w:val="bg-BG"/>
        </w:rPr>
        <w:t>с</w:t>
      </w:r>
      <w:r w:rsidRPr="000E54EB">
        <w:rPr>
          <w:rFonts w:ascii="Verdana" w:hAnsi="Verdana" w:cs="Vrinda"/>
          <w:i w:val="0"/>
          <w:lang w:val="bg-BG"/>
        </w:rPr>
        <w:t xml:space="preserve"> </w:t>
      </w:r>
      <w:r w:rsidRPr="000E54EB">
        <w:rPr>
          <w:rFonts w:ascii="Verdana" w:hAnsi="Verdana" w:cs="Arial"/>
          <w:i w:val="0"/>
          <w:lang w:val="bg-BG"/>
        </w:rPr>
        <w:t>клиенти</w:t>
      </w:r>
      <w:bookmarkEnd w:id="109"/>
    </w:p>
    <w:tbl>
      <w:tblPr>
        <w:tblW w:w="9503" w:type="dxa"/>
        <w:tblInd w:w="65" w:type="dxa"/>
        <w:tblCellMar>
          <w:left w:w="70" w:type="dxa"/>
          <w:right w:w="70" w:type="dxa"/>
        </w:tblCellMar>
        <w:tblLook w:val="04A0" w:firstRow="1" w:lastRow="0" w:firstColumn="1" w:lastColumn="0" w:noHBand="0" w:noVBand="1"/>
      </w:tblPr>
      <w:tblGrid>
        <w:gridCol w:w="6101"/>
        <w:gridCol w:w="1447"/>
        <w:gridCol w:w="254"/>
        <w:gridCol w:w="680"/>
        <w:gridCol w:w="934"/>
        <w:gridCol w:w="87"/>
      </w:tblGrid>
      <w:tr w:rsidR="006806D8" w:rsidRPr="000E54EB" w:rsidTr="00CD6F54">
        <w:trPr>
          <w:trHeight w:val="441"/>
        </w:trPr>
        <w:tc>
          <w:tcPr>
            <w:tcW w:w="6101" w:type="dxa"/>
            <w:tcBorders>
              <w:top w:val="single" w:sz="4" w:space="0" w:color="auto"/>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географски</w:t>
            </w:r>
            <w:r w:rsidRPr="000E54EB">
              <w:rPr>
                <w:rFonts w:ascii="Verdana" w:hAnsi="Verdana" w:cs="Vrinda"/>
                <w:b/>
                <w:bCs/>
                <w:sz w:val="20"/>
                <w:lang w:eastAsia="bg-BG"/>
              </w:rPr>
              <w:t xml:space="preserve"> </w:t>
            </w:r>
            <w:r w:rsidRPr="000E54EB">
              <w:rPr>
                <w:rFonts w:ascii="Verdana" w:hAnsi="Verdana" w:cs="Arial"/>
                <w:b/>
                <w:bCs/>
                <w:sz w:val="20"/>
                <w:lang w:eastAsia="bg-BG"/>
              </w:rPr>
              <w:t>региони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лицензионна</w:t>
            </w:r>
            <w:r w:rsidRPr="000E54EB">
              <w:rPr>
                <w:rFonts w:ascii="Verdana" w:hAnsi="Verdana" w:cs="Vrinda"/>
                <w:sz w:val="20"/>
                <w:lang w:eastAsia="bg-BG"/>
              </w:rPr>
              <w:t xml:space="preserve"> </w:t>
            </w:r>
            <w:r w:rsidRPr="000E54EB">
              <w:rPr>
                <w:rFonts w:ascii="Verdana" w:hAnsi="Verdana" w:cs="Arial"/>
                <w:sz w:val="20"/>
                <w:lang w:eastAsia="bg-BG"/>
              </w:rPr>
              <w:t>територия</w:t>
            </w:r>
            <w:r w:rsidRPr="000E54EB">
              <w:rPr>
                <w:rFonts w:ascii="Verdana" w:hAnsi="Verdana" w:cs="Vrinda"/>
                <w:sz w:val="20"/>
                <w:lang w:eastAsia="bg-BG"/>
              </w:rPr>
              <w:t xml:space="preserve"> – </w:t>
            </w:r>
            <w:r w:rsidRPr="000E54EB">
              <w:rPr>
                <w:rFonts w:ascii="Verdana" w:hAnsi="Verdana" w:cs="Arial"/>
                <w:sz w:val="20"/>
                <w:lang w:eastAsia="bg-BG"/>
              </w:rPr>
              <w:t>Разград</w:t>
            </w:r>
            <w:r w:rsidRPr="000E54EB">
              <w:rPr>
                <w:rFonts w:ascii="Verdana" w:hAnsi="Verdana" w:cs="Vrinda"/>
                <w:sz w:val="20"/>
                <w:lang w:eastAsia="bg-BG"/>
              </w:rPr>
              <w:t xml:space="preserve">, </w:t>
            </w:r>
            <w:r w:rsidRPr="000E54EB">
              <w:rPr>
                <w:rFonts w:ascii="Verdana" w:hAnsi="Verdana" w:cs="Arial"/>
                <w:sz w:val="20"/>
                <w:lang w:eastAsia="bg-BG"/>
              </w:rPr>
              <w:t>София</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5 017</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3 938</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333"/>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пазари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вътрешен</w:t>
            </w:r>
            <w:r w:rsidRPr="000E54EB">
              <w:rPr>
                <w:rFonts w:ascii="Verdana" w:hAnsi="Verdana" w:cs="Vrinda"/>
                <w:sz w:val="20"/>
                <w:lang w:eastAsia="bg-BG"/>
              </w:rPr>
              <w:t xml:space="preserve"> </w:t>
            </w:r>
            <w:r w:rsidRPr="000E54EB">
              <w:rPr>
                <w:rFonts w:ascii="Verdana" w:hAnsi="Verdana" w:cs="Arial"/>
                <w:sz w:val="20"/>
                <w:lang w:eastAsia="bg-BG"/>
              </w:rPr>
              <w:t>пазар</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5 017</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3 938</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336"/>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Физически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1 569</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1 354</w:t>
            </w:r>
          </w:p>
        </w:tc>
      </w:tr>
      <w:tr w:rsidR="006806D8" w:rsidRPr="000E54EB" w:rsidTr="00CD6F54">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Стопански</w:t>
            </w:r>
            <w:r w:rsidRPr="000E54EB">
              <w:rPr>
                <w:rFonts w:ascii="Verdana" w:hAnsi="Verdana" w:cs="Vrinda"/>
                <w:sz w:val="20"/>
                <w:lang w:eastAsia="bg-BG"/>
              </w:rPr>
              <w:t xml:space="preserve"> </w:t>
            </w:r>
            <w:r w:rsidRPr="000E54EB">
              <w:rPr>
                <w:rFonts w:ascii="Verdana" w:hAnsi="Verdana" w:cs="Arial"/>
                <w:sz w:val="20"/>
                <w:lang w:eastAsia="bg-BG"/>
              </w:rPr>
              <w:t>организации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134</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126</w:t>
            </w:r>
          </w:p>
        </w:tc>
      </w:tr>
      <w:tr w:rsidR="006806D8" w:rsidRPr="000E54EB" w:rsidTr="00CD6F54">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Бюджетни</w:t>
            </w:r>
            <w:r w:rsidRPr="000E54EB">
              <w:rPr>
                <w:rFonts w:ascii="Verdana" w:hAnsi="Verdana" w:cs="Vrinda"/>
                <w:sz w:val="20"/>
                <w:lang w:eastAsia="bg-BG"/>
              </w:rPr>
              <w:t xml:space="preserve"> </w:t>
            </w:r>
            <w:r w:rsidRPr="000E54EB">
              <w:rPr>
                <w:rFonts w:ascii="Verdana" w:hAnsi="Verdana" w:cs="Arial"/>
                <w:sz w:val="20"/>
                <w:lang w:eastAsia="bg-BG"/>
              </w:rPr>
              <w:t>институции</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235</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189</w:t>
            </w:r>
          </w:p>
        </w:tc>
      </w:tr>
      <w:tr w:rsidR="006806D8" w:rsidRPr="000E54EB" w:rsidTr="00CD6F54">
        <w:trPr>
          <w:trHeight w:val="300"/>
        </w:trPr>
        <w:tc>
          <w:tcPr>
            <w:tcW w:w="6101" w:type="dxa"/>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Енерго</w:t>
            </w:r>
            <w:r w:rsidRPr="000E54EB">
              <w:rPr>
                <w:rFonts w:ascii="Verdana" w:hAnsi="Verdana" w:cs="Vrinda"/>
                <w:sz w:val="20"/>
                <w:lang w:eastAsia="bg-BG"/>
              </w:rPr>
              <w:t>-</w:t>
            </w:r>
            <w:r w:rsidRPr="000E54EB">
              <w:rPr>
                <w:rFonts w:ascii="Verdana" w:hAnsi="Verdana" w:cs="Arial"/>
                <w:sz w:val="20"/>
                <w:lang w:eastAsia="bg-BG"/>
              </w:rPr>
              <w:t>Про</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АД</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1701" w:type="dxa"/>
            <w:gridSpan w:val="3"/>
            <w:tcBorders>
              <w:top w:val="single" w:sz="4" w:space="0" w:color="auto"/>
              <w:left w:val="single" w:sz="4" w:space="0" w:color="auto"/>
              <w:bottom w:val="single" w:sz="4" w:space="0" w:color="auto"/>
              <w:right w:val="single" w:sz="4" w:space="0" w:color="auto"/>
            </w:tcBorders>
            <w:shd w:val="clear" w:color="CC99FF"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Частни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като</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топлоенергия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404"/>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видове</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топлоенергия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1 828</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1 608</w:t>
            </w:r>
          </w:p>
        </w:tc>
      </w:tr>
      <w:tr w:rsidR="006806D8" w:rsidRPr="000E54EB" w:rsidTr="00CD6F54">
        <w:trPr>
          <w:trHeight w:val="600"/>
        </w:trPr>
        <w:tc>
          <w:tcPr>
            <w:tcW w:w="6101" w:type="dxa"/>
            <w:tcBorders>
              <w:top w:val="single" w:sz="4" w:space="0" w:color="auto"/>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Такси</w:t>
            </w:r>
            <w:r w:rsidRPr="000E54EB">
              <w:rPr>
                <w:rFonts w:ascii="Verdana" w:hAnsi="Verdana" w:cs="Vrinda"/>
                <w:sz w:val="20"/>
                <w:lang w:eastAsia="bg-BG"/>
              </w:rPr>
              <w:t xml:space="preserve"> </w:t>
            </w:r>
            <w:r w:rsidRPr="000E54EB">
              <w:rPr>
                <w:rFonts w:ascii="Verdana" w:hAnsi="Verdana" w:cs="Arial"/>
                <w:sz w:val="20"/>
                <w:lang w:eastAsia="bg-BG"/>
              </w:rPr>
              <w:t>дялово</w:t>
            </w:r>
            <w:r w:rsidRPr="000E54EB">
              <w:rPr>
                <w:rFonts w:ascii="Verdana" w:hAnsi="Verdana" w:cs="Vrinda"/>
                <w:sz w:val="20"/>
                <w:lang w:eastAsia="bg-BG"/>
              </w:rPr>
              <w:t xml:space="preserve"> </w:t>
            </w:r>
            <w:r w:rsidRPr="000E54EB">
              <w:rPr>
                <w:rFonts w:ascii="Verdana" w:hAnsi="Verdana" w:cs="Arial"/>
                <w:sz w:val="20"/>
                <w:lang w:eastAsia="bg-BG"/>
              </w:rPr>
              <w:t>разпределение</w:t>
            </w:r>
            <w:r w:rsidRPr="000E54EB">
              <w:rPr>
                <w:rFonts w:ascii="Verdana" w:hAnsi="Verdana" w:cs="Vrinda"/>
                <w:sz w:val="20"/>
                <w:lang w:eastAsia="bg-BG"/>
              </w:rPr>
              <w:t xml:space="preserve">, </w:t>
            </w:r>
            <w:r w:rsidRPr="000E54EB">
              <w:rPr>
                <w:rFonts w:ascii="Verdana" w:hAnsi="Verdana" w:cs="Arial"/>
                <w:sz w:val="20"/>
                <w:lang w:eastAsia="bg-BG"/>
              </w:rPr>
              <w:t>еднократни</w:t>
            </w:r>
            <w:r w:rsidRPr="000E54EB">
              <w:rPr>
                <w:rFonts w:ascii="Verdana" w:hAnsi="Verdana" w:cs="Vrinda"/>
                <w:sz w:val="20"/>
                <w:lang w:eastAsia="bg-BG"/>
              </w:rPr>
              <w:t xml:space="preserve"> </w:t>
            </w:r>
            <w:r w:rsidRPr="000E54EB">
              <w:rPr>
                <w:rFonts w:ascii="Verdana" w:hAnsi="Verdana" w:cs="Arial"/>
                <w:sz w:val="20"/>
                <w:lang w:eastAsia="bg-BG"/>
              </w:rPr>
              <w:t>услуги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лицензионната</w:t>
            </w:r>
            <w:r w:rsidRPr="000E54EB">
              <w:rPr>
                <w:rFonts w:ascii="Verdana" w:hAnsi="Verdana" w:cs="Vrinda"/>
                <w:sz w:val="20"/>
                <w:lang w:eastAsia="bg-BG"/>
              </w:rPr>
              <w:t xml:space="preserve"> </w:t>
            </w:r>
            <w:r w:rsidRPr="000E54EB">
              <w:rPr>
                <w:rFonts w:ascii="Verdana" w:hAnsi="Verdana" w:cs="Arial"/>
                <w:sz w:val="20"/>
                <w:lang w:eastAsia="bg-BG"/>
              </w:rPr>
              <w:t>дейност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110</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61</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lastRenderedPageBreak/>
              <w:t>Общо</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p w:rsidR="006806D8" w:rsidRPr="000E54EB" w:rsidRDefault="006806D8" w:rsidP="00CD6F54">
            <w:pPr>
              <w:jc w:val="left"/>
              <w:rPr>
                <w:rFonts w:ascii="Verdana" w:hAnsi="Verdana" w:cs="Vrinda"/>
                <w:sz w:val="20"/>
                <w:lang w:eastAsia="bg-BG"/>
              </w:rPr>
            </w:pPr>
          </w:p>
        </w:tc>
        <w:tc>
          <w:tcPr>
            <w:tcW w:w="93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срок</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договорите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чл</w:t>
            </w:r>
            <w:r w:rsidRPr="000E54EB">
              <w:rPr>
                <w:rFonts w:ascii="Verdana" w:hAnsi="Verdana" w:cs="Vrinda"/>
                <w:sz w:val="20"/>
                <w:lang w:eastAsia="bg-BG"/>
              </w:rPr>
              <w:t xml:space="preserve">. 162, </w:t>
            </w:r>
            <w:r w:rsidRPr="000E54EB">
              <w:rPr>
                <w:rFonts w:ascii="Verdana" w:hAnsi="Verdana" w:cs="Arial"/>
                <w:sz w:val="20"/>
                <w:lang w:eastAsia="bg-BG"/>
              </w:rPr>
              <w:t>ал</w:t>
            </w:r>
            <w:r w:rsidRPr="000E54EB">
              <w:rPr>
                <w:rFonts w:ascii="Verdana" w:hAnsi="Verdana" w:cs="Vrinda"/>
                <w:sz w:val="20"/>
                <w:lang w:eastAsia="bg-BG"/>
              </w:rPr>
              <w:t xml:space="preserve">. 1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ЗЕ</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изкупуване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безсрочни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срок</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изтичане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лицензията</w:t>
            </w:r>
            <w:r w:rsidRPr="000E54EB">
              <w:rPr>
                <w:rFonts w:ascii="Verdana" w:hAnsi="Verdana" w:cs="Vrinda"/>
                <w:sz w:val="20"/>
                <w:lang w:eastAsia="bg-BG"/>
              </w:rPr>
              <w:t xml:space="preserve"> – 2021 </w:t>
            </w:r>
            <w:r w:rsidRPr="000E54EB">
              <w:rPr>
                <w:rFonts w:ascii="Verdana" w:hAnsi="Verdana" w:cs="Arial"/>
                <w:sz w:val="20"/>
                <w:lang w:eastAsia="bg-BG"/>
              </w:rPr>
              <w:t>г</w:t>
            </w:r>
            <w:r w:rsidRPr="000E54EB">
              <w:rPr>
                <w:rFonts w:ascii="Verdana" w:hAnsi="Verdana" w:cs="Vrinda"/>
                <w:sz w:val="20"/>
                <w:lang w:eastAsia="bg-BG"/>
              </w:rPr>
              <w:t>.</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1 938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1 669</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краткосрочен</w:t>
            </w:r>
            <w:r w:rsidRPr="000E54EB">
              <w:rPr>
                <w:rFonts w:ascii="Verdana" w:hAnsi="Verdana" w:cs="Vrinda"/>
                <w:sz w:val="20"/>
                <w:lang w:eastAsia="bg-BG"/>
              </w:rPr>
              <w:t xml:space="preserve"> </w:t>
            </w:r>
            <w:r w:rsidRPr="000E54EB">
              <w:rPr>
                <w:rFonts w:ascii="Verdana" w:hAnsi="Verdana" w:cs="Arial"/>
                <w:sz w:val="20"/>
                <w:lang w:eastAsia="bg-BG"/>
              </w:rPr>
              <w:t>договор</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срокове</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прехвърляне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стокити</w:t>
            </w:r>
            <w:r w:rsidRPr="000E54EB">
              <w:rPr>
                <w:rFonts w:ascii="Verdana" w:hAnsi="Verdana" w:cs="Vrinda"/>
                <w:b/>
                <w:bCs/>
                <w:sz w:val="20"/>
                <w:lang w:eastAsia="bg-BG"/>
              </w:rPr>
              <w:t xml:space="preserve"> </w:t>
            </w:r>
            <w:r w:rsidRPr="000E54EB">
              <w:rPr>
                <w:rFonts w:ascii="Verdana" w:hAnsi="Verdana" w:cs="Arial"/>
                <w:b/>
                <w:bCs/>
                <w:sz w:val="20"/>
                <w:lang w:eastAsia="bg-BG"/>
              </w:rPr>
              <w:t>или</w:t>
            </w:r>
            <w:r w:rsidRPr="000E54EB">
              <w:rPr>
                <w:rFonts w:ascii="Verdana" w:hAnsi="Verdana" w:cs="Vrinda"/>
                <w:b/>
                <w:bCs/>
                <w:sz w:val="20"/>
                <w:lang w:eastAsia="bg-BG"/>
              </w:rPr>
              <w:t xml:space="preserve"> </w:t>
            </w:r>
            <w:r w:rsidRPr="000E54EB">
              <w:rPr>
                <w:rFonts w:ascii="Verdana" w:hAnsi="Verdana" w:cs="Arial"/>
                <w:b/>
                <w:bCs/>
                <w:sz w:val="20"/>
                <w:lang w:eastAsia="bg-BG"/>
              </w:rPr>
              <w:t>услугите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прехвърляне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времето</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при</w:t>
            </w:r>
            <w:r w:rsidRPr="000E54EB">
              <w:rPr>
                <w:rFonts w:ascii="Verdana" w:hAnsi="Verdana" w:cs="Vrinda"/>
                <w:sz w:val="20"/>
                <w:lang w:eastAsia="bg-BG"/>
              </w:rPr>
              <w:t xml:space="preserve"> </w:t>
            </w:r>
            <w:r w:rsidRPr="000E54EB">
              <w:rPr>
                <w:rFonts w:ascii="Verdana" w:hAnsi="Verdana" w:cs="Arial"/>
                <w:sz w:val="20"/>
                <w:lang w:eastAsia="bg-BG"/>
              </w:rPr>
              <w:t>прехвърляне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течение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времето</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1 938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1 669</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r w:rsidRPr="000E54EB">
              <w:rPr>
                <w:rFonts w:ascii="Verdana" w:hAnsi="Verdana" w:cs="Vrinda"/>
                <w:sz w:val="20"/>
                <w:lang w:eastAsia="bg-BG"/>
              </w:rPr>
              <w:t xml:space="preserve">, </w:t>
            </w:r>
            <w:r w:rsidRPr="000E54EB">
              <w:rPr>
                <w:rFonts w:ascii="Verdana" w:hAnsi="Verdana" w:cs="Arial"/>
                <w:sz w:val="20"/>
                <w:lang w:eastAsia="bg-BG"/>
              </w:rPr>
              <w:t>който</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прехвърля</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определен</w:t>
            </w:r>
            <w:r w:rsidRPr="000E54EB">
              <w:rPr>
                <w:rFonts w:ascii="Verdana" w:hAnsi="Verdana" w:cs="Vrinda"/>
                <w:sz w:val="20"/>
                <w:lang w:eastAsia="bg-BG"/>
              </w:rPr>
              <w:t xml:space="preserve"> </w:t>
            </w:r>
            <w:r w:rsidRPr="000E54EB">
              <w:rPr>
                <w:rFonts w:ascii="Verdana" w:hAnsi="Verdana" w:cs="Arial"/>
                <w:sz w:val="20"/>
                <w:lang w:eastAsia="bg-BG"/>
              </w:rPr>
              <w:t>момент</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r w:rsidR="006806D8" w:rsidRPr="000E54EB" w:rsidTr="00CD6F54">
        <w:trPr>
          <w:gridAfter w:val="1"/>
          <w:wAfter w:w="87" w:type="dxa"/>
          <w:trHeight w:val="300"/>
        </w:trPr>
        <w:tc>
          <w:tcPr>
            <w:tcW w:w="7548"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34"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600"/>
        </w:trPr>
        <w:tc>
          <w:tcPr>
            <w:tcW w:w="6101" w:type="dxa"/>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канали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продажба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снабдител</w:t>
            </w:r>
            <w:r w:rsidRPr="000E54EB">
              <w:rPr>
                <w:rFonts w:ascii="Verdana" w:hAnsi="Verdana" w:cs="Vrinda"/>
                <w:sz w:val="20"/>
                <w:lang w:eastAsia="bg-BG"/>
              </w:rPr>
              <w:t xml:space="preserve"> „</w:t>
            </w:r>
            <w:r w:rsidRPr="000E54EB">
              <w:rPr>
                <w:rFonts w:ascii="Verdana" w:hAnsi="Verdana" w:cs="Arial"/>
                <w:sz w:val="20"/>
                <w:lang w:eastAsia="bg-BG"/>
              </w:rPr>
              <w:t>Енерго</w:t>
            </w:r>
            <w:r w:rsidRPr="000E54EB">
              <w:rPr>
                <w:rFonts w:ascii="Verdana" w:hAnsi="Verdana" w:cs="Vrinda"/>
                <w:sz w:val="20"/>
                <w:lang w:eastAsia="bg-BG"/>
              </w:rPr>
              <w:t>-</w:t>
            </w:r>
            <w:r w:rsidRPr="000E54EB">
              <w:rPr>
                <w:rFonts w:ascii="Verdana" w:hAnsi="Verdana" w:cs="Arial"/>
                <w:sz w:val="20"/>
                <w:lang w:eastAsia="bg-BG"/>
              </w:rPr>
              <w:t>Про</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2 668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2 269</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топлинна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r w:rsidRPr="000E54EB">
              <w:rPr>
                <w:rFonts w:ascii="Verdana" w:hAnsi="Verdana" w:cs="Arial"/>
                <w:sz w:val="20"/>
                <w:lang w:eastAsia="bg-BG"/>
              </w:rPr>
              <w:t>директно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крайни</w:t>
            </w:r>
            <w:r w:rsidRPr="000E54EB">
              <w:rPr>
                <w:rFonts w:ascii="Verdana" w:hAnsi="Verdana" w:cs="Vrinda"/>
                <w:sz w:val="20"/>
                <w:lang w:eastAsia="bg-BG"/>
              </w:rPr>
              <w:t xml:space="preserve"> </w:t>
            </w:r>
            <w:r w:rsidRPr="000E54EB">
              <w:rPr>
                <w:rFonts w:ascii="Verdana" w:hAnsi="Verdana" w:cs="Arial"/>
                <w:sz w:val="20"/>
                <w:lang w:eastAsia="bg-BG"/>
              </w:rPr>
              <w:t>клиенти</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1 828</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1 608</w:t>
            </w:r>
          </w:p>
        </w:tc>
      </w:tr>
      <w:tr w:rsidR="006806D8" w:rsidRPr="000E54EB" w:rsidTr="00CD6F54">
        <w:trPr>
          <w:trHeight w:val="300"/>
        </w:trPr>
        <w:tc>
          <w:tcPr>
            <w:tcW w:w="6101" w:type="dxa"/>
            <w:tcBorders>
              <w:top w:val="nil"/>
              <w:left w:val="single" w:sz="4" w:space="0" w:color="000000"/>
              <w:bottom w:val="single" w:sz="4" w:space="0" w:color="000000"/>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услуги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такси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дялов</w:t>
            </w:r>
            <w:r w:rsidRPr="000E54EB">
              <w:rPr>
                <w:rFonts w:ascii="Verdana" w:hAnsi="Verdana" w:cs="Vrinda"/>
                <w:sz w:val="20"/>
                <w:lang w:eastAsia="bg-BG"/>
              </w:rPr>
              <w:t xml:space="preserve"> </w:t>
            </w:r>
            <w:r w:rsidRPr="000E54EB">
              <w:rPr>
                <w:rFonts w:ascii="Verdana" w:hAnsi="Verdana" w:cs="Arial"/>
                <w:sz w:val="20"/>
                <w:lang w:eastAsia="bg-BG"/>
              </w:rPr>
              <w:t>разпределител</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крайни</w:t>
            </w:r>
            <w:r w:rsidRPr="000E54EB">
              <w:rPr>
                <w:rFonts w:ascii="Verdana" w:hAnsi="Verdana" w:cs="Vrinda"/>
                <w:sz w:val="20"/>
                <w:lang w:eastAsia="bg-BG"/>
              </w:rPr>
              <w:t xml:space="preserve"> </w:t>
            </w:r>
            <w:r w:rsidRPr="000E54EB">
              <w:rPr>
                <w:rFonts w:ascii="Verdana" w:hAnsi="Verdana" w:cs="Arial"/>
                <w:sz w:val="20"/>
                <w:lang w:eastAsia="bg-BG"/>
              </w:rPr>
              <w:t>клиенти</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110</w:t>
            </w:r>
          </w:p>
        </w:tc>
        <w:tc>
          <w:tcPr>
            <w:tcW w:w="1701" w:type="dxa"/>
            <w:gridSpan w:val="3"/>
            <w:tcBorders>
              <w:top w:val="nil"/>
              <w:left w:val="nil"/>
              <w:bottom w:val="single" w:sz="4" w:space="0" w:color="000000"/>
              <w:right w:val="single" w:sz="4" w:space="0" w:color="000000"/>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61</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краен</w:t>
            </w:r>
            <w:r w:rsidRPr="000E54EB">
              <w:rPr>
                <w:rFonts w:ascii="Verdana" w:hAnsi="Verdana" w:cs="Vrinda"/>
                <w:sz w:val="20"/>
                <w:lang w:eastAsia="bg-BG"/>
              </w:rPr>
              <w:t xml:space="preserve"> </w:t>
            </w:r>
            <w:r w:rsidRPr="000E54EB">
              <w:rPr>
                <w:rFonts w:ascii="Verdana" w:hAnsi="Verdana" w:cs="Arial"/>
                <w:sz w:val="20"/>
                <w:lang w:eastAsia="bg-BG"/>
              </w:rPr>
              <w:t>клиент</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411</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5 017</w:t>
            </w:r>
          </w:p>
        </w:tc>
        <w:tc>
          <w:tcPr>
            <w:tcW w:w="1701" w:type="dxa"/>
            <w:gridSpan w:val="3"/>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3 938</w:t>
            </w:r>
          </w:p>
        </w:tc>
      </w:tr>
    </w:tbl>
    <w:p w:rsidR="006806D8" w:rsidRPr="000E54EB" w:rsidRDefault="006806D8" w:rsidP="006806D8">
      <w:pPr>
        <w:pStyle w:val="Heading4"/>
        <w:rPr>
          <w:rFonts w:ascii="Verdana" w:hAnsi="Verdana" w:cs="Vrinda"/>
          <w:i w:val="0"/>
          <w:lang w:val="bg-BG"/>
        </w:rPr>
      </w:pPr>
      <w:bookmarkStart w:id="112" w:name="_Toc4766015"/>
      <w:r w:rsidRPr="000E54EB">
        <w:rPr>
          <w:rFonts w:ascii="Verdana" w:hAnsi="Verdana" w:cs="Vrinda"/>
          <w:i w:val="0"/>
          <w:lang w:val="bg-BG"/>
        </w:rPr>
        <w:t xml:space="preserve">1.1.2.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приходи</w:t>
      </w:r>
      <w:bookmarkEnd w:id="112"/>
    </w:p>
    <w:tbl>
      <w:tblPr>
        <w:tblW w:w="9503" w:type="dxa"/>
        <w:tblInd w:w="65" w:type="dxa"/>
        <w:tblCellMar>
          <w:left w:w="70" w:type="dxa"/>
          <w:right w:w="70" w:type="dxa"/>
        </w:tblCellMar>
        <w:tblLook w:val="04A0" w:firstRow="1" w:lastRow="0" w:firstColumn="1" w:lastColumn="0" w:noHBand="0" w:noVBand="1"/>
      </w:tblPr>
      <w:tblGrid>
        <w:gridCol w:w="6080"/>
        <w:gridCol w:w="1722"/>
        <w:gridCol w:w="1701"/>
      </w:tblGrid>
      <w:tr w:rsidR="006806D8" w:rsidRPr="000E54EB" w:rsidTr="00CD6F54">
        <w:trPr>
          <w:trHeight w:val="300"/>
        </w:trPr>
        <w:tc>
          <w:tcPr>
            <w:tcW w:w="6080" w:type="dxa"/>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приходи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080" w:type="dxa"/>
            <w:tcBorders>
              <w:top w:val="nil"/>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забавени</w:t>
            </w:r>
            <w:r w:rsidRPr="000E54EB">
              <w:rPr>
                <w:rFonts w:ascii="Verdana" w:hAnsi="Verdana" w:cs="Vrinda"/>
                <w:sz w:val="20"/>
                <w:lang w:eastAsia="bg-BG"/>
              </w:rPr>
              <w:t xml:space="preserve"> </w:t>
            </w:r>
            <w:r w:rsidRPr="000E54EB">
              <w:rPr>
                <w:rFonts w:ascii="Verdana" w:hAnsi="Verdana" w:cs="Arial"/>
                <w:sz w:val="20"/>
                <w:lang w:eastAsia="bg-BG"/>
              </w:rPr>
              <w:t>плащания</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56</w:t>
            </w:r>
          </w:p>
        </w:tc>
      </w:tr>
      <w:tr w:rsidR="006806D8" w:rsidRPr="000E54EB" w:rsidTr="00CD6F54">
        <w:trPr>
          <w:trHeight w:val="300"/>
        </w:trPr>
        <w:tc>
          <w:tcPr>
            <w:tcW w:w="6080" w:type="dxa"/>
            <w:tcBorders>
              <w:top w:val="nil"/>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приходи</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300"/>
        </w:trPr>
        <w:tc>
          <w:tcPr>
            <w:tcW w:w="6080"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22" w:type="dxa"/>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38</w:t>
            </w:r>
          </w:p>
        </w:tc>
        <w:tc>
          <w:tcPr>
            <w:tcW w:w="1701" w:type="dxa"/>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98</w:t>
            </w:r>
          </w:p>
        </w:tc>
      </w:tr>
    </w:tbl>
    <w:p w:rsidR="006806D8" w:rsidRPr="000E54EB" w:rsidRDefault="006806D8" w:rsidP="006806D8">
      <w:pPr>
        <w:pStyle w:val="Heading3"/>
        <w:rPr>
          <w:rFonts w:ascii="Verdana" w:hAnsi="Verdana" w:cs="Vrinda"/>
          <w:lang w:val="bg-BG"/>
        </w:rPr>
      </w:pPr>
      <w:bookmarkStart w:id="113" w:name="_Toc247959164"/>
      <w:bookmarkStart w:id="114" w:name="_Toc314519583"/>
      <w:bookmarkStart w:id="115" w:name="_Toc4766016"/>
      <w:bookmarkEnd w:id="110"/>
      <w:bookmarkEnd w:id="111"/>
      <w:r w:rsidRPr="000E54EB">
        <w:rPr>
          <w:rFonts w:ascii="Verdana" w:hAnsi="Verdana" w:cs="Vrinda"/>
          <w:lang w:val="bg-BG"/>
        </w:rPr>
        <w:t xml:space="preserve">1.2. </w:t>
      </w:r>
      <w:r w:rsidRPr="000E54EB">
        <w:rPr>
          <w:rFonts w:ascii="Verdana" w:hAnsi="Verdana" w:cs="Arial"/>
          <w:lang w:val="bg-BG"/>
        </w:rPr>
        <w:t>Разходи</w:t>
      </w:r>
      <w:bookmarkEnd w:id="113"/>
      <w:bookmarkEnd w:id="114"/>
      <w:bookmarkEnd w:id="115"/>
    </w:p>
    <w:p w:rsidR="006806D8" w:rsidRPr="000E54EB" w:rsidRDefault="006806D8" w:rsidP="006806D8">
      <w:pPr>
        <w:pStyle w:val="Heading4"/>
        <w:rPr>
          <w:rFonts w:ascii="Verdana" w:hAnsi="Verdana" w:cs="Vrinda"/>
          <w:i w:val="0"/>
          <w:lang w:val="bg-BG"/>
        </w:rPr>
      </w:pPr>
      <w:bookmarkStart w:id="116" w:name="_Toc247959165"/>
      <w:bookmarkStart w:id="117" w:name="_Toc314519584"/>
      <w:bookmarkStart w:id="118" w:name="_Toc4766017"/>
      <w:r w:rsidRPr="000E54EB">
        <w:rPr>
          <w:rFonts w:ascii="Verdana" w:hAnsi="Verdana" w:cs="Vrinda"/>
          <w:i w:val="0"/>
          <w:lang w:val="bg-BG"/>
        </w:rPr>
        <w:t xml:space="preserve">1.2.1. </w:t>
      </w:r>
      <w:r w:rsidRPr="000E54EB">
        <w:rPr>
          <w:rFonts w:ascii="Verdana" w:hAnsi="Verdana" w:cs="Arial"/>
          <w:i w:val="0"/>
          <w:lang w:val="bg-BG"/>
        </w:rPr>
        <w:t>Разходи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използвани</w:t>
      </w:r>
      <w:r w:rsidRPr="000E54EB">
        <w:rPr>
          <w:rFonts w:ascii="Verdana" w:hAnsi="Verdana" w:cs="Vrinda"/>
          <w:i w:val="0"/>
          <w:lang w:val="bg-BG"/>
        </w:rPr>
        <w:t xml:space="preserve"> </w:t>
      </w:r>
      <w:r w:rsidRPr="000E54EB">
        <w:rPr>
          <w:rFonts w:ascii="Verdana" w:hAnsi="Verdana" w:cs="Arial"/>
          <w:i w:val="0"/>
          <w:lang w:val="bg-BG"/>
        </w:rPr>
        <w:t>суровини</w:t>
      </w:r>
      <w:r w:rsidRPr="000E54EB">
        <w:rPr>
          <w:rFonts w:ascii="Verdana" w:hAnsi="Verdana" w:cs="Vrinda"/>
          <w:i w:val="0"/>
          <w:lang w:val="bg-BG"/>
        </w:rPr>
        <w:t xml:space="preserve">, </w:t>
      </w:r>
      <w:r w:rsidRPr="000E54EB">
        <w:rPr>
          <w:rFonts w:ascii="Verdana" w:hAnsi="Verdana" w:cs="Arial"/>
          <w:i w:val="0"/>
          <w:lang w:val="bg-BG"/>
        </w:rPr>
        <w:t>материали</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консумативи</w:t>
      </w:r>
      <w:bookmarkEnd w:id="116"/>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5"/>
        <w:gridCol w:w="1538"/>
        <w:gridCol w:w="1619"/>
      </w:tblGrid>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7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1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Основни</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горива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производство</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енергия</w:t>
            </w:r>
            <w:r w:rsidRPr="000E54EB">
              <w:rPr>
                <w:rFonts w:ascii="Verdana" w:hAnsi="Verdana" w:cs="Vrinda"/>
                <w:sz w:val="20"/>
                <w:lang w:eastAsia="bg-BG"/>
              </w:rPr>
              <w:t xml:space="preserve"> </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3 484</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2 895</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Спомагателни</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химикали</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54</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Горивни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смазочни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подръжка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ремонт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ДМА</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44</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Стопански</w:t>
            </w:r>
            <w:r w:rsidRPr="000E54EB">
              <w:rPr>
                <w:rFonts w:ascii="Verdana" w:hAnsi="Verdana" w:cs="Vrinda"/>
                <w:sz w:val="20"/>
                <w:lang w:eastAsia="bg-BG"/>
              </w:rPr>
              <w:t xml:space="preserve"> </w:t>
            </w:r>
            <w:r w:rsidRPr="000E54EB">
              <w:rPr>
                <w:rFonts w:ascii="Verdana" w:hAnsi="Verdana" w:cs="Arial"/>
                <w:sz w:val="20"/>
                <w:lang w:eastAsia="bg-BG"/>
              </w:rPr>
              <w:t>инвентар</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Работно</w:t>
            </w:r>
            <w:r w:rsidRPr="000E54EB">
              <w:rPr>
                <w:rFonts w:ascii="Verdana" w:hAnsi="Verdana" w:cs="Vrinda"/>
                <w:sz w:val="20"/>
                <w:lang w:eastAsia="bg-BG"/>
              </w:rPr>
              <w:t xml:space="preserve"> </w:t>
            </w:r>
            <w:r w:rsidRPr="000E54EB">
              <w:rPr>
                <w:rFonts w:ascii="Verdana" w:hAnsi="Verdana" w:cs="Arial"/>
                <w:sz w:val="20"/>
                <w:lang w:eastAsia="bg-BG"/>
              </w:rPr>
              <w:t>облекло</w:t>
            </w:r>
          </w:p>
        </w:tc>
        <w:tc>
          <w:tcPr>
            <w:tcW w:w="873" w:type="pct"/>
            <w:shd w:val="clear" w:color="auto" w:fill="auto"/>
            <w:noWrap/>
            <w:vAlign w:val="center"/>
            <w:hideMark/>
          </w:tcPr>
          <w:p w:rsidR="006806D8" w:rsidRPr="00B34F0E" w:rsidRDefault="006806D8" w:rsidP="00CD6F54">
            <w:pPr>
              <w:jc w:val="center"/>
              <w:rPr>
                <w:rFonts w:ascii="Verdana" w:hAnsi="Verdana" w:cs="Vrinda"/>
                <w:sz w:val="20"/>
                <w:lang w:val="en-US" w:eastAsia="bg-BG"/>
              </w:rPr>
            </w:pPr>
            <w:r>
              <w:rPr>
                <w:rFonts w:ascii="Verdana" w:hAnsi="Verdana" w:cs="Vrinda"/>
                <w:sz w:val="20"/>
                <w:lang w:val="en-US" w:eastAsia="bg-BG"/>
              </w:rPr>
              <w:t>2</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lastRenderedPageBreak/>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71</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67</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Вода</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255"/>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Офис</w:t>
            </w:r>
            <w:r w:rsidRPr="000E54EB">
              <w:rPr>
                <w:rFonts w:ascii="Verdana" w:hAnsi="Verdana" w:cs="Vrinda"/>
                <w:sz w:val="20"/>
                <w:lang w:eastAsia="bg-BG"/>
              </w:rPr>
              <w:t xml:space="preserve"> </w:t>
            </w:r>
            <w:r w:rsidRPr="000E54EB">
              <w:rPr>
                <w:rFonts w:ascii="Verdana" w:hAnsi="Verdana" w:cs="Arial"/>
                <w:sz w:val="20"/>
                <w:lang w:eastAsia="bg-BG"/>
              </w:rPr>
              <w:t>материали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консумативи</w:t>
            </w:r>
          </w:p>
        </w:tc>
        <w:tc>
          <w:tcPr>
            <w:tcW w:w="87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240"/>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873" w:type="pct"/>
            <w:shd w:val="clear" w:color="auto" w:fill="auto"/>
            <w:noWrap/>
            <w:vAlign w:val="center"/>
            <w:hideMark/>
          </w:tcPr>
          <w:p w:rsidR="006806D8" w:rsidRPr="00B34F0E" w:rsidRDefault="006806D8" w:rsidP="00CD6F54">
            <w:pPr>
              <w:jc w:val="center"/>
              <w:rPr>
                <w:rFonts w:ascii="Verdana" w:hAnsi="Verdana" w:cs="Vrinda"/>
                <w:sz w:val="20"/>
                <w:lang w:val="en-US" w:eastAsia="bg-BG"/>
              </w:rPr>
            </w:pPr>
            <w:r>
              <w:rPr>
                <w:rFonts w:ascii="Verdana" w:hAnsi="Verdana" w:cs="Vrinda"/>
                <w:sz w:val="20"/>
                <w:lang w:val="en-US" w:eastAsia="bg-BG"/>
              </w:rPr>
              <w:t>3</w:t>
            </w:r>
          </w:p>
        </w:tc>
        <w:tc>
          <w:tcPr>
            <w:tcW w:w="91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255"/>
        </w:trPr>
        <w:tc>
          <w:tcPr>
            <w:tcW w:w="3210"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7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3 653</w:t>
            </w:r>
          </w:p>
        </w:tc>
        <w:tc>
          <w:tcPr>
            <w:tcW w:w="91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3 044</w:t>
            </w:r>
          </w:p>
        </w:tc>
      </w:tr>
    </w:tbl>
    <w:p w:rsidR="006806D8" w:rsidRPr="000E54EB" w:rsidRDefault="006806D8" w:rsidP="006806D8">
      <w:pPr>
        <w:pStyle w:val="Heading4"/>
        <w:rPr>
          <w:rFonts w:ascii="Verdana" w:hAnsi="Verdana" w:cs="Vrinda"/>
          <w:i w:val="0"/>
          <w:lang w:val="bg-BG"/>
        </w:rPr>
      </w:pPr>
      <w:bookmarkStart w:id="119" w:name="_Toc247959166"/>
      <w:bookmarkStart w:id="120" w:name="_Toc314519585"/>
      <w:bookmarkStart w:id="121" w:name="_Toc4766018"/>
      <w:r w:rsidRPr="000E54EB">
        <w:rPr>
          <w:rFonts w:ascii="Verdana" w:hAnsi="Verdana" w:cs="Vrinda"/>
          <w:i w:val="0"/>
          <w:lang w:val="bg-BG"/>
        </w:rPr>
        <w:t xml:space="preserve">1.2.2. </w:t>
      </w:r>
      <w:r w:rsidRPr="000E54EB">
        <w:rPr>
          <w:rFonts w:ascii="Verdana" w:hAnsi="Verdana" w:cs="Arial"/>
          <w:i w:val="0"/>
          <w:lang w:val="bg-BG"/>
        </w:rPr>
        <w:t>Разходи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външни</w:t>
      </w:r>
      <w:r w:rsidRPr="000E54EB">
        <w:rPr>
          <w:rFonts w:ascii="Verdana" w:hAnsi="Verdana" w:cs="Vrinda"/>
          <w:i w:val="0"/>
          <w:lang w:val="bg-BG"/>
        </w:rPr>
        <w:t xml:space="preserve"> </w:t>
      </w:r>
      <w:r w:rsidRPr="000E54EB">
        <w:rPr>
          <w:rFonts w:ascii="Verdana" w:hAnsi="Verdana" w:cs="Arial"/>
          <w:i w:val="0"/>
          <w:lang w:val="bg-BG"/>
        </w:rPr>
        <w:t>услуги</w:t>
      </w:r>
      <w:bookmarkEnd w:id="119"/>
      <w:bookmarkEnd w:id="120"/>
      <w:bookmarkEnd w:id="121"/>
    </w:p>
    <w:tbl>
      <w:tblPr>
        <w:tblW w:w="5000" w:type="pct"/>
        <w:tblCellMar>
          <w:left w:w="70" w:type="dxa"/>
          <w:right w:w="70" w:type="dxa"/>
        </w:tblCellMar>
        <w:tblLook w:val="04A0" w:firstRow="1" w:lastRow="0" w:firstColumn="1" w:lastColumn="0" w:noHBand="0" w:noVBand="1"/>
      </w:tblPr>
      <w:tblGrid>
        <w:gridCol w:w="5914"/>
        <w:gridCol w:w="1662"/>
        <w:gridCol w:w="1636"/>
      </w:tblGrid>
      <w:tr w:rsidR="006806D8" w:rsidRPr="000E54EB" w:rsidTr="00CD6F54">
        <w:trPr>
          <w:trHeight w:val="300"/>
        </w:trPr>
        <w:tc>
          <w:tcPr>
            <w:tcW w:w="3210"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Подизпълнители</w:t>
            </w:r>
            <w:r w:rsidRPr="000E54EB">
              <w:rPr>
                <w:rFonts w:ascii="Verdana" w:hAnsi="Verdana" w:cs="Vrinda"/>
                <w:sz w:val="20"/>
                <w:lang w:eastAsia="bg-BG"/>
              </w:rPr>
              <w:t xml:space="preserve">        </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Нает</w:t>
            </w:r>
            <w:r w:rsidRPr="000E54EB">
              <w:rPr>
                <w:rFonts w:ascii="Verdana" w:hAnsi="Verdana" w:cs="Vrinda"/>
                <w:sz w:val="20"/>
                <w:lang w:eastAsia="bg-BG"/>
              </w:rPr>
              <w:t xml:space="preserve"> </w:t>
            </w:r>
            <w:r w:rsidRPr="000E54EB">
              <w:rPr>
                <w:rFonts w:ascii="Verdana" w:hAnsi="Verdana" w:cs="Arial"/>
                <w:sz w:val="20"/>
                <w:lang w:eastAsia="bg-BG"/>
              </w:rPr>
              <w:t>транспорт</w:t>
            </w:r>
            <w:r w:rsidRPr="000E54EB">
              <w:rPr>
                <w:rFonts w:ascii="Verdana" w:hAnsi="Verdana" w:cs="Vrinda"/>
                <w:sz w:val="20"/>
                <w:lang w:eastAsia="bg-BG"/>
              </w:rPr>
              <w:t xml:space="preserve">                     </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600"/>
        </w:trPr>
        <w:tc>
          <w:tcPr>
            <w:tcW w:w="3210"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Сервизно</w:t>
            </w:r>
            <w:r w:rsidRPr="000E54EB">
              <w:rPr>
                <w:rFonts w:ascii="Verdana" w:hAnsi="Verdana" w:cs="Vrinda"/>
                <w:sz w:val="20"/>
                <w:lang w:eastAsia="bg-BG"/>
              </w:rPr>
              <w:t xml:space="preserve"> </w:t>
            </w:r>
            <w:r w:rsidRPr="000E54EB">
              <w:rPr>
                <w:rFonts w:ascii="Verdana" w:hAnsi="Verdana" w:cs="Arial"/>
                <w:sz w:val="20"/>
                <w:lang w:eastAsia="bg-BG"/>
              </w:rPr>
              <w:t>обслужване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ремонти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Газово</w:t>
            </w:r>
            <w:r w:rsidRPr="000E54EB">
              <w:rPr>
                <w:rFonts w:ascii="Verdana" w:hAnsi="Verdana" w:cs="Vrinda"/>
                <w:sz w:val="20"/>
                <w:lang w:eastAsia="bg-BG"/>
              </w:rPr>
              <w:t xml:space="preserve"> </w:t>
            </w:r>
            <w:r w:rsidRPr="000E54EB">
              <w:rPr>
                <w:rFonts w:ascii="Verdana" w:hAnsi="Verdana" w:cs="Arial"/>
                <w:sz w:val="20"/>
                <w:lang w:eastAsia="bg-BG"/>
              </w:rPr>
              <w:t>бутален</w:t>
            </w:r>
            <w:r w:rsidRPr="000E54EB">
              <w:rPr>
                <w:rFonts w:ascii="Verdana" w:hAnsi="Verdana" w:cs="Vrinda"/>
                <w:sz w:val="20"/>
                <w:lang w:eastAsia="bg-BG"/>
              </w:rPr>
              <w:t xml:space="preserve"> </w:t>
            </w:r>
            <w:r w:rsidRPr="000E54EB">
              <w:rPr>
                <w:rFonts w:ascii="Verdana" w:hAnsi="Verdana" w:cs="Arial"/>
                <w:sz w:val="20"/>
                <w:lang w:eastAsia="bg-BG"/>
              </w:rPr>
              <w:t>двигател</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генератор</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46</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270</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Медийно</w:t>
            </w:r>
            <w:r w:rsidRPr="000E54EB">
              <w:rPr>
                <w:rFonts w:ascii="Verdana" w:hAnsi="Verdana" w:cs="Vrinda"/>
                <w:sz w:val="20"/>
                <w:lang w:eastAsia="bg-BG"/>
              </w:rPr>
              <w:t xml:space="preserve"> </w:t>
            </w:r>
            <w:r w:rsidRPr="000E54EB">
              <w:rPr>
                <w:rFonts w:ascii="Verdana" w:hAnsi="Verdana" w:cs="Arial"/>
                <w:sz w:val="20"/>
                <w:lang w:eastAsia="bg-BG"/>
              </w:rPr>
              <w:t>обслужване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реклама</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Граждански</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хонорари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Застраховки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32</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31</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Охрана</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такси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ВиК</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Счетоводни</w:t>
            </w:r>
            <w:r w:rsidRPr="000E54EB">
              <w:rPr>
                <w:rFonts w:ascii="Verdana" w:hAnsi="Verdana" w:cs="Vrinda"/>
                <w:sz w:val="20"/>
                <w:lang w:eastAsia="bg-BG"/>
              </w:rPr>
              <w:t xml:space="preserve"> </w:t>
            </w:r>
            <w:r w:rsidRPr="000E54EB">
              <w:rPr>
                <w:rFonts w:ascii="Verdana" w:hAnsi="Verdana" w:cs="Arial"/>
                <w:sz w:val="20"/>
                <w:lang w:eastAsia="bg-BG"/>
              </w:rPr>
              <w:t>усулуги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одит</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57</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55</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Юридическо</w:t>
            </w:r>
            <w:r w:rsidRPr="000E54EB">
              <w:rPr>
                <w:rFonts w:ascii="Verdana" w:hAnsi="Verdana" w:cs="Vrinda"/>
                <w:sz w:val="20"/>
                <w:lang w:eastAsia="bg-BG"/>
              </w:rPr>
              <w:t xml:space="preserve"> </w:t>
            </w:r>
            <w:r w:rsidRPr="000E54EB">
              <w:rPr>
                <w:rFonts w:ascii="Verdana" w:hAnsi="Verdana" w:cs="Arial"/>
                <w:sz w:val="20"/>
                <w:lang w:eastAsia="bg-BG"/>
              </w:rPr>
              <w:t>обслужване</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Възнаграждения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СД</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Пощенски</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Съобщителни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информационни</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51</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65</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Управление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персонала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трудова</w:t>
            </w:r>
            <w:r w:rsidRPr="000E54EB">
              <w:rPr>
                <w:rFonts w:ascii="Verdana" w:hAnsi="Verdana" w:cs="Vrinda"/>
                <w:sz w:val="20"/>
                <w:lang w:eastAsia="bg-BG"/>
              </w:rPr>
              <w:t xml:space="preserve"> </w:t>
            </w:r>
            <w:r w:rsidRPr="000E54EB">
              <w:rPr>
                <w:rFonts w:ascii="Verdana" w:hAnsi="Verdana" w:cs="Arial"/>
                <w:sz w:val="20"/>
                <w:lang w:eastAsia="bg-BG"/>
              </w:rPr>
              <w:t>медицина</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Метрологична</w:t>
            </w:r>
            <w:r w:rsidRPr="000E54EB">
              <w:rPr>
                <w:rFonts w:ascii="Verdana" w:hAnsi="Verdana" w:cs="Vrinda"/>
                <w:sz w:val="20"/>
                <w:lang w:eastAsia="bg-BG"/>
              </w:rPr>
              <w:t xml:space="preserve"> </w:t>
            </w:r>
            <w:r w:rsidRPr="000E54EB">
              <w:rPr>
                <w:rFonts w:ascii="Verdana" w:hAnsi="Verdana" w:cs="Arial"/>
                <w:sz w:val="20"/>
                <w:lang w:eastAsia="bg-BG"/>
              </w:rPr>
              <w:t>проверка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уреди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физ</w:t>
            </w:r>
            <w:r w:rsidRPr="000E54EB">
              <w:rPr>
                <w:rFonts w:ascii="Verdana" w:hAnsi="Verdana" w:cs="Vrinda"/>
                <w:sz w:val="20"/>
                <w:lang w:eastAsia="bg-BG"/>
              </w:rPr>
              <w:t xml:space="preserve">. </w:t>
            </w:r>
            <w:r w:rsidRPr="000E54EB">
              <w:rPr>
                <w:rFonts w:ascii="Verdana" w:hAnsi="Verdana" w:cs="Arial"/>
                <w:sz w:val="20"/>
                <w:lang w:eastAsia="bg-BG"/>
              </w:rPr>
              <w:t>хим</w:t>
            </w:r>
            <w:r w:rsidRPr="000E54EB">
              <w:rPr>
                <w:rFonts w:ascii="Verdana" w:hAnsi="Verdana" w:cs="Vrinda"/>
                <w:sz w:val="20"/>
                <w:lang w:eastAsia="bg-BG"/>
              </w:rPr>
              <w:t xml:space="preserve">. </w:t>
            </w:r>
            <w:r w:rsidRPr="000E54EB">
              <w:rPr>
                <w:rFonts w:ascii="Verdana" w:hAnsi="Verdana" w:cs="Arial"/>
                <w:sz w:val="20"/>
                <w:lang w:eastAsia="bg-BG"/>
              </w:rPr>
              <w:t>анализи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15</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Такси</w:t>
            </w:r>
            <w:r w:rsidRPr="000E54EB">
              <w:rPr>
                <w:rFonts w:ascii="Verdana" w:hAnsi="Verdana" w:cs="Vrinda"/>
                <w:sz w:val="20"/>
                <w:lang w:eastAsia="bg-BG"/>
              </w:rPr>
              <w:t xml:space="preserve"> </w:t>
            </w:r>
            <w:r w:rsidRPr="000E54EB">
              <w:rPr>
                <w:rFonts w:ascii="Verdana" w:hAnsi="Verdana" w:cs="Arial"/>
                <w:sz w:val="20"/>
                <w:lang w:eastAsia="bg-BG"/>
              </w:rPr>
              <w:t>дялово</w:t>
            </w:r>
            <w:r w:rsidRPr="000E54EB">
              <w:rPr>
                <w:rFonts w:ascii="Verdana" w:hAnsi="Verdana" w:cs="Vrinda"/>
                <w:sz w:val="20"/>
                <w:lang w:eastAsia="bg-BG"/>
              </w:rPr>
              <w:t xml:space="preserve"> </w:t>
            </w:r>
            <w:r w:rsidRPr="000E54EB">
              <w:rPr>
                <w:rFonts w:ascii="Verdana" w:hAnsi="Verdana" w:cs="Arial"/>
                <w:sz w:val="20"/>
                <w:lang w:eastAsia="bg-BG"/>
              </w:rPr>
              <w:t>разпределение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инкасова</w:t>
            </w:r>
            <w:r w:rsidRPr="000E54EB">
              <w:rPr>
                <w:rFonts w:ascii="Verdana" w:hAnsi="Verdana" w:cs="Vrinda"/>
                <w:sz w:val="20"/>
                <w:lang w:eastAsia="bg-BG"/>
              </w:rPr>
              <w:t xml:space="preserve"> </w:t>
            </w:r>
            <w:r w:rsidRPr="000E54EB">
              <w:rPr>
                <w:rFonts w:ascii="Verdana" w:hAnsi="Verdana" w:cs="Arial"/>
                <w:sz w:val="20"/>
                <w:lang w:eastAsia="bg-BG"/>
              </w:rPr>
              <w:t>дейност</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95</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Балансиране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E</w:t>
            </w:r>
            <w:r w:rsidRPr="000E54EB">
              <w:rPr>
                <w:rFonts w:ascii="Verdana" w:hAnsi="Verdana" w:cs="Arial"/>
                <w:sz w:val="20"/>
                <w:lang w:eastAsia="bg-BG"/>
              </w:rPr>
              <w:t>мисии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парникови</w:t>
            </w:r>
            <w:r w:rsidRPr="000E54EB">
              <w:rPr>
                <w:rFonts w:ascii="Verdana" w:hAnsi="Verdana" w:cs="Vrinda"/>
                <w:sz w:val="20"/>
                <w:lang w:eastAsia="bg-BG"/>
              </w:rPr>
              <w:t xml:space="preserve"> </w:t>
            </w:r>
            <w:r w:rsidRPr="000E54EB">
              <w:rPr>
                <w:rFonts w:ascii="Verdana" w:hAnsi="Verdana" w:cs="Arial"/>
                <w:sz w:val="20"/>
                <w:lang w:eastAsia="bg-BG"/>
              </w:rPr>
              <w:t>газове</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106</w:t>
            </w:r>
          </w:p>
        </w:tc>
      </w:tr>
      <w:tr w:rsidR="006806D8" w:rsidRPr="000E54EB" w:rsidTr="00CD6F54">
        <w:trPr>
          <w:trHeight w:val="300"/>
        </w:trPr>
        <w:tc>
          <w:tcPr>
            <w:tcW w:w="3210"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външни</w:t>
            </w:r>
            <w:r w:rsidRPr="000E54EB">
              <w:rPr>
                <w:rFonts w:ascii="Verdana" w:hAnsi="Verdana" w:cs="Vrinda"/>
                <w:sz w:val="20"/>
                <w:lang w:eastAsia="bg-BG"/>
              </w:rPr>
              <w:t xml:space="preserve"> </w:t>
            </w:r>
            <w:r w:rsidRPr="000E54EB">
              <w:rPr>
                <w:rFonts w:ascii="Verdana" w:hAnsi="Verdana" w:cs="Arial"/>
                <w:sz w:val="20"/>
                <w:lang w:eastAsia="bg-BG"/>
              </w:rPr>
              <w:t>услуги</w:t>
            </w:r>
          </w:p>
        </w:tc>
        <w:tc>
          <w:tcPr>
            <w:tcW w:w="90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20</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25</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Обучение</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02"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424</w:t>
            </w:r>
          </w:p>
        </w:tc>
        <w:tc>
          <w:tcPr>
            <w:tcW w:w="888"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767</w:t>
            </w:r>
          </w:p>
        </w:tc>
      </w:tr>
    </w:tbl>
    <w:p w:rsidR="006806D8" w:rsidRPr="000E54EB" w:rsidRDefault="006806D8" w:rsidP="006806D8">
      <w:pPr>
        <w:pStyle w:val="Heading4"/>
        <w:rPr>
          <w:rFonts w:ascii="Verdana" w:hAnsi="Verdana" w:cs="Vrinda"/>
          <w:i w:val="0"/>
          <w:lang w:val="bg-BG"/>
        </w:rPr>
      </w:pPr>
      <w:bookmarkStart w:id="122" w:name="_Toc247959167"/>
      <w:bookmarkStart w:id="123" w:name="_Toc314519586"/>
      <w:bookmarkStart w:id="124" w:name="_Toc4766019"/>
      <w:r w:rsidRPr="000E54EB">
        <w:rPr>
          <w:rFonts w:ascii="Verdana" w:hAnsi="Verdana" w:cs="Vrinda"/>
          <w:i w:val="0"/>
          <w:lang w:val="bg-BG"/>
        </w:rPr>
        <w:t xml:space="preserve">1.2.3. </w:t>
      </w:r>
      <w:r w:rsidRPr="000E54EB">
        <w:rPr>
          <w:rFonts w:ascii="Verdana" w:hAnsi="Verdana" w:cs="Arial"/>
          <w:i w:val="0"/>
          <w:lang w:val="bg-BG"/>
        </w:rPr>
        <w:t>Разходи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амортизации</w:t>
      </w:r>
      <w:bookmarkEnd w:id="122"/>
      <w:bookmarkEnd w:id="123"/>
      <w:bookmarkEnd w:id="124"/>
    </w:p>
    <w:tbl>
      <w:tblPr>
        <w:tblW w:w="5000" w:type="pct"/>
        <w:tblCellMar>
          <w:left w:w="70" w:type="dxa"/>
          <w:right w:w="70" w:type="dxa"/>
        </w:tblCellMar>
        <w:tblLook w:val="04A0" w:firstRow="1" w:lastRow="0" w:firstColumn="1" w:lastColumn="0" w:noHBand="0" w:noVBand="1"/>
      </w:tblPr>
      <w:tblGrid>
        <w:gridCol w:w="5914"/>
        <w:gridCol w:w="1662"/>
        <w:gridCol w:w="1636"/>
      </w:tblGrid>
      <w:tr w:rsidR="006806D8" w:rsidRPr="000E54EB" w:rsidTr="00CD6F54">
        <w:trPr>
          <w:trHeight w:val="300"/>
        </w:trPr>
        <w:tc>
          <w:tcPr>
            <w:tcW w:w="3210"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амортизации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производствени</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316</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325</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902"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304</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312</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нематериални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амортизации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административни</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дълготрайни</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активи</w:t>
            </w: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888"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210"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02"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319</w:t>
            </w:r>
          </w:p>
        </w:tc>
        <w:tc>
          <w:tcPr>
            <w:tcW w:w="888"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326</w:t>
            </w:r>
          </w:p>
        </w:tc>
      </w:tr>
    </w:tbl>
    <w:p w:rsidR="006806D8" w:rsidRPr="000E54EB" w:rsidRDefault="006806D8" w:rsidP="006806D8">
      <w:pPr>
        <w:pStyle w:val="Heading4"/>
        <w:rPr>
          <w:rFonts w:ascii="Verdana" w:hAnsi="Verdana" w:cs="Vrinda"/>
          <w:i w:val="0"/>
          <w:lang w:val="bg-BG"/>
        </w:rPr>
      </w:pPr>
      <w:bookmarkStart w:id="125" w:name="_Toc247959168"/>
      <w:bookmarkStart w:id="126" w:name="_Toc314519587"/>
      <w:bookmarkStart w:id="127" w:name="_Toc4766020"/>
      <w:r w:rsidRPr="000E54EB">
        <w:rPr>
          <w:rFonts w:ascii="Verdana" w:hAnsi="Verdana" w:cs="Vrinda"/>
          <w:i w:val="0"/>
          <w:lang w:val="bg-BG"/>
        </w:rPr>
        <w:t xml:space="preserve">1.2.4. </w:t>
      </w:r>
      <w:r w:rsidRPr="000E54EB">
        <w:rPr>
          <w:rFonts w:ascii="Verdana" w:hAnsi="Verdana" w:cs="Arial"/>
          <w:i w:val="0"/>
          <w:lang w:val="bg-BG"/>
        </w:rPr>
        <w:t>Разходи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персонала</w:t>
      </w:r>
      <w:bookmarkEnd w:id="125"/>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2"/>
        <w:gridCol w:w="1651"/>
        <w:gridCol w:w="1649"/>
      </w:tblGrid>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w:t>
            </w:r>
          </w:p>
        </w:tc>
        <w:tc>
          <w:tcPr>
            <w:tcW w:w="8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заплати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483</w:t>
            </w:r>
          </w:p>
        </w:tc>
        <w:tc>
          <w:tcPr>
            <w:tcW w:w="8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480</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производствен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8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341</w:t>
            </w:r>
          </w:p>
        </w:tc>
        <w:tc>
          <w:tcPr>
            <w:tcW w:w="8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350</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административен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8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142</w:t>
            </w:r>
          </w:p>
        </w:tc>
        <w:tc>
          <w:tcPr>
            <w:tcW w:w="8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130</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lastRenderedPageBreak/>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неизпозвани</w:t>
            </w:r>
            <w:r w:rsidRPr="000E54EB">
              <w:rPr>
                <w:rFonts w:ascii="Verdana" w:hAnsi="Verdana" w:cs="Vrinda"/>
                <w:b/>
                <w:bCs/>
                <w:sz w:val="20"/>
                <w:lang w:eastAsia="bg-BG"/>
              </w:rPr>
              <w:t xml:space="preserve"> </w:t>
            </w:r>
            <w:r w:rsidRPr="000E54EB">
              <w:rPr>
                <w:rFonts w:ascii="Verdana" w:hAnsi="Verdana" w:cs="Arial"/>
                <w:b/>
                <w:bCs/>
                <w:sz w:val="20"/>
                <w:lang w:eastAsia="bg-BG"/>
              </w:rPr>
              <w:t>отпуски</w:t>
            </w:r>
          </w:p>
        </w:tc>
        <w:tc>
          <w:tcPr>
            <w:tcW w:w="8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w:t>
            </w:r>
          </w:p>
        </w:tc>
        <w:tc>
          <w:tcPr>
            <w:tcW w:w="8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10</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осигуровки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88</w:t>
            </w:r>
          </w:p>
        </w:tc>
        <w:tc>
          <w:tcPr>
            <w:tcW w:w="8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88</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производствен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8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64</w:t>
            </w:r>
          </w:p>
        </w:tc>
        <w:tc>
          <w:tcPr>
            <w:tcW w:w="8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65</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административен</w:t>
            </w:r>
            <w:r w:rsidRPr="000E54EB">
              <w:rPr>
                <w:rFonts w:ascii="Verdana" w:hAnsi="Verdana" w:cs="Vrinda"/>
                <w:sz w:val="20"/>
                <w:lang w:eastAsia="bg-BG"/>
              </w:rPr>
              <w:t xml:space="preserve"> </w:t>
            </w:r>
            <w:r w:rsidRPr="000E54EB">
              <w:rPr>
                <w:rFonts w:ascii="Verdana" w:hAnsi="Verdana" w:cs="Arial"/>
                <w:sz w:val="20"/>
                <w:lang w:eastAsia="bg-BG"/>
              </w:rPr>
              <w:t>персонал</w:t>
            </w:r>
          </w:p>
        </w:tc>
        <w:tc>
          <w:tcPr>
            <w:tcW w:w="8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24</w:t>
            </w:r>
          </w:p>
        </w:tc>
        <w:tc>
          <w:tcPr>
            <w:tcW w:w="8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23</w:t>
            </w:r>
          </w:p>
        </w:tc>
      </w:tr>
      <w:tr w:rsidR="006806D8" w:rsidRPr="000E54EB" w:rsidTr="00CD6F54">
        <w:trPr>
          <w:trHeight w:val="300"/>
        </w:trPr>
        <w:tc>
          <w:tcPr>
            <w:tcW w:w="320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неизпозвани</w:t>
            </w:r>
            <w:r w:rsidRPr="000E54EB">
              <w:rPr>
                <w:rFonts w:ascii="Verdana" w:hAnsi="Verdana" w:cs="Vrinda"/>
                <w:b/>
                <w:bCs/>
                <w:sz w:val="20"/>
                <w:lang w:eastAsia="bg-BG"/>
              </w:rPr>
              <w:t xml:space="preserve"> </w:t>
            </w:r>
            <w:r w:rsidRPr="000E54EB">
              <w:rPr>
                <w:rFonts w:ascii="Verdana" w:hAnsi="Verdana" w:cs="Arial"/>
                <w:b/>
                <w:bCs/>
                <w:sz w:val="20"/>
                <w:lang w:eastAsia="bg-BG"/>
              </w:rPr>
              <w:t>отпуски</w:t>
            </w:r>
          </w:p>
        </w:tc>
        <w:tc>
          <w:tcPr>
            <w:tcW w:w="8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w:t>
            </w:r>
          </w:p>
        </w:tc>
        <w:tc>
          <w:tcPr>
            <w:tcW w:w="8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w:t>
            </w:r>
          </w:p>
        </w:tc>
      </w:tr>
      <w:tr w:rsidR="006806D8" w:rsidRPr="000E54EB" w:rsidTr="00CD6F54">
        <w:trPr>
          <w:trHeight w:val="300"/>
        </w:trPr>
        <w:tc>
          <w:tcPr>
            <w:tcW w:w="3209"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9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571</w:t>
            </w:r>
          </w:p>
        </w:tc>
        <w:tc>
          <w:tcPr>
            <w:tcW w:w="89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568</w:t>
            </w:r>
          </w:p>
        </w:tc>
      </w:tr>
    </w:tbl>
    <w:p w:rsidR="006806D8" w:rsidRPr="000E54EB" w:rsidRDefault="006806D8" w:rsidP="006806D8">
      <w:pPr>
        <w:pStyle w:val="Heading4"/>
        <w:rPr>
          <w:rFonts w:ascii="Verdana" w:hAnsi="Verdana" w:cs="Vrinda"/>
          <w:i w:val="0"/>
          <w:lang w:val="bg-BG"/>
        </w:rPr>
      </w:pPr>
      <w:bookmarkStart w:id="128" w:name="_Toc4766021"/>
      <w:bookmarkStart w:id="129" w:name="_Toc247959170"/>
      <w:bookmarkStart w:id="130" w:name="_Toc314519589"/>
      <w:r w:rsidRPr="000E54EB">
        <w:rPr>
          <w:rFonts w:ascii="Verdana" w:hAnsi="Verdana" w:cs="Vrinda"/>
          <w:i w:val="0"/>
          <w:lang w:val="bg-BG"/>
        </w:rPr>
        <w:t xml:space="preserve">1.2.5. </w:t>
      </w:r>
      <w:r w:rsidRPr="000E54EB">
        <w:rPr>
          <w:rFonts w:ascii="Verdana" w:hAnsi="Verdana" w:cs="Arial"/>
          <w:i w:val="0"/>
          <w:lang w:val="bg-BG"/>
        </w:rPr>
        <w:t>Разходи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обезценки</w:t>
      </w:r>
      <w:r w:rsidRPr="000E54EB">
        <w:rPr>
          <w:rFonts w:ascii="Verdana" w:hAnsi="Verdana" w:cs="Vrinda"/>
          <w:i w:val="0"/>
          <w:lang w:val="bg-BG"/>
        </w:rPr>
        <w:t xml:space="preserve"> </w:t>
      </w:r>
      <w:r w:rsidRPr="000E54EB">
        <w:rPr>
          <w:rFonts w:ascii="Verdana" w:hAnsi="Verdana" w:cs="Arial"/>
          <w:i w:val="0"/>
          <w:lang w:val="bg-BG"/>
        </w:rPr>
        <w:t>на</w:t>
      </w:r>
      <w:r w:rsidRPr="000E54EB">
        <w:rPr>
          <w:rFonts w:ascii="Verdana" w:hAnsi="Verdana" w:cs="Vrinda"/>
          <w:i w:val="0"/>
          <w:lang w:val="bg-BG"/>
        </w:rPr>
        <w:t xml:space="preserve"> </w:t>
      </w:r>
      <w:r w:rsidRPr="000E54EB">
        <w:rPr>
          <w:rFonts w:ascii="Verdana" w:hAnsi="Verdana" w:cs="Arial"/>
          <w:i w:val="0"/>
          <w:lang w:val="bg-BG"/>
        </w:rPr>
        <w:t>нефинансови</w:t>
      </w:r>
      <w:r w:rsidRPr="000E54EB">
        <w:rPr>
          <w:rFonts w:ascii="Verdana" w:hAnsi="Verdana" w:cs="Vrinda"/>
          <w:i w:val="0"/>
          <w:lang w:val="bg-BG"/>
        </w:rPr>
        <w:t xml:space="preserve"> </w:t>
      </w:r>
      <w:r w:rsidRPr="000E54EB">
        <w:rPr>
          <w:rFonts w:ascii="Verdana" w:hAnsi="Verdana" w:cs="Arial"/>
          <w:i w:val="0"/>
          <w:lang w:val="bg-BG"/>
        </w:rPr>
        <w:t>активи</w:t>
      </w:r>
      <w:bookmarkEnd w:id="128"/>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6806D8" w:rsidRPr="000E54EB" w:rsidTr="00CD6F54">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600"/>
        </w:trPr>
        <w:tc>
          <w:tcPr>
            <w:tcW w:w="6101" w:type="dxa"/>
            <w:tcBorders>
              <w:top w:val="nil"/>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обезценка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запаси</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29</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29</w:t>
            </w:r>
          </w:p>
        </w:tc>
        <w:tc>
          <w:tcPr>
            <w:tcW w:w="1701" w:type="dxa"/>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bl>
    <w:p w:rsidR="006806D8" w:rsidRPr="000E54EB" w:rsidRDefault="006806D8" w:rsidP="006806D8">
      <w:pPr>
        <w:pStyle w:val="Heading4"/>
        <w:rPr>
          <w:rFonts w:ascii="Verdana" w:hAnsi="Verdana" w:cs="Vrinda"/>
          <w:i w:val="0"/>
        </w:rPr>
      </w:pPr>
      <w:bookmarkStart w:id="131" w:name="_Toc4766022"/>
      <w:r w:rsidRPr="000E54EB">
        <w:rPr>
          <w:rFonts w:ascii="Verdana" w:hAnsi="Verdana" w:cs="Vrinda"/>
          <w:i w:val="0"/>
          <w:lang w:val="bg-BG"/>
        </w:rPr>
        <w:t xml:space="preserve">1.2.6.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разходи</w:t>
      </w:r>
      <w:bookmarkEnd w:id="129"/>
      <w:bookmarkEnd w:id="130"/>
      <w:bookmarkEnd w:id="131"/>
    </w:p>
    <w:tbl>
      <w:tblPr>
        <w:tblW w:w="5000" w:type="pct"/>
        <w:tblCellMar>
          <w:left w:w="70" w:type="dxa"/>
          <w:right w:w="70" w:type="dxa"/>
        </w:tblCellMar>
        <w:tblLook w:val="04A0" w:firstRow="1" w:lastRow="0" w:firstColumn="1" w:lastColumn="0" w:noHBand="0" w:noVBand="1"/>
      </w:tblPr>
      <w:tblGrid>
        <w:gridCol w:w="5944"/>
        <w:gridCol w:w="1635"/>
        <w:gridCol w:w="1633"/>
      </w:tblGrid>
      <w:tr w:rsidR="006806D8" w:rsidRPr="000E54EB" w:rsidTr="00CD6F54">
        <w:trPr>
          <w:trHeight w:val="300"/>
        </w:trPr>
        <w:tc>
          <w:tcPr>
            <w:tcW w:w="3209"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командиравки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представителни</w:t>
            </w:r>
            <w:r w:rsidRPr="000E54EB">
              <w:rPr>
                <w:rFonts w:ascii="Verdana" w:hAnsi="Verdana" w:cs="Vrinda"/>
                <w:sz w:val="20"/>
                <w:lang w:eastAsia="bg-BG"/>
              </w:rPr>
              <w:t xml:space="preserve"> </w:t>
            </w:r>
            <w:r w:rsidRPr="000E54EB">
              <w:rPr>
                <w:rFonts w:ascii="Verdana" w:hAnsi="Verdana" w:cs="Arial"/>
                <w:sz w:val="20"/>
                <w:lang w:eastAsia="bg-BG"/>
              </w:rPr>
              <w:t>цели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социална</w:t>
            </w:r>
            <w:r w:rsidRPr="000E54EB">
              <w:rPr>
                <w:rFonts w:ascii="Verdana" w:hAnsi="Verdana" w:cs="Vrinda"/>
                <w:sz w:val="20"/>
                <w:lang w:eastAsia="bg-BG"/>
              </w:rPr>
              <w:t xml:space="preserve"> </w:t>
            </w:r>
            <w:r w:rsidRPr="000E54EB">
              <w:rPr>
                <w:rFonts w:ascii="Verdana" w:hAnsi="Verdana" w:cs="Arial"/>
                <w:sz w:val="20"/>
                <w:lang w:eastAsia="bg-BG"/>
              </w:rPr>
              <w:t>програма</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D23B9D" w:rsidRDefault="006806D8" w:rsidP="00CD6F54">
            <w:pPr>
              <w:jc w:val="center"/>
              <w:rPr>
                <w:rFonts w:ascii="Verdana" w:hAnsi="Verdana" w:cs="Vrinda"/>
                <w:sz w:val="20"/>
                <w:lang w:val="en-US" w:eastAsia="bg-BG"/>
              </w:rPr>
            </w:pPr>
            <w:r>
              <w:rPr>
                <w:rFonts w:ascii="Verdana" w:hAnsi="Verdana" w:cs="Vrinda"/>
                <w:sz w:val="20"/>
                <w:lang w:val="en-US" w:eastAsia="bg-BG"/>
              </w:rPr>
              <w:t>44</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31</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обучение</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квалификация</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брак</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D23B9D" w:rsidRDefault="006806D8" w:rsidP="00CD6F54">
            <w:pPr>
              <w:jc w:val="center"/>
              <w:rPr>
                <w:rFonts w:ascii="Verdana" w:hAnsi="Verdana" w:cs="Vrinda"/>
                <w:sz w:val="20"/>
                <w:lang w:val="en-US" w:eastAsia="bg-BG"/>
              </w:rPr>
            </w:pPr>
            <w:r>
              <w:rPr>
                <w:rFonts w:ascii="Verdana" w:hAnsi="Verdana" w:cs="Vrinda"/>
                <w:sz w:val="20"/>
                <w:lang w:val="en-US" w:eastAsia="bg-BG"/>
              </w:rPr>
              <w:t>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преобразуване</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данъчната</w:t>
            </w:r>
            <w:r w:rsidRPr="000E54EB">
              <w:rPr>
                <w:rFonts w:ascii="Verdana" w:hAnsi="Verdana" w:cs="Vrinda"/>
                <w:sz w:val="20"/>
                <w:lang w:eastAsia="bg-BG"/>
              </w:rPr>
              <w:t xml:space="preserve"> </w:t>
            </w:r>
            <w:r w:rsidRPr="000E54EB">
              <w:rPr>
                <w:rFonts w:ascii="Verdana" w:hAnsi="Verdana" w:cs="Arial"/>
                <w:sz w:val="20"/>
                <w:lang w:eastAsia="bg-BG"/>
              </w:rPr>
              <w:t>декларация</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Отписани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115</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82</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302</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226</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разходите</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МДТ</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17</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18</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Закона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енергетиката</w:t>
            </w:r>
            <w:r w:rsidRPr="000E54EB">
              <w:rPr>
                <w:rFonts w:ascii="Verdana" w:hAnsi="Verdana" w:cs="Vrinda"/>
                <w:sz w:val="20"/>
                <w:lang w:eastAsia="bg-BG"/>
              </w:rPr>
              <w:t xml:space="preserve">, </w:t>
            </w:r>
            <w:r w:rsidRPr="000E54EB">
              <w:rPr>
                <w:rFonts w:ascii="Verdana" w:hAnsi="Verdana" w:cs="Arial"/>
                <w:sz w:val="20"/>
                <w:lang w:eastAsia="bg-BG"/>
              </w:rPr>
              <w:t>чл</w:t>
            </w:r>
            <w:r w:rsidRPr="000E54EB">
              <w:rPr>
                <w:rFonts w:ascii="Verdana" w:hAnsi="Verdana" w:cs="Vrinda"/>
                <w:sz w:val="20"/>
                <w:lang w:eastAsia="bg-BG"/>
              </w:rPr>
              <w:t>.36</w:t>
            </w:r>
            <w:r w:rsidRPr="000E54EB">
              <w:rPr>
                <w:rFonts w:ascii="Verdana" w:hAnsi="Verdana" w:cs="Arial"/>
                <w:sz w:val="20"/>
                <w:lang w:eastAsia="bg-BG"/>
              </w:rPr>
              <w:t>е</w:t>
            </w:r>
            <w:r w:rsidRPr="000E54EB">
              <w:rPr>
                <w:rFonts w:ascii="Verdana" w:hAnsi="Verdana" w:cs="Vrinda"/>
                <w:sz w:val="20"/>
                <w:lang w:eastAsia="bg-BG"/>
              </w:rPr>
              <w:t xml:space="preserve">, </w:t>
            </w:r>
            <w:r w:rsidRPr="000E54EB">
              <w:rPr>
                <w:rFonts w:ascii="Verdana" w:hAnsi="Verdana" w:cs="Arial"/>
                <w:sz w:val="20"/>
                <w:lang w:eastAsia="bg-BG"/>
              </w:rPr>
              <w:t>ал</w:t>
            </w:r>
            <w:r w:rsidRPr="000E54EB">
              <w:rPr>
                <w:rFonts w:ascii="Verdana" w:hAnsi="Verdana" w:cs="Vrinda"/>
                <w:sz w:val="20"/>
                <w:lang w:eastAsia="bg-BG"/>
              </w:rPr>
              <w:t xml:space="preserve">.1, </w:t>
            </w:r>
            <w:r w:rsidRPr="000E54EB">
              <w:rPr>
                <w:rFonts w:ascii="Verdana" w:hAnsi="Verdana" w:cs="Arial"/>
                <w:sz w:val="20"/>
                <w:lang w:eastAsia="bg-BG"/>
              </w:rPr>
              <w:t>т</w:t>
            </w:r>
            <w:r w:rsidRPr="000E54EB">
              <w:rPr>
                <w:rFonts w:ascii="Verdana" w:hAnsi="Verdana" w:cs="Vrinda"/>
                <w:sz w:val="20"/>
                <w:lang w:eastAsia="bg-BG"/>
              </w:rPr>
              <w:t>.1</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133</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113</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лични</w:t>
            </w:r>
            <w:r w:rsidRPr="000E54EB">
              <w:rPr>
                <w:rFonts w:ascii="Verdana" w:hAnsi="Verdana" w:cs="Vrinda"/>
                <w:sz w:val="20"/>
                <w:lang w:eastAsia="bg-BG"/>
              </w:rPr>
              <w:t xml:space="preserve"> </w:t>
            </w:r>
            <w:r w:rsidRPr="000E54EB">
              <w:rPr>
                <w:rFonts w:ascii="Verdana" w:hAnsi="Verdana" w:cs="Arial"/>
                <w:sz w:val="20"/>
                <w:lang w:eastAsia="bg-BG"/>
              </w:rPr>
              <w:t>нужди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Акцизна</w:t>
            </w:r>
            <w:r w:rsidRPr="000E54EB">
              <w:rPr>
                <w:rFonts w:ascii="Verdana" w:hAnsi="Verdana" w:cs="Vrinda"/>
                <w:sz w:val="20"/>
                <w:lang w:eastAsia="bg-BG"/>
              </w:rPr>
              <w:t xml:space="preserve"> </w:t>
            </w:r>
            <w:r w:rsidRPr="000E54EB">
              <w:rPr>
                <w:rFonts w:ascii="Verdana" w:hAnsi="Verdana" w:cs="Arial"/>
                <w:sz w:val="20"/>
                <w:lang w:eastAsia="bg-BG"/>
              </w:rPr>
              <w:t>ставка</w:t>
            </w:r>
            <w:r w:rsidRPr="000E54EB">
              <w:rPr>
                <w:rFonts w:ascii="Verdana" w:hAnsi="Verdana" w:cs="Vrinda"/>
                <w:sz w:val="20"/>
                <w:lang w:eastAsia="bg-BG"/>
              </w:rPr>
              <w:t xml:space="preserve">, </w:t>
            </w:r>
            <w:r w:rsidRPr="000E54EB">
              <w:rPr>
                <w:rFonts w:ascii="Verdana" w:hAnsi="Verdana" w:cs="Arial"/>
                <w:sz w:val="20"/>
                <w:lang w:eastAsia="bg-BG"/>
              </w:rPr>
              <w:t>потребление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19</w:t>
            </w:r>
          </w:p>
        </w:tc>
      </w:tr>
      <w:tr w:rsidR="006806D8" w:rsidRPr="000E54EB" w:rsidTr="00CD6F54">
        <w:trPr>
          <w:trHeight w:val="300"/>
        </w:trPr>
        <w:tc>
          <w:tcPr>
            <w:tcW w:w="3209" w:type="pct"/>
            <w:tcBorders>
              <w:top w:val="nil"/>
              <w:left w:val="single" w:sz="4" w:space="0" w:color="000000"/>
              <w:bottom w:val="nil"/>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Акцизна</w:t>
            </w:r>
            <w:r w:rsidRPr="000E54EB">
              <w:rPr>
                <w:rFonts w:ascii="Verdana" w:hAnsi="Verdana" w:cs="Vrinda"/>
                <w:sz w:val="20"/>
                <w:lang w:eastAsia="bg-BG"/>
              </w:rPr>
              <w:t xml:space="preserve"> </w:t>
            </w:r>
            <w:r w:rsidRPr="000E54EB">
              <w:rPr>
                <w:rFonts w:ascii="Verdana" w:hAnsi="Verdana" w:cs="Arial"/>
                <w:sz w:val="20"/>
                <w:lang w:eastAsia="bg-BG"/>
              </w:rPr>
              <w:t>ставка</w:t>
            </w:r>
            <w:r w:rsidRPr="000E54EB">
              <w:rPr>
                <w:rFonts w:ascii="Verdana" w:hAnsi="Verdana" w:cs="Vrinda"/>
                <w:sz w:val="20"/>
                <w:lang w:eastAsia="bg-BG"/>
              </w:rPr>
              <w:t xml:space="preserve">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газообразно</w:t>
            </w:r>
            <w:r w:rsidRPr="000E54EB">
              <w:rPr>
                <w:rFonts w:ascii="Verdana" w:hAnsi="Verdana" w:cs="Vrinda"/>
                <w:sz w:val="20"/>
                <w:lang w:eastAsia="bg-BG"/>
              </w:rPr>
              <w:t xml:space="preserve"> </w:t>
            </w:r>
            <w:r w:rsidRPr="000E54EB">
              <w:rPr>
                <w:rFonts w:ascii="Verdana" w:hAnsi="Verdana" w:cs="Arial"/>
                <w:sz w:val="20"/>
                <w:lang w:eastAsia="bg-BG"/>
              </w:rPr>
              <w:t>състояние</w:t>
            </w:r>
          </w:p>
        </w:tc>
        <w:tc>
          <w:tcPr>
            <w:tcW w:w="896" w:type="pct"/>
            <w:tcBorders>
              <w:top w:val="nil"/>
              <w:left w:val="nil"/>
              <w:bottom w:val="nil"/>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895" w:type="pct"/>
            <w:tcBorders>
              <w:top w:val="nil"/>
              <w:left w:val="nil"/>
              <w:bottom w:val="nil"/>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29</w:t>
            </w:r>
          </w:p>
        </w:tc>
      </w:tr>
      <w:tr w:rsidR="006806D8" w:rsidRPr="000E54EB"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Такси</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Лицензионни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браншови</w:t>
            </w:r>
            <w:r w:rsidRPr="000E54EB">
              <w:rPr>
                <w:rFonts w:ascii="Verdana" w:hAnsi="Verdana" w:cs="Vrinda"/>
                <w:sz w:val="20"/>
                <w:lang w:eastAsia="bg-BG"/>
              </w:rPr>
              <w:t xml:space="preserve"> </w:t>
            </w:r>
            <w:r w:rsidRPr="000E54EB">
              <w:rPr>
                <w:rFonts w:ascii="Verdana" w:hAnsi="Verdana" w:cs="Arial"/>
                <w:sz w:val="20"/>
                <w:lang w:eastAsia="bg-BG"/>
              </w:rPr>
              <w:t>такси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опазване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околната</w:t>
            </w:r>
            <w:r w:rsidRPr="000E54EB">
              <w:rPr>
                <w:rFonts w:ascii="Verdana" w:hAnsi="Verdana" w:cs="Vrinda"/>
                <w:sz w:val="20"/>
                <w:lang w:eastAsia="bg-BG"/>
              </w:rPr>
              <w:t xml:space="preserve"> </w:t>
            </w:r>
            <w:r w:rsidRPr="000E54EB">
              <w:rPr>
                <w:rFonts w:ascii="Verdana" w:hAnsi="Verdana" w:cs="Arial"/>
                <w:sz w:val="20"/>
                <w:lang w:eastAsia="bg-BG"/>
              </w:rPr>
              <w:t>среда</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Неустойки</w:t>
            </w:r>
            <w:r w:rsidRPr="000E54EB">
              <w:rPr>
                <w:rFonts w:ascii="Verdana" w:hAnsi="Verdana" w:cs="Vrinda"/>
                <w:sz w:val="20"/>
                <w:lang w:eastAsia="bg-BG"/>
              </w:rPr>
              <w:t xml:space="preserve">/ </w:t>
            </w:r>
            <w:r w:rsidRPr="000E54EB">
              <w:rPr>
                <w:rFonts w:ascii="Verdana" w:hAnsi="Verdana" w:cs="Arial"/>
                <w:sz w:val="20"/>
                <w:lang w:eastAsia="bg-BG"/>
              </w:rPr>
              <w:t>недостик</w:t>
            </w:r>
            <w:r w:rsidRPr="000E54EB">
              <w:rPr>
                <w:rFonts w:ascii="Verdana" w:hAnsi="Verdana" w:cs="Vrinda"/>
                <w:sz w:val="20"/>
                <w:lang w:eastAsia="bg-BG"/>
              </w:rPr>
              <w:t xml:space="preserve"> </w:t>
            </w:r>
            <w:r w:rsidRPr="000E54EB">
              <w:rPr>
                <w:rFonts w:ascii="Verdana" w:hAnsi="Verdana" w:cs="Arial"/>
                <w:sz w:val="20"/>
                <w:lang w:eastAsia="bg-BG"/>
              </w:rPr>
              <w:t>електрическа</w:t>
            </w:r>
            <w:r w:rsidRPr="000E54EB">
              <w:rPr>
                <w:rFonts w:ascii="Verdana" w:hAnsi="Verdana" w:cs="Vrinda"/>
                <w:sz w:val="20"/>
                <w:lang w:eastAsia="bg-BG"/>
              </w:rPr>
              <w:t xml:space="preserve"> </w:t>
            </w:r>
            <w:r w:rsidRPr="000E54EB">
              <w:rPr>
                <w:rFonts w:ascii="Verdana" w:hAnsi="Verdana" w:cs="Arial"/>
                <w:sz w:val="20"/>
                <w:lang w:eastAsia="bg-BG"/>
              </w:rPr>
              <w:t>енергия</w:t>
            </w: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Трудова</w:t>
            </w:r>
            <w:r w:rsidRPr="000E54EB">
              <w:rPr>
                <w:rFonts w:ascii="Verdana" w:hAnsi="Verdana" w:cs="Vrinda"/>
                <w:sz w:val="20"/>
                <w:lang w:eastAsia="bg-BG"/>
              </w:rPr>
              <w:t xml:space="preserve"> </w:t>
            </w:r>
            <w:r w:rsidRPr="000E54EB">
              <w:rPr>
                <w:rFonts w:ascii="Verdana" w:hAnsi="Verdana" w:cs="Arial"/>
                <w:sz w:val="20"/>
                <w:lang w:eastAsia="bg-BG"/>
              </w:rPr>
              <w:t>медицина</w:t>
            </w: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tcBorders>
              <w:top w:val="nil"/>
              <w:left w:val="single" w:sz="4" w:space="0" w:color="000000"/>
              <w:bottom w:val="single" w:sz="4" w:space="0" w:color="000000"/>
              <w:right w:val="single" w:sz="4" w:space="0" w:color="000000"/>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разходи</w:t>
            </w:r>
          </w:p>
        </w:tc>
        <w:tc>
          <w:tcPr>
            <w:tcW w:w="896" w:type="pct"/>
            <w:tcBorders>
              <w:top w:val="nil"/>
              <w:left w:val="nil"/>
              <w:bottom w:val="single" w:sz="4" w:space="0" w:color="auto"/>
              <w:right w:val="single" w:sz="4" w:space="0" w:color="auto"/>
            </w:tcBorders>
            <w:shd w:val="clear" w:color="auto" w:fill="auto"/>
            <w:noWrap/>
            <w:vAlign w:val="center"/>
            <w:hideMark/>
          </w:tcPr>
          <w:p w:rsidR="006806D8" w:rsidRPr="00D23B9D" w:rsidRDefault="006806D8" w:rsidP="00CD6F54">
            <w:pPr>
              <w:jc w:val="center"/>
              <w:rPr>
                <w:rFonts w:ascii="Verdana" w:hAnsi="Verdana" w:cs="Vrinda"/>
                <w:sz w:val="20"/>
                <w:lang w:val="en-US" w:eastAsia="bg-BG"/>
              </w:rPr>
            </w:pPr>
            <w:r>
              <w:rPr>
                <w:rFonts w:ascii="Verdana" w:hAnsi="Verdana" w:cs="Vrinda"/>
                <w:sz w:val="20"/>
                <w:lang w:val="en-US" w:eastAsia="bg-BG"/>
              </w:rPr>
              <w:t>-</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9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683</w:t>
            </w:r>
          </w:p>
        </w:tc>
        <w:tc>
          <w:tcPr>
            <w:tcW w:w="89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567</w:t>
            </w:r>
          </w:p>
        </w:tc>
      </w:tr>
    </w:tbl>
    <w:p w:rsidR="006806D8" w:rsidRPr="000E54EB" w:rsidRDefault="006806D8" w:rsidP="006806D8">
      <w:pPr>
        <w:pStyle w:val="Heading4"/>
        <w:rPr>
          <w:rFonts w:ascii="Verdana" w:hAnsi="Verdana" w:cs="Vrinda"/>
          <w:i w:val="0"/>
          <w:lang w:val="bg-BG"/>
        </w:rPr>
      </w:pPr>
      <w:bookmarkStart w:id="132" w:name="_Toc247959171"/>
      <w:bookmarkStart w:id="133" w:name="_Toc314519590"/>
      <w:bookmarkStart w:id="134" w:name="_Toc4766023"/>
      <w:r w:rsidRPr="000E54EB">
        <w:rPr>
          <w:rFonts w:ascii="Verdana" w:hAnsi="Verdana" w:cs="Vrinda"/>
          <w:i w:val="0"/>
          <w:lang w:val="bg-BG"/>
        </w:rPr>
        <w:t xml:space="preserve">1.2.7. </w:t>
      </w:r>
      <w:r w:rsidRPr="000E54EB">
        <w:rPr>
          <w:rFonts w:ascii="Verdana" w:hAnsi="Verdana" w:cs="Arial"/>
          <w:i w:val="0"/>
          <w:lang w:val="bg-BG"/>
        </w:rPr>
        <w:t>Суми</w:t>
      </w:r>
      <w:r w:rsidRPr="000E54EB">
        <w:rPr>
          <w:rFonts w:ascii="Verdana" w:hAnsi="Verdana" w:cs="Vrinda"/>
          <w:i w:val="0"/>
          <w:lang w:val="bg-BG"/>
        </w:rPr>
        <w:t xml:space="preserve"> </w:t>
      </w:r>
      <w:r w:rsidRPr="000E54EB">
        <w:rPr>
          <w:rFonts w:ascii="Verdana" w:hAnsi="Verdana" w:cs="Arial"/>
          <w:i w:val="0"/>
          <w:lang w:val="bg-BG"/>
        </w:rPr>
        <w:t>с</w:t>
      </w:r>
      <w:r w:rsidRPr="000E54EB">
        <w:rPr>
          <w:rFonts w:ascii="Verdana" w:hAnsi="Verdana" w:cs="Vrinda"/>
          <w:i w:val="0"/>
          <w:lang w:val="bg-BG"/>
        </w:rPr>
        <w:t xml:space="preserve"> </w:t>
      </w:r>
      <w:r w:rsidRPr="000E54EB">
        <w:rPr>
          <w:rFonts w:ascii="Verdana" w:hAnsi="Verdana" w:cs="Arial"/>
          <w:i w:val="0"/>
          <w:lang w:val="bg-BG"/>
        </w:rPr>
        <w:t>корективен</w:t>
      </w:r>
      <w:r w:rsidRPr="000E54EB">
        <w:rPr>
          <w:rFonts w:ascii="Verdana" w:hAnsi="Verdana" w:cs="Vrinda"/>
          <w:i w:val="0"/>
          <w:lang w:val="bg-BG"/>
        </w:rPr>
        <w:t xml:space="preserve"> </w:t>
      </w:r>
      <w:r w:rsidRPr="000E54EB">
        <w:rPr>
          <w:rFonts w:ascii="Verdana" w:hAnsi="Verdana" w:cs="Arial"/>
          <w:i w:val="0"/>
          <w:lang w:val="bg-BG"/>
        </w:rPr>
        <w:t>характер</w:t>
      </w:r>
      <w:bookmarkEnd w:id="132"/>
      <w:bookmarkEnd w:id="133"/>
      <w:bookmarkEnd w:id="134"/>
    </w:p>
    <w:tbl>
      <w:tblPr>
        <w:tblW w:w="5000" w:type="pct"/>
        <w:tblCellMar>
          <w:left w:w="70" w:type="dxa"/>
          <w:right w:w="70" w:type="dxa"/>
        </w:tblCellMar>
        <w:tblLook w:val="04A0" w:firstRow="1" w:lastRow="0" w:firstColumn="1" w:lastColumn="0" w:noHBand="0" w:noVBand="1"/>
      </w:tblPr>
      <w:tblGrid>
        <w:gridCol w:w="6214"/>
        <w:gridCol w:w="1477"/>
        <w:gridCol w:w="1521"/>
      </w:tblGrid>
      <w:tr w:rsidR="006806D8" w:rsidRPr="000E54EB" w:rsidTr="00CD6F54">
        <w:trPr>
          <w:trHeight w:val="255"/>
        </w:trPr>
        <w:tc>
          <w:tcPr>
            <w:tcW w:w="3234" w:type="pct"/>
            <w:tcBorders>
              <w:top w:val="single" w:sz="4" w:space="0" w:color="auto"/>
              <w:left w:val="single" w:sz="4" w:space="0" w:color="auto"/>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3234" w:type="pct"/>
            <w:tcBorders>
              <w:top w:val="nil"/>
              <w:left w:val="single" w:sz="4" w:space="0" w:color="auto"/>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продадени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(383)</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255"/>
        </w:trPr>
        <w:tc>
          <w:tcPr>
            <w:tcW w:w="3234" w:type="pct"/>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Балансова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продадени</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 </w:t>
            </w:r>
            <w:r w:rsidRPr="000E54EB">
              <w:rPr>
                <w:rFonts w:ascii="Verdana" w:hAnsi="Verdana" w:cs="Arial"/>
                <w:sz w:val="20"/>
                <w:lang w:eastAsia="bg-BG"/>
              </w:rPr>
              <w:t>природен</w:t>
            </w:r>
            <w:r w:rsidRPr="000E54EB">
              <w:rPr>
                <w:rFonts w:ascii="Verdana" w:hAnsi="Verdana" w:cs="Vrinda"/>
                <w:sz w:val="20"/>
                <w:lang w:eastAsia="bg-BG"/>
              </w:rPr>
              <w:t xml:space="preserve"> </w:t>
            </w:r>
            <w:r w:rsidRPr="000E54EB">
              <w:rPr>
                <w:rFonts w:ascii="Verdana" w:hAnsi="Verdana" w:cs="Arial"/>
                <w:sz w:val="20"/>
                <w:lang w:eastAsia="bg-BG"/>
              </w:rPr>
              <w:t>газ</w:t>
            </w:r>
            <w:r w:rsidRPr="000E54EB">
              <w:rPr>
                <w:rFonts w:ascii="Verdana" w:hAnsi="Verdana" w:cs="Vrinda"/>
                <w:sz w:val="20"/>
                <w:lang w:eastAsia="bg-BG"/>
              </w:rPr>
              <w:t>/</w:t>
            </w:r>
          </w:p>
        </w:tc>
        <w:tc>
          <w:tcPr>
            <w:tcW w:w="871"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(383)</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255"/>
        </w:trPr>
        <w:tc>
          <w:tcPr>
            <w:tcW w:w="3234" w:type="pct"/>
            <w:tcBorders>
              <w:top w:val="nil"/>
              <w:left w:val="single" w:sz="4" w:space="0" w:color="auto"/>
              <w:bottom w:val="single" w:sz="4" w:space="0" w:color="auto"/>
              <w:right w:val="nil"/>
            </w:tcBorders>
            <w:shd w:val="clear" w:color="auto" w:fill="B8CCE4" w:themeFill="accent1" w:themeFillTint="66"/>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71" w:type="pct"/>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(383)</w:t>
            </w:r>
          </w:p>
        </w:tc>
        <w:tc>
          <w:tcPr>
            <w:tcW w:w="895"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bl>
    <w:p w:rsidR="006806D8" w:rsidRPr="000E54EB" w:rsidRDefault="006806D8" w:rsidP="006806D8">
      <w:pPr>
        <w:pStyle w:val="Heading4"/>
        <w:rPr>
          <w:rFonts w:ascii="Verdana" w:hAnsi="Verdana" w:cs="Vrinda"/>
          <w:i w:val="0"/>
          <w:lang w:val="bg-BG"/>
        </w:rPr>
      </w:pPr>
      <w:bookmarkStart w:id="135" w:name="_Toc247959174"/>
      <w:bookmarkStart w:id="136" w:name="_Toc314519594"/>
      <w:bookmarkStart w:id="137" w:name="_Toc4766024"/>
      <w:r w:rsidRPr="000E54EB">
        <w:rPr>
          <w:rFonts w:ascii="Verdana" w:hAnsi="Verdana" w:cs="Vrinda"/>
          <w:i w:val="0"/>
          <w:lang w:val="bg-BG"/>
        </w:rPr>
        <w:t>1.2.8. (</w:t>
      </w:r>
      <w:r w:rsidRPr="000E54EB">
        <w:rPr>
          <w:rFonts w:ascii="Verdana" w:hAnsi="Verdana" w:cs="Arial"/>
          <w:i w:val="0"/>
          <w:lang w:val="bg-BG"/>
        </w:rPr>
        <w:t>Разходи</w:t>
      </w:r>
      <w:r w:rsidRPr="000E54EB">
        <w:rPr>
          <w:rFonts w:ascii="Verdana" w:hAnsi="Verdana" w:cs="Vrinda"/>
          <w:i w:val="0"/>
          <w:lang w:val="bg-BG"/>
        </w:rPr>
        <w:t>)/</w:t>
      </w:r>
      <w:r w:rsidRPr="000E54EB">
        <w:rPr>
          <w:rFonts w:ascii="Verdana" w:hAnsi="Verdana" w:cs="Arial"/>
          <w:i w:val="0"/>
          <w:lang w:val="bg-BG"/>
        </w:rPr>
        <w:t>приходи</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данъци</w:t>
      </w:r>
      <w:bookmarkEnd w:id="135"/>
      <w:bookmarkEnd w:id="136"/>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продължаващи</w:t>
      </w:r>
      <w:r w:rsidRPr="000E54EB">
        <w:rPr>
          <w:rFonts w:ascii="Verdana" w:hAnsi="Verdana" w:cs="Vrinda"/>
          <w:i w:val="0"/>
          <w:lang w:val="bg-BG"/>
        </w:rPr>
        <w:t xml:space="preserve"> </w:t>
      </w:r>
      <w:r w:rsidRPr="000E54EB">
        <w:rPr>
          <w:rFonts w:ascii="Verdana" w:hAnsi="Verdana" w:cs="Arial"/>
          <w:i w:val="0"/>
          <w:lang w:val="bg-BG"/>
        </w:rPr>
        <w:t>дейности</w:t>
      </w:r>
      <w:bookmarkEnd w:id="137"/>
    </w:p>
    <w:p w:rsidR="006806D8" w:rsidRPr="000E54EB" w:rsidRDefault="006806D8" w:rsidP="006806D8">
      <w:pPr>
        <w:rPr>
          <w:rFonts w:ascii="Verdana" w:hAnsi="Verdana" w:cs="Vrinda"/>
          <w:sz w:val="20"/>
        </w:rPr>
      </w:pP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действащото</w:t>
      </w:r>
      <w:r w:rsidRPr="000E54EB">
        <w:rPr>
          <w:rFonts w:ascii="Verdana" w:hAnsi="Verdana" w:cs="Vrinda"/>
          <w:sz w:val="20"/>
        </w:rPr>
        <w:t xml:space="preserve"> </w:t>
      </w:r>
      <w:r w:rsidRPr="000E54EB">
        <w:rPr>
          <w:rFonts w:ascii="Verdana" w:hAnsi="Verdana" w:cs="Arial"/>
          <w:sz w:val="20"/>
        </w:rPr>
        <w:t>законодателство</w:t>
      </w:r>
      <w:r w:rsidRPr="000E54EB">
        <w:rPr>
          <w:rFonts w:ascii="Verdana" w:hAnsi="Verdana" w:cs="Vrinda"/>
          <w:sz w:val="20"/>
        </w:rPr>
        <w:t xml:space="preserve"> </w:t>
      </w:r>
      <w:r w:rsidRPr="000E54EB">
        <w:rPr>
          <w:rFonts w:ascii="Verdana" w:hAnsi="Verdana" w:cs="Arial"/>
          <w:sz w:val="20"/>
        </w:rPr>
        <w:t>печалбите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облагат</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корпоративен</w:t>
      </w:r>
      <w:r w:rsidRPr="000E54EB">
        <w:rPr>
          <w:rFonts w:ascii="Verdana" w:hAnsi="Verdana" w:cs="Vrinda"/>
          <w:sz w:val="20"/>
        </w:rPr>
        <w:t xml:space="preserve"> </w:t>
      </w:r>
      <w:r w:rsidRPr="000E54EB">
        <w:rPr>
          <w:rFonts w:ascii="Verdana" w:hAnsi="Verdana" w:cs="Arial"/>
          <w:sz w:val="20"/>
        </w:rPr>
        <w:t>данък</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10%.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изчисляване</w:t>
      </w:r>
      <w:r w:rsidRPr="000E54EB">
        <w:rPr>
          <w:rFonts w:ascii="Verdana" w:hAnsi="Verdana" w:cs="Vrinda"/>
          <w:sz w:val="20"/>
        </w:rPr>
        <w:t xml:space="preserve"> </w:t>
      </w:r>
      <w:r w:rsidRPr="000E54EB">
        <w:rPr>
          <w:rFonts w:ascii="Verdana" w:hAnsi="Verdana" w:cs="Arial"/>
          <w:sz w:val="20"/>
        </w:rPr>
        <w:t>размера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отсрочените</w:t>
      </w:r>
      <w:r w:rsidRPr="000E54EB">
        <w:rPr>
          <w:rFonts w:ascii="Verdana" w:hAnsi="Verdana" w:cs="Vrinda"/>
          <w:sz w:val="20"/>
        </w:rPr>
        <w:t xml:space="preserve"> </w:t>
      </w:r>
      <w:r w:rsidRPr="000E54EB">
        <w:rPr>
          <w:rFonts w:ascii="Verdana" w:hAnsi="Verdana" w:cs="Arial"/>
          <w:sz w:val="20"/>
        </w:rPr>
        <w:t>данъци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ползвана</w:t>
      </w:r>
      <w:r w:rsidRPr="000E54EB">
        <w:rPr>
          <w:rFonts w:ascii="Verdana" w:hAnsi="Verdana" w:cs="Vrinda"/>
          <w:sz w:val="20"/>
        </w:rPr>
        <w:t xml:space="preserve"> </w:t>
      </w:r>
      <w:r w:rsidRPr="000E54EB">
        <w:rPr>
          <w:rFonts w:ascii="Verdana" w:hAnsi="Verdana" w:cs="Arial"/>
          <w:sz w:val="20"/>
        </w:rPr>
        <w:t>ставка</w:t>
      </w:r>
      <w:r w:rsidRPr="000E54EB">
        <w:rPr>
          <w:rFonts w:ascii="Verdana" w:hAnsi="Verdana" w:cs="Vrinda"/>
          <w:sz w:val="20"/>
        </w:rPr>
        <w:t xml:space="preserve"> 10%, </w:t>
      </w:r>
      <w:r w:rsidRPr="000E54EB">
        <w:rPr>
          <w:rFonts w:ascii="Verdana" w:hAnsi="Verdana" w:cs="Arial"/>
          <w:sz w:val="20"/>
        </w:rPr>
        <w:t>която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валидна</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обратното</w:t>
      </w:r>
      <w:r w:rsidRPr="000E54EB">
        <w:rPr>
          <w:rFonts w:ascii="Verdana" w:hAnsi="Verdana" w:cs="Vrinda"/>
          <w:sz w:val="20"/>
        </w:rPr>
        <w:t xml:space="preserve"> </w:t>
      </w:r>
      <w:r w:rsidRPr="000E54EB">
        <w:rPr>
          <w:rFonts w:ascii="Verdana" w:hAnsi="Verdana" w:cs="Arial"/>
          <w:sz w:val="20"/>
        </w:rPr>
        <w:t>проявление</w:t>
      </w:r>
      <w:r w:rsidRPr="000E54EB">
        <w:rPr>
          <w:rFonts w:ascii="Verdana" w:hAnsi="Verdana" w:cs="Vrinda"/>
          <w:sz w:val="20"/>
        </w:rPr>
        <w:t xml:space="preserve">. </w:t>
      </w:r>
    </w:p>
    <w:p w:rsidR="006806D8" w:rsidRPr="000E54EB" w:rsidRDefault="006806D8" w:rsidP="006806D8">
      <w:pPr>
        <w:rPr>
          <w:rFonts w:ascii="Verdana" w:hAnsi="Verdana" w:cs="Vrinda"/>
          <w:sz w:val="20"/>
        </w:rPr>
      </w:pPr>
    </w:p>
    <w:tbl>
      <w:tblPr>
        <w:tblW w:w="5000" w:type="pct"/>
        <w:tblCellMar>
          <w:left w:w="70" w:type="dxa"/>
          <w:right w:w="70" w:type="dxa"/>
        </w:tblCellMar>
        <w:tblLook w:val="04A0" w:firstRow="1" w:lastRow="0" w:firstColumn="1" w:lastColumn="0" w:noHBand="0" w:noVBand="1"/>
      </w:tblPr>
      <w:tblGrid>
        <w:gridCol w:w="3860"/>
        <w:gridCol w:w="1564"/>
        <w:gridCol w:w="488"/>
        <w:gridCol w:w="1069"/>
        <w:gridCol w:w="582"/>
        <w:gridCol w:w="1649"/>
      </w:tblGrid>
      <w:tr w:rsidR="006806D8" w:rsidRPr="000E54EB" w:rsidTr="00CD6F54">
        <w:trPr>
          <w:trHeight w:val="278"/>
        </w:trPr>
        <w:tc>
          <w:tcPr>
            <w:tcW w:w="32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компоненти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данъчен</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(40)</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w:t>
            </w:r>
          </w:p>
        </w:tc>
      </w:tr>
      <w:tr w:rsidR="006806D8" w:rsidRPr="000E54EB" w:rsidTr="00CD6F54">
        <w:trPr>
          <w:trHeight w:val="62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w:t>
            </w:r>
            <w:r w:rsidRPr="000E54EB">
              <w:rPr>
                <w:rFonts w:ascii="Verdana" w:hAnsi="Verdana" w:cs="Vrinda"/>
                <w:sz w:val="20"/>
                <w:lang w:eastAsia="bg-BG"/>
              </w:rPr>
              <w:t>/(</w:t>
            </w:r>
            <w:r w:rsidRPr="000E54EB">
              <w:rPr>
                <w:rFonts w:ascii="Verdana" w:hAnsi="Verdana" w:cs="Arial"/>
                <w:sz w:val="20"/>
                <w:lang w:eastAsia="bg-BG"/>
              </w:rPr>
              <w:t>приход</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отсрочени</w:t>
            </w:r>
            <w:r w:rsidRPr="000E54EB">
              <w:rPr>
                <w:rFonts w:ascii="Verdana" w:hAnsi="Verdana" w:cs="Vrinda"/>
                <w:sz w:val="20"/>
                <w:lang w:eastAsia="bg-BG"/>
              </w:rPr>
              <w:t xml:space="preserve"> </w:t>
            </w: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отнасяща</w:t>
            </w:r>
            <w:r w:rsidRPr="000E54EB">
              <w:rPr>
                <w:rFonts w:ascii="Verdana" w:hAnsi="Verdana" w:cs="Vrinda"/>
                <w:sz w:val="20"/>
                <w:lang w:eastAsia="bg-BG"/>
              </w:rPr>
              <w:t xml:space="preserve"> </w:t>
            </w:r>
            <w:r w:rsidRPr="000E54EB">
              <w:rPr>
                <w:rFonts w:ascii="Verdana" w:hAnsi="Verdana" w:cs="Arial"/>
                <w:sz w:val="20"/>
                <w:lang w:eastAsia="bg-BG"/>
              </w:rPr>
              <w:t>се</w:t>
            </w:r>
            <w:r w:rsidRPr="000E54EB">
              <w:rPr>
                <w:rFonts w:ascii="Verdana" w:hAnsi="Verdana" w:cs="Vrinda"/>
                <w:sz w:val="20"/>
                <w:lang w:eastAsia="bg-BG"/>
              </w:rPr>
              <w:t xml:space="preserve"> </w:t>
            </w:r>
            <w:r w:rsidRPr="000E54EB">
              <w:rPr>
                <w:rFonts w:ascii="Verdana" w:hAnsi="Verdana" w:cs="Arial"/>
                <w:sz w:val="20"/>
                <w:lang w:eastAsia="bg-BG"/>
              </w:rPr>
              <w:t>до</w:t>
            </w:r>
            <w:r w:rsidRPr="000E54EB">
              <w:rPr>
                <w:rFonts w:ascii="Verdana" w:hAnsi="Verdana" w:cs="Vrinda"/>
                <w:sz w:val="20"/>
                <w:lang w:eastAsia="bg-BG"/>
              </w:rPr>
              <w:t xml:space="preserve"> </w:t>
            </w:r>
            <w:r w:rsidRPr="000E54EB">
              <w:rPr>
                <w:rFonts w:ascii="Verdana" w:hAnsi="Verdana" w:cs="Arial"/>
                <w:sz w:val="20"/>
                <w:lang w:eastAsia="bg-BG"/>
              </w:rPr>
              <w:t>възникването</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обратното</w:t>
            </w:r>
            <w:r w:rsidRPr="000E54EB">
              <w:rPr>
                <w:rFonts w:ascii="Verdana" w:hAnsi="Verdana" w:cs="Vrinda"/>
                <w:sz w:val="20"/>
                <w:lang w:eastAsia="bg-BG"/>
              </w:rPr>
              <w:t xml:space="preserve"> </w:t>
            </w:r>
            <w:r w:rsidRPr="000E54EB">
              <w:rPr>
                <w:rFonts w:ascii="Verdana" w:hAnsi="Verdana" w:cs="Arial"/>
                <w:sz w:val="20"/>
                <w:lang w:eastAsia="bg-BG"/>
              </w:rPr>
              <w:t>проявление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временни</w:t>
            </w:r>
            <w:r w:rsidRPr="000E54EB">
              <w:rPr>
                <w:rFonts w:ascii="Verdana" w:hAnsi="Verdana" w:cs="Vrinda"/>
                <w:sz w:val="20"/>
                <w:lang w:eastAsia="bg-BG"/>
              </w:rPr>
              <w:t xml:space="preserve"> </w:t>
            </w:r>
            <w:r w:rsidRPr="000E54EB">
              <w:rPr>
                <w:rFonts w:ascii="Verdana" w:hAnsi="Verdana" w:cs="Arial"/>
                <w:sz w:val="20"/>
                <w:lang w:eastAsia="bg-BG"/>
              </w:rPr>
              <w:t>разлики</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9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(40)</w:t>
            </w:r>
          </w:p>
        </w:tc>
        <w:tc>
          <w:tcPr>
            <w:tcW w:w="89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w:t>
            </w:r>
          </w:p>
        </w:tc>
      </w:tr>
      <w:tr w:rsidR="006806D8" w:rsidRPr="000E54EB" w:rsidTr="00CD6F54">
        <w:trPr>
          <w:gridAfter w:val="1"/>
          <w:wAfter w:w="895" w:type="pct"/>
          <w:trHeight w:val="300"/>
        </w:trPr>
        <w:tc>
          <w:tcPr>
            <w:tcW w:w="4105" w:type="pct"/>
            <w:gridSpan w:val="5"/>
            <w:shd w:val="clear" w:color="auto" w:fill="auto"/>
            <w:noWrap/>
            <w:vAlign w:val="center"/>
            <w:hideMark/>
          </w:tcPr>
          <w:p w:rsidR="006806D8" w:rsidRPr="000E54EB" w:rsidRDefault="006806D8" w:rsidP="00CD6F54">
            <w:pPr>
              <w:pStyle w:val="Heading4"/>
              <w:ind w:left="1240" w:right="-1771" w:hanging="1240"/>
              <w:rPr>
                <w:rFonts w:ascii="Verdana" w:hAnsi="Verdana" w:cs="Vrinda"/>
                <w:i w:val="0"/>
                <w:lang w:val="bg-BG"/>
              </w:rPr>
            </w:pPr>
            <w:bookmarkStart w:id="138" w:name="_Toc4766025"/>
            <w:bookmarkStart w:id="139" w:name="_Toc247959163"/>
            <w:bookmarkStart w:id="140" w:name="_Toc314519582"/>
            <w:bookmarkStart w:id="141" w:name="_Hlk510712219"/>
            <w:r w:rsidRPr="000E54EB">
              <w:rPr>
                <w:rFonts w:ascii="Verdana" w:hAnsi="Verdana" w:cs="Vrinda"/>
                <w:i w:val="0"/>
                <w:lang w:val="bg-BG"/>
              </w:rPr>
              <w:t>1.3.</w:t>
            </w:r>
            <w:r>
              <w:rPr>
                <w:rFonts w:ascii="Verdana" w:hAnsi="Verdana" w:cs="Vrinda"/>
                <w:i w:val="0"/>
              </w:rPr>
              <w:t xml:space="preserve"> </w:t>
            </w:r>
            <w:r w:rsidRPr="000E54EB">
              <w:rPr>
                <w:rFonts w:ascii="Verdana" w:hAnsi="Verdana" w:cs="Arial"/>
                <w:i w:val="0"/>
                <w:lang w:val="bg-BG"/>
              </w:rPr>
              <w:t>Нетни</w:t>
            </w:r>
            <w:r w:rsidRPr="000E54EB">
              <w:rPr>
                <w:rFonts w:ascii="Verdana" w:hAnsi="Verdana" w:cs="Vrinda"/>
                <w:i w:val="0"/>
                <w:lang w:val="bg-BG"/>
              </w:rPr>
              <w:t xml:space="preserve"> (</w:t>
            </w:r>
            <w:r w:rsidRPr="000E54EB">
              <w:rPr>
                <w:rFonts w:ascii="Verdana" w:hAnsi="Verdana" w:cs="Arial"/>
                <w:i w:val="0"/>
                <w:lang w:val="bg-BG"/>
              </w:rPr>
              <w:t>загуби</w:t>
            </w:r>
            <w:r w:rsidRPr="000E54EB">
              <w:rPr>
                <w:rFonts w:ascii="Verdana" w:hAnsi="Verdana" w:cs="Vrinda"/>
                <w:i w:val="0"/>
                <w:lang w:val="bg-BG"/>
              </w:rPr>
              <w:t>)/</w:t>
            </w:r>
            <w:r w:rsidRPr="000E54EB">
              <w:rPr>
                <w:rFonts w:ascii="Verdana" w:hAnsi="Verdana" w:cs="Arial"/>
                <w:i w:val="0"/>
                <w:lang w:val="bg-BG"/>
              </w:rPr>
              <w:t>печалби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обезценка</w:t>
            </w:r>
            <w:r w:rsidRPr="000E54EB">
              <w:rPr>
                <w:rFonts w:ascii="Verdana" w:hAnsi="Verdana" w:cs="Vrinda"/>
                <w:i w:val="0"/>
                <w:lang w:val="bg-BG"/>
              </w:rPr>
              <w:t xml:space="preserve"> </w:t>
            </w:r>
            <w:r w:rsidRPr="000E54EB">
              <w:rPr>
                <w:rFonts w:ascii="Verdana" w:hAnsi="Verdana" w:cs="Arial"/>
                <w:i w:val="0"/>
                <w:lang w:val="bg-BG"/>
              </w:rPr>
              <w:t>на</w:t>
            </w:r>
            <w:r w:rsidRPr="000E54EB">
              <w:rPr>
                <w:rFonts w:ascii="Verdana" w:hAnsi="Verdana" w:cs="Vrinda"/>
                <w:i w:val="0"/>
                <w:lang w:val="bg-BG"/>
              </w:rPr>
              <w:t xml:space="preserve"> </w:t>
            </w:r>
            <w:r w:rsidRPr="000E54EB">
              <w:rPr>
                <w:rFonts w:ascii="Verdana" w:hAnsi="Verdana" w:cs="Arial"/>
                <w:i w:val="0"/>
                <w:lang w:val="bg-BG"/>
              </w:rPr>
              <w:t>финансови</w:t>
            </w:r>
            <w:r w:rsidRPr="000E54EB">
              <w:rPr>
                <w:rFonts w:ascii="Verdana" w:hAnsi="Verdana" w:cs="Vrinda"/>
                <w:i w:val="0"/>
                <w:lang w:val="bg-BG"/>
              </w:rPr>
              <w:t xml:space="preserve"> </w:t>
            </w:r>
            <w:r w:rsidRPr="000E54EB">
              <w:rPr>
                <w:rFonts w:ascii="Verdana" w:hAnsi="Verdana" w:cs="Arial"/>
                <w:i w:val="0"/>
                <w:lang w:val="bg-BG"/>
              </w:rPr>
              <w:t>активи</w:t>
            </w:r>
            <w:bookmarkEnd w:id="138"/>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60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Възстановена</w:t>
            </w:r>
            <w:r w:rsidRPr="000E54EB">
              <w:rPr>
                <w:rFonts w:ascii="Verdana" w:hAnsi="Verdana" w:cs="Vrinda"/>
                <w:sz w:val="20"/>
                <w:lang w:eastAsia="bg-BG"/>
              </w:rPr>
              <w:t xml:space="preserve"> </w:t>
            </w:r>
            <w:r w:rsidRPr="000E54EB">
              <w:rPr>
                <w:rFonts w:ascii="Verdana" w:hAnsi="Verdana" w:cs="Arial"/>
                <w:sz w:val="20"/>
                <w:lang w:eastAsia="bg-BG"/>
              </w:rPr>
              <w:t>обезценка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89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89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300"/>
        </w:trPr>
        <w:tc>
          <w:tcPr>
            <w:tcW w:w="3209" w:type="pct"/>
            <w:gridSpan w:val="3"/>
            <w:tcBorders>
              <w:top w:val="single" w:sz="4" w:space="0" w:color="auto"/>
              <w:bottom w:val="single" w:sz="4" w:space="0" w:color="auto"/>
            </w:tcBorders>
            <w:shd w:val="clear" w:color="auto" w:fill="auto"/>
            <w:noWrap/>
            <w:vAlign w:val="center"/>
            <w:hideMark/>
          </w:tcPr>
          <w:p w:rsidR="006806D8" w:rsidRPr="000E54EB" w:rsidRDefault="006806D8" w:rsidP="00CD6F54">
            <w:pPr>
              <w:jc w:val="left"/>
              <w:rPr>
                <w:rFonts w:ascii="Verdana" w:hAnsi="Verdana" w:cs="Arial"/>
                <w:b/>
                <w:bCs/>
                <w:sz w:val="20"/>
                <w:lang w:eastAsia="bg-BG"/>
              </w:rPr>
            </w:pPr>
          </w:p>
        </w:tc>
        <w:tc>
          <w:tcPr>
            <w:tcW w:w="896" w:type="pct"/>
            <w:gridSpan w:val="2"/>
            <w:tcBorders>
              <w:top w:val="single" w:sz="4" w:space="0" w:color="auto"/>
              <w:bottom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c>
          <w:tcPr>
            <w:tcW w:w="895" w:type="pct"/>
            <w:tcBorders>
              <w:top w:val="single" w:sz="4" w:space="0" w:color="auto"/>
              <w:bottom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600"/>
        </w:trPr>
        <w:tc>
          <w:tcPr>
            <w:tcW w:w="32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обезценка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печалба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DB391C" w:rsidRDefault="006806D8" w:rsidP="00CD6F54">
            <w:pPr>
              <w:jc w:val="center"/>
              <w:rPr>
                <w:rFonts w:ascii="Verdana" w:hAnsi="Verdana" w:cs="Vrinda"/>
                <w:sz w:val="20"/>
                <w:lang w:val="en-US" w:eastAsia="bg-BG"/>
              </w:rPr>
            </w:pPr>
            <w:r w:rsidRPr="000E54EB">
              <w:rPr>
                <w:rFonts w:ascii="Verdana" w:hAnsi="Verdana" w:cs="Vrinda"/>
                <w:sz w:val="20"/>
                <w:lang w:eastAsia="bg-BG"/>
              </w:rPr>
              <w:t>374</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89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BF7D2C" w:rsidRDefault="006806D8" w:rsidP="00CD6F54">
            <w:pPr>
              <w:jc w:val="center"/>
              <w:rPr>
                <w:rFonts w:ascii="Verdana" w:hAnsi="Verdana" w:cs="Vrinda"/>
                <w:b/>
                <w:bCs/>
                <w:sz w:val="20"/>
                <w:lang w:val="en-US" w:eastAsia="bg-BG"/>
              </w:rPr>
            </w:pPr>
            <w:r w:rsidRPr="000E54EB">
              <w:rPr>
                <w:rFonts w:ascii="Verdana" w:hAnsi="Verdana" w:cs="Vrinda"/>
                <w:b/>
                <w:bCs/>
                <w:sz w:val="20"/>
                <w:lang w:eastAsia="bg-BG"/>
              </w:rPr>
              <w:t>374</w:t>
            </w:r>
          </w:p>
        </w:tc>
        <w:tc>
          <w:tcPr>
            <w:tcW w:w="89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gridAfter w:val="2"/>
          <w:wAfter w:w="1211" w:type="pct"/>
          <w:trHeight w:val="300"/>
        </w:trPr>
        <w:tc>
          <w:tcPr>
            <w:tcW w:w="2095"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849"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845"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300"/>
        </w:trPr>
        <w:tc>
          <w:tcPr>
            <w:tcW w:w="3209" w:type="pct"/>
            <w:gridSpan w:val="3"/>
            <w:tcBorders>
              <w:top w:val="single" w:sz="4" w:space="0" w:color="auto"/>
              <w:left w:val="single" w:sz="4" w:space="0" w:color="auto"/>
              <w:bottom w:val="single" w:sz="4" w:space="0" w:color="auto"/>
              <w:right w:val="nil"/>
            </w:tcBorders>
            <w:shd w:val="clear" w:color="000000" w:fill="C5D9F1"/>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Нетни</w:t>
            </w:r>
            <w:r w:rsidRPr="000E54EB">
              <w:rPr>
                <w:rFonts w:ascii="Verdana" w:hAnsi="Verdana" w:cs="Vrinda"/>
                <w:b/>
                <w:bCs/>
                <w:sz w:val="20"/>
                <w:lang w:eastAsia="bg-BG"/>
              </w:rPr>
              <w:t xml:space="preserve"> (</w:t>
            </w:r>
            <w:r w:rsidRPr="000E54EB">
              <w:rPr>
                <w:rFonts w:ascii="Verdana" w:hAnsi="Verdana" w:cs="Arial"/>
                <w:b/>
                <w:bCs/>
                <w:sz w:val="20"/>
                <w:lang w:eastAsia="bg-BG"/>
              </w:rPr>
              <w:t>загуби</w:t>
            </w:r>
            <w:r w:rsidRPr="000E54EB">
              <w:rPr>
                <w:rFonts w:ascii="Verdana" w:hAnsi="Verdana" w:cs="Vrinda"/>
                <w:b/>
                <w:bCs/>
                <w:sz w:val="20"/>
                <w:lang w:eastAsia="bg-BG"/>
              </w:rPr>
              <w:t>)/</w:t>
            </w:r>
            <w:r w:rsidRPr="000E54EB">
              <w:rPr>
                <w:rFonts w:ascii="Verdana" w:hAnsi="Verdana" w:cs="Arial"/>
                <w:b/>
                <w:bCs/>
                <w:sz w:val="20"/>
                <w:lang w:eastAsia="bg-BG"/>
              </w:rPr>
              <w:t>печалби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обезценка</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89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452EA4"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r w:rsidRPr="000E54EB">
              <w:rPr>
                <w:rFonts w:ascii="Verdana" w:hAnsi="Verdana" w:cs="Vrinda"/>
                <w:b/>
                <w:bCs/>
                <w:sz w:val="20"/>
                <w:lang w:eastAsia="bg-BG"/>
              </w:rPr>
              <w:t>332</w:t>
            </w:r>
            <w:r>
              <w:rPr>
                <w:rFonts w:ascii="Verdana" w:hAnsi="Verdana" w:cs="Vrinda"/>
                <w:b/>
                <w:bCs/>
                <w:sz w:val="20"/>
                <w:lang w:val="en-US" w:eastAsia="bg-BG"/>
              </w:rPr>
              <w:t>)</w:t>
            </w:r>
          </w:p>
        </w:tc>
        <w:tc>
          <w:tcPr>
            <w:tcW w:w="895" w:type="pct"/>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bl>
    <w:p w:rsidR="006806D8" w:rsidRPr="00E36A7C" w:rsidRDefault="006806D8" w:rsidP="006806D8">
      <w:pPr>
        <w:pStyle w:val="Heading4"/>
        <w:ind w:left="1240" w:right="-1771" w:hanging="1098"/>
        <w:rPr>
          <w:rFonts w:ascii="Verdana" w:hAnsi="Verdana" w:cs="Vrinda"/>
          <w:i w:val="0"/>
          <w:lang w:val="bg-BG"/>
        </w:rPr>
      </w:pPr>
      <w:bookmarkStart w:id="142" w:name="_Toc4766026"/>
      <w:r w:rsidRPr="00E36A7C">
        <w:rPr>
          <w:rFonts w:ascii="Verdana" w:hAnsi="Verdana" w:cs="Vrinda"/>
          <w:i w:val="0"/>
          <w:lang w:val="bg-BG"/>
        </w:rPr>
        <w:t>1.3. Финансови приходи</w:t>
      </w:r>
      <w:bookmarkEnd w:id="139"/>
      <w:bookmarkEnd w:id="140"/>
      <w:r w:rsidRPr="00E36A7C">
        <w:rPr>
          <w:rFonts w:ascii="Verdana" w:hAnsi="Verdana" w:cs="Vrinda"/>
          <w:i w:val="0"/>
          <w:lang w:val="bg-BG"/>
        </w:rPr>
        <w:t xml:space="preserve"> и финансови разходи</w:t>
      </w:r>
      <w:bookmarkEnd w:id="142"/>
    </w:p>
    <w:tbl>
      <w:tblPr>
        <w:tblW w:w="5000" w:type="pct"/>
        <w:tblCellMar>
          <w:left w:w="70" w:type="dxa"/>
          <w:right w:w="70" w:type="dxa"/>
        </w:tblCellMar>
        <w:tblLook w:val="04A0" w:firstRow="1" w:lastRow="0" w:firstColumn="1" w:lastColumn="0" w:noHBand="0" w:noVBand="1"/>
      </w:tblPr>
      <w:tblGrid>
        <w:gridCol w:w="5912"/>
        <w:gridCol w:w="1651"/>
        <w:gridCol w:w="1649"/>
      </w:tblGrid>
      <w:tr w:rsidR="006806D8" w:rsidRPr="000E54EB" w:rsidTr="00CD6F54">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приходи</w:t>
            </w:r>
          </w:p>
        </w:tc>
      </w:tr>
      <w:tr w:rsidR="006806D8" w:rsidRPr="000E54EB" w:rsidTr="00CD6F54">
        <w:trPr>
          <w:trHeight w:val="300"/>
        </w:trPr>
        <w:tc>
          <w:tcPr>
            <w:tcW w:w="3209"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приход</w:t>
            </w:r>
          </w:p>
        </w:tc>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Cs/>
                <w:sz w:val="20"/>
                <w:lang w:eastAsia="bg-BG"/>
              </w:rPr>
            </w:pPr>
            <w:r w:rsidRPr="000E54EB">
              <w:rPr>
                <w:rFonts w:ascii="Verdana" w:hAnsi="Verdana" w:cs="Arial"/>
                <w:bCs/>
                <w:sz w:val="20"/>
                <w:lang w:eastAsia="bg-BG"/>
              </w:rPr>
              <w:t>От</w:t>
            </w:r>
            <w:r w:rsidRPr="000E54EB">
              <w:rPr>
                <w:rFonts w:ascii="Verdana" w:hAnsi="Verdana" w:cs="Vrinda"/>
                <w:bCs/>
                <w:sz w:val="20"/>
                <w:lang w:eastAsia="bg-BG"/>
              </w:rPr>
              <w:t xml:space="preserve"> </w:t>
            </w:r>
            <w:r w:rsidRPr="000E54EB">
              <w:rPr>
                <w:rFonts w:ascii="Verdana" w:hAnsi="Verdana" w:cs="Arial"/>
                <w:bCs/>
                <w:sz w:val="20"/>
                <w:lang w:eastAsia="bg-BG"/>
              </w:rPr>
              <w:t>операции</w:t>
            </w:r>
            <w:r w:rsidRPr="000E54EB">
              <w:rPr>
                <w:rFonts w:ascii="Verdana" w:hAnsi="Verdana" w:cs="Vrinda"/>
                <w:bCs/>
                <w:sz w:val="20"/>
                <w:lang w:eastAsia="bg-BG"/>
              </w:rPr>
              <w:t xml:space="preserve"> </w:t>
            </w:r>
            <w:r w:rsidRPr="000E54EB">
              <w:rPr>
                <w:rFonts w:ascii="Verdana" w:hAnsi="Verdana" w:cs="Arial"/>
                <w:bCs/>
                <w:sz w:val="20"/>
                <w:lang w:eastAsia="bg-BG"/>
              </w:rPr>
              <w:t>с</w:t>
            </w:r>
            <w:r w:rsidRPr="000E54EB">
              <w:rPr>
                <w:rFonts w:ascii="Verdana" w:hAnsi="Verdana" w:cs="Vrinda"/>
                <w:bCs/>
                <w:sz w:val="20"/>
                <w:lang w:eastAsia="bg-BG"/>
              </w:rPr>
              <w:t xml:space="preserve"> </w:t>
            </w:r>
            <w:r w:rsidRPr="000E54EB">
              <w:rPr>
                <w:rFonts w:ascii="Verdana" w:hAnsi="Verdana" w:cs="Arial"/>
                <w:bCs/>
                <w:sz w:val="20"/>
                <w:lang w:eastAsia="bg-BG"/>
              </w:rPr>
              <w:t>финансови</w:t>
            </w:r>
            <w:r w:rsidRPr="000E54EB">
              <w:rPr>
                <w:rFonts w:ascii="Verdana" w:hAnsi="Verdana" w:cs="Vrinda"/>
                <w:bCs/>
                <w:sz w:val="20"/>
                <w:lang w:eastAsia="bg-BG"/>
              </w:rPr>
              <w:t xml:space="preserve"> </w:t>
            </w:r>
            <w:r w:rsidRPr="000E54EB">
              <w:rPr>
                <w:rFonts w:ascii="Verdana" w:hAnsi="Verdana" w:cs="Arial"/>
                <w:bCs/>
                <w:sz w:val="20"/>
                <w:lang w:eastAsia="bg-BG"/>
              </w:rPr>
              <w:t>инструменти</w:t>
            </w:r>
          </w:p>
        </w:tc>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sz w:val="20"/>
                <w:lang w:eastAsia="bg-BG"/>
              </w:rPr>
            </w:pPr>
            <w:r w:rsidRPr="000E54EB">
              <w:rPr>
                <w:rFonts w:ascii="Verdana" w:hAnsi="Verdana" w:cs="Vrinda"/>
                <w:bCs/>
                <w:sz w:val="20"/>
                <w:lang w:eastAsia="bg-BG"/>
              </w:rPr>
              <w:t>38</w:t>
            </w:r>
          </w:p>
        </w:tc>
        <w:tc>
          <w:tcPr>
            <w:tcW w:w="89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Cs/>
                <w:sz w:val="20"/>
                <w:lang w:eastAsia="bg-BG"/>
              </w:rPr>
            </w:pPr>
            <w:r w:rsidRPr="000E54EB">
              <w:rPr>
                <w:rFonts w:ascii="Verdana" w:hAnsi="Verdana" w:cs="Vrinda"/>
                <w:bCs/>
                <w:sz w:val="20"/>
                <w:lang w:eastAsia="bg-BG"/>
              </w:rPr>
              <w:t>-</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9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38</w:t>
            </w:r>
          </w:p>
        </w:tc>
        <w:tc>
          <w:tcPr>
            <w:tcW w:w="89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bl>
    <w:p w:rsidR="006806D8" w:rsidRPr="000E54EB" w:rsidRDefault="006806D8" w:rsidP="006806D8">
      <w:pPr>
        <w:rPr>
          <w:rFonts w:ascii="Verdana" w:hAnsi="Verdana" w:cs="Vrinda"/>
          <w:sz w:val="20"/>
        </w:rPr>
      </w:pPr>
    </w:p>
    <w:tbl>
      <w:tblPr>
        <w:tblW w:w="9503" w:type="dxa"/>
        <w:tblInd w:w="65" w:type="dxa"/>
        <w:tblCellMar>
          <w:left w:w="70" w:type="dxa"/>
          <w:right w:w="70" w:type="dxa"/>
        </w:tblCellMar>
        <w:tblLook w:val="04A0" w:firstRow="1" w:lastRow="0" w:firstColumn="1" w:lastColumn="0" w:noHBand="0" w:noVBand="1"/>
      </w:tblPr>
      <w:tblGrid>
        <w:gridCol w:w="4660"/>
        <w:gridCol w:w="1280"/>
        <w:gridCol w:w="161"/>
        <w:gridCol w:w="1119"/>
        <w:gridCol w:w="582"/>
        <w:gridCol w:w="1701"/>
      </w:tblGrid>
      <w:tr w:rsidR="006806D8" w:rsidRPr="000E54EB" w:rsidTr="00CD6F54">
        <w:trPr>
          <w:trHeight w:val="300"/>
        </w:trPr>
        <w:tc>
          <w:tcPr>
            <w:tcW w:w="950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84</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103</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84</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103</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операции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инструменти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374</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Отрицателни</w:t>
            </w:r>
            <w:r w:rsidRPr="000E54EB">
              <w:rPr>
                <w:rFonts w:ascii="Verdana" w:hAnsi="Verdana" w:cs="Vrinda"/>
                <w:b/>
                <w:bCs/>
                <w:sz w:val="20"/>
                <w:lang w:eastAsia="bg-BG"/>
              </w:rPr>
              <w:t xml:space="preserve"> </w:t>
            </w:r>
            <w:r w:rsidRPr="000E54EB">
              <w:rPr>
                <w:rFonts w:ascii="Verdana" w:hAnsi="Verdana" w:cs="Arial"/>
                <w:b/>
                <w:bCs/>
                <w:sz w:val="20"/>
                <w:lang w:eastAsia="bg-BG"/>
              </w:rPr>
              <w:t>курсови</w:t>
            </w:r>
            <w:r w:rsidRPr="000E54EB">
              <w:rPr>
                <w:rFonts w:ascii="Verdana" w:hAnsi="Verdana" w:cs="Vrinda"/>
                <w:b/>
                <w:bCs/>
                <w:sz w:val="20"/>
                <w:lang w:eastAsia="bg-BG"/>
              </w:rPr>
              <w:t xml:space="preserve"> </w:t>
            </w:r>
            <w:r w:rsidRPr="000E54EB">
              <w:rPr>
                <w:rFonts w:ascii="Verdana" w:hAnsi="Verdana" w:cs="Arial"/>
                <w:b/>
                <w:bCs/>
                <w:sz w:val="20"/>
                <w:lang w:eastAsia="bg-BG"/>
              </w:rPr>
              <w:t>разлики</w:t>
            </w:r>
            <w:r w:rsidRPr="000E54EB">
              <w:rPr>
                <w:rFonts w:ascii="Verdana" w:hAnsi="Verdana" w:cs="Vrinda"/>
                <w:b/>
                <w:bCs/>
                <w:sz w:val="20"/>
                <w:lang w:eastAsia="bg-BG"/>
              </w:rPr>
              <w:t xml:space="preserve">, </w:t>
            </w:r>
            <w:r w:rsidRPr="000E54EB">
              <w:rPr>
                <w:rFonts w:ascii="Verdana" w:hAnsi="Verdana" w:cs="Arial"/>
                <w:b/>
                <w:bCs/>
                <w:sz w:val="20"/>
                <w:lang w:eastAsia="bg-BG"/>
              </w:rPr>
              <w:t>нетно</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w:t>
            </w:r>
          </w:p>
        </w:tc>
        <w:tc>
          <w:tcPr>
            <w:tcW w:w="1701"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w:t>
            </w:r>
          </w:p>
        </w:tc>
      </w:tr>
      <w:tr w:rsidR="006806D8" w:rsidRPr="000E54EB" w:rsidTr="00CD6F54">
        <w:trPr>
          <w:trHeight w:val="300"/>
        </w:trPr>
        <w:tc>
          <w:tcPr>
            <w:tcW w:w="6101" w:type="dxa"/>
            <w:gridSpan w:val="3"/>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467</w:t>
            </w:r>
          </w:p>
        </w:tc>
        <w:tc>
          <w:tcPr>
            <w:tcW w:w="1701" w:type="dxa"/>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112</w:t>
            </w:r>
          </w:p>
        </w:tc>
      </w:tr>
      <w:tr w:rsidR="006806D8" w:rsidRPr="000E54EB" w:rsidTr="00CD6F54">
        <w:trPr>
          <w:gridAfter w:val="2"/>
          <w:wAfter w:w="2283" w:type="dxa"/>
          <w:trHeight w:val="300"/>
        </w:trPr>
        <w:tc>
          <w:tcPr>
            <w:tcW w:w="4660"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1280" w:type="dxa"/>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1280"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127"/>
        </w:trPr>
        <w:tc>
          <w:tcPr>
            <w:tcW w:w="6101" w:type="dxa"/>
            <w:gridSpan w:val="3"/>
            <w:tcBorders>
              <w:top w:val="single" w:sz="4" w:space="0" w:color="auto"/>
              <w:left w:val="single" w:sz="4" w:space="0" w:color="auto"/>
              <w:bottom w:val="single" w:sz="4" w:space="0" w:color="auto"/>
              <w:right w:val="nil"/>
            </w:tcBorders>
            <w:shd w:val="clear" w:color="000000" w:fill="C5D9F1"/>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сделки</w:t>
            </w:r>
            <w:r w:rsidRPr="000E54EB">
              <w:rPr>
                <w:rFonts w:ascii="Verdana" w:hAnsi="Verdana" w:cs="Vrinda"/>
                <w:b/>
                <w:bCs/>
                <w:sz w:val="20"/>
                <w:lang w:eastAsia="bg-BG"/>
              </w:rPr>
              <w:t xml:space="preserve"> </w:t>
            </w:r>
            <w:r w:rsidRPr="000E54EB">
              <w:rPr>
                <w:rFonts w:ascii="Verdana" w:hAnsi="Verdana" w:cs="Arial"/>
                <w:b/>
                <w:bCs/>
                <w:sz w:val="20"/>
                <w:lang w:eastAsia="bg-BG"/>
              </w:rPr>
              <w:t>след</w:t>
            </w:r>
            <w:r w:rsidRPr="000E54EB">
              <w:rPr>
                <w:rFonts w:ascii="Verdana" w:hAnsi="Verdana" w:cs="Vrinda"/>
                <w:b/>
                <w:bCs/>
                <w:sz w:val="20"/>
                <w:lang w:eastAsia="bg-BG"/>
              </w:rPr>
              <w:t xml:space="preserve"> </w:t>
            </w:r>
            <w:r w:rsidRPr="000E54EB">
              <w:rPr>
                <w:rFonts w:ascii="Verdana" w:hAnsi="Verdana" w:cs="Arial"/>
                <w:b/>
                <w:bCs/>
                <w:sz w:val="20"/>
                <w:lang w:eastAsia="bg-BG"/>
              </w:rPr>
              <w:t>нетни</w:t>
            </w:r>
            <w:r w:rsidRPr="000E54EB">
              <w:rPr>
                <w:rFonts w:ascii="Verdana" w:hAnsi="Verdana" w:cs="Vrinda"/>
                <w:b/>
                <w:bCs/>
                <w:sz w:val="20"/>
                <w:lang w:eastAsia="bg-BG"/>
              </w:rPr>
              <w:t xml:space="preserve"> </w:t>
            </w:r>
            <w:r w:rsidRPr="000E54EB">
              <w:rPr>
                <w:rFonts w:ascii="Verdana" w:hAnsi="Verdana" w:cs="Arial"/>
                <w:b/>
                <w:bCs/>
                <w:sz w:val="20"/>
                <w:lang w:eastAsia="bg-BG"/>
              </w:rPr>
              <w:t>позиции</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(429)</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(112)</w:t>
            </w:r>
          </w:p>
        </w:tc>
      </w:tr>
    </w:tbl>
    <w:p w:rsidR="006806D8" w:rsidRDefault="006806D8" w:rsidP="006806D8">
      <w:pPr>
        <w:rPr>
          <w:rFonts w:ascii="Verdana" w:hAnsi="Verdana" w:cs="Vrinda"/>
          <w:sz w:val="20"/>
          <w:lang w:val="en-US"/>
        </w:rPr>
      </w:pPr>
    </w:p>
    <w:p w:rsidR="006806D8" w:rsidRDefault="006806D8" w:rsidP="006806D8">
      <w:pPr>
        <w:rPr>
          <w:rFonts w:ascii="Verdana" w:hAnsi="Verdana" w:cs="Vrinda"/>
          <w:sz w:val="20"/>
          <w:lang w:val="en-US"/>
        </w:rPr>
      </w:pPr>
    </w:p>
    <w:p w:rsidR="006806D8" w:rsidRDefault="006806D8" w:rsidP="006806D8">
      <w:pPr>
        <w:rPr>
          <w:rFonts w:ascii="Verdana" w:hAnsi="Verdana" w:cs="Vrinda"/>
          <w:sz w:val="20"/>
          <w:lang w:val="en-US"/>
        </w:rPr>
      </w:pPr>
    </w:p>
    <w:p w:rsidR="006806D8" w:rsidRDefault="006806D8" w:rsidP="006806D8">
      <w:pPr>
        <w:rPr>
          <w:rFonts w:ascii="Verdana" w:hAnsi="Verdana" w:cs="Vrinda"/>
          <w:sz w:val="20"/>
          <w:lang w:val="en-US"/>
        </w:rPr>
      </w:pPr>
    </w:p>
    <w:p w:rsidR="006806D8" w:rsidRDefault="006806D8" w:rsidP="006806D8">
      <w:pPr>
        <w:rPr>
          <w:rFonts w:ascii="Verdana" w:hAnsi="Verdana" w:cs="Vrinda"/>
          <w:sz w:val="20"/>
          <w:lang w:val="en-US"/>
        </w:rPr>
      </w:pPr>
    </w:p>
    <w:p w:rsidR="006806D8" w:rsidRPr="00E42FD4" w:rsidRDefault="006806D8" w:rsidP="006806D8">
      <w:pPr>
        <w:rPr>
          <w:rFonts w:ascii="Verdana" w:hAnsi="Verdana" w:cs="Vrinda"/>
          <w:sz w:val="20"/>
          <w:lang w:val="en-US"/>
        </w:rPr>
      </w:pPr>
    </w:p>
    <w:p w:rsidR="006806D8" w:rsidRPr="000E54EB" w:rsidRDefault="006806D8" w:rsidP="006806D8">
      <w:pPr>
        <w:pStyle w:val="Heading4"/>
        <w:rPr>
          <w:rFonts w:ascii="Verdana" w:hAnsi="Verdana" w:cs="Vrinda"/>
          <w:i w:val="0"/>
          <w:lang w:val="bg-BG"/>
        </w:rPr>
      </w:pPr>
      <w:bookmarkStart w:id="143" w:name="_Toc247959175"/>
      <w:bookmarkStart w:id="144" w:name="_Toc4766027"/>
      <w:bookmarkEnd w:id="141"/>
      <w:r w:rsidRPr="000E54EB">
        <w:rPr>
          <w:rFonts w:ascii="Verdana" w:hAnsi="Verdana" w:cs="Vrinda"/>
          <w:i w:val="0"/>
          <w:lang w:val="bg-BG"/>
        </w:rPr>
        <w:lastRenderedPageBreak/>
        <w:t xml:space="preserve">2. </w:t>
      </w:r>
      <w:r w:rsidRPr="000E54EB">
        <w:rPr>
          <w:rFonts w:ascii="Verdana" w:hAnsi="Verdana" w:cs="Arial"/>
          <w:i w:val="0"/>
          <w:lang w:val="bg-BG"/>
        </w:rPr>
        <w:t>Индивидуален</w:t>
      </w:r>
      <w:r w:rsidRPr="000E54EB">
        <w:rPr>
          <w:rFonts w:ascii="Verdana" w:hAnsi="Verdana" w:cs="Vrinda"/>
          <w:i w:val="0"/>
          <w:lang w:val="bg-BG"/>
        </w:rPr>
        <w:t xml:space="preserve"> </w:t>
      </w:r>
      <w:r w:rsidRPr="000E54EB">
        <w:rPr>
          <w:rFonts w:ascii="Verdana" w:hAnsi="Verdana" w:cs="Arial"/>
          <w:i w:val="0"/>
          <w:lang w:val="bg-BG"/>
        </w:rPr>
        <w:t>Отчет</w:t>
      </w:r>
      <w:r w:rsidRPr="000E54EB">
        <w:rPr>
          <w:rFonts w:ascii="Verdana" w:hAnsi="Verdana" w:cs="Vrinda"/>
          <w:i w:val="0"/>
          <w:lang w:val="bg-BG"/>
        </w:rPr>
        <w:t xml:space="preserve"> </w:t>
      </w:r>
      <w:r w:rsidRPr="000E54EB">
        <w:rPr>
          <w:rFonts w:ascii="Verdana" w:hAnsi="Verdana" w:cs="Arial"/>
          <w:i w:val="0"/>
          <w:lang w:val="bg-BG"/>
        </w:rPr>
        <w:t>за</w:t>
      </w:r>
      <w:r w:rsidRPr="000E54EB">
        <w:rPr>
          <w:rFonts w:ascii="Verdana" w:hAnsi="Verdana" w:cs="Vrinda"/>
          <w:i w:val="0"/>
          <w:lang w:val="bg-BG"/>
        </w:rPr>
        <w:t xml:space="preserve"> </w:t>
      </w:r>
      <w:r w:rsidRPr="000E54EB">
        <w:rPr>
          <w:rFonts w:ascii="Verdana" w:hAnsi="Verdana" w:cs="Arial"/>
          <w:i w:val="0"/>
          <w:lang w:val="bg-BG"/>
        </w:rPr>
        <w:t>финансовото</w:t>
      </w:r>
      <w:r w:rsidRPr="000E54EB">
        <w:rPr>
          <w:rFonts w:ascii="Verdana" w:hAnsi="Verdana" w:cs="Vrinda"/>
          <w:i w:val="0"/>
          <w:lang w:val="bg-BG"/>
        </w:rPr>
        <w:t xml:space="preserve"> </w:t>
      </w:r>
      <w:r w:rsidRPr="000E54EB">
        <w:rPr>
          <w:rFonts w:ascii="Verdana" w:hAnsi="Verdana" w:cs="Arial"/>
          <w:i w:val="0"/>
          <w:lang w:val="bg-BG"/>
        </w:rPr>
        <w:t>състояние</w:t>
      </w:r>
      <w:bookmarkEnd w:id="143"/>
      <w:bookmarkEnd w:id="144"/>
    </w:p>
    <w:p w:rsidR="006806D8" w:rsidRPr="000E54EB" w:rsidRDefault="006806D8" w:rsidP="006806D8">
      <w:pPr>
        <w:pStyle w:val="Heading3"/>
        <w:rPr>
          <w:rFonts w:ascii="Verdana" w:hAnsi="Verdana" w:cs="Vrinda"/>
          <w:lang w:val="bg-BG"/>
        </w:rPr>
      </w:pPr>
      <w:bookmarkStart w:id="145" w:name="_Toc4766028"/>
      <w:bookmarkStart w:id="146" w:name="_Toc247959176"/>
      <w:r w:rsidRPr="000E54EB">
        <w:rPr>
          <w:rFonts w:ascii="Verdana" w:hAnsi="Verdana" w:cs="Arial"/>
          <w:lang w:val="bg-BG"/>
        </w:rPr>
        <w:t>Нетекущи</w:t>
      </w:r>
      <w:r w:rsidRPr="000E54EB">
        <w:rPr>
          <w:rFonts w:ascii="Verdana" w:hAnsi="Verdana" w:cs="Vrinda"/>
          <w:lang w:val="bg-BG"/>
        </w:rPr>
        <w:t xml:space="preserve"> </w:t>
      </w:r>
      <w:r w:rsidRPr="000E54EB">
        <w:rPr>
          <w:rFonts w:ascii="Verdana" w:hAnsi="Verdana" w:cs="Arial"/>
          <w:lang w:val="bg-BG"/>
        </w:rPr>
        <w:t>активи</w:t>
      </w:r>
      <w:bookmarkEnd w:id="145"/>
    </w:p>
    <w:p w:rsidR="006806D8" w:rsidRPr="000E54EB" w:rsidRDefault="006806D8" w:rsidP="006806D8">
      <w:pPr>
        <w:pStyle w:val="Heading4"/>
        <w:rPr>
          <w:rFonts w:ascii="Verdana" w:hAnsi="Verdana" w:cs="Vrinda"/>
          <w:i w:val="0"/>
          <w:lang w:val="bg-BG"/>
        </w:rPr>
      </w:pPr>
      <w:bookmarkStart w:id="147" w:name="_Toc4766029"/>
      <w:r w:rsidRPr="000E54EB">
        <w:rPr>
          <w:rFonts w:ascii="Verdana" w:hAnsi="Verdana" w:cs="Vrinda"/>
          <w:i w:val="0"/>
          <w:lang w:val="bg-BG"/>
        </w:rPr>
        <w:t xml:space="preserve">2.1. </w:t>
      </w:r>
      <w:r w:rsidRPr="000E54EB">
        <w:rPr>
          <w:rFonts w:ascii="Verdana" w:hAnsi="Verdana" w:cs="Arial"/>
          <w:i w:val="0"/>
          <w:lang w:val="bg-BG"/>
        </w:rPr>
        <w:t>Имоти</w:t>
      </w:r>
      <w:r w:rsidRPr="000E54EB">
        <w:rPr>
          <w:rFonts w:ascii="Verdana" w:hAnsi="Verdana" w:cs="Vrinda"/>
          <w:i w:val="0"/>
          <w:lang w:val="bg-BG"/>
        </w:rPr>
        <w:t xml:space="preserve">, </w:t>
      </w:r>
      <w:r w:rsidRPr="000E54EB">
        <w:rPr>
          <w:rFonts w:ascii="Verdana" w:hAnsi="Verdana" w:cs="Arial"/>
          <w:i w:val="0"/>
          <w:lang w:val="bg-BG"/>
        </w:rPr>
        <w:t>машини</w:t>
      </w:r>
      <w:r w:rsidRPr="000E54EB">
        <w:rPr>
          <w:rFonts w:ascii="Verdana" w:hAnsi="Verdana" w:cs="Vrinda"/>
          <w:i w:val="0"/>
          <w:lang w:val="bg-BG"/>
        </w:rPr>
        <w:t xml:space="preserve">, </w:t>
      </w:r>
      <w:r w:rsidRPr="000E54EB">
        <w:rPr>
          <w:rFonts w:ascii="Verdana" w:hAnsi="Verdana" w:cs="Arial"/>
          <w:i w:val="0"/>
          <w:lang w:val="bg-BG"/>
        </w:rPr>
        <w:t>съоръжения</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оборудване</w:t>
      </w:r>
      <w:bookmarkEnd w:id="146"/>
      <w:bookmarkEnd w:id="147"/>
    </w:p>
    <w:p w:rsidR="006806D8" w:rsidRDefault="006806D8" w:rsidP="006806D8">
      <w:pPr>
        <w:rPr>
          <w:rFonts w:ascii="Verdana" w:hAnsi="Verdana" w:cs="Vrinda"/>
          <w:snapToGrid w:val="0"/>
          <w:sz w:val="20"/>
          <w:lang w:val="en-US"/>
        </w:rPr>
      </w:pPr>
      <w:r w:rsidRPr="000E54EB">
        <w:rPr>
          <w:rFonts w:ascii="Verdana" w:hAnsi="Verdana" w:cs="Arial"/>
          <w:snapToGrid w:val="0"/>
          <w:sz w:val="20"/>
        </w:rPr>
        <w:t>Към</w:t>
      </w:r>
      <w:r w:rsidRPr="000E54EB">
        <w:rPr>
          <w:rFonts w:ascii="Verdana" w:hAnsi="Verdana" w:cs="Vrinda"/>
          <w:snapToGrid w:val="0"/>
          <w:sz w:val="20"/>
        </w:rPr>
        <w:t xml:space="preserve"> 31 </w:t>
      </w:r>
      <w:r w:rsidRPr="000E54EB">
        <w:rPr>
          <w:rFonts w:ascii="Verdana" w:hAnsi="Verdana" w:cs="Arial"/>
          <w:snapToGrid w:val="0"/>
          <w:sz w:val="20"/>
        </w:rPr>
        <w:t>декември</w:t>
      </w:r>
      <w:r w:rsidRPr="000E54EB">
        <w:rPr>
          <w:rFonts w:ascii="Verdana" w:hAnsi="Verdana" w:cs="Vrinda"/>
          <w:snapToGrid w:val="0"/>
          <w:sz w:val="20"/>
        </w:rPr>
        <w:t xml:space="preserve"> 2018</w:t>
      </w:r>
      <w:r w:rsidRPr="000E54EB">
        <w:rPr>
          <w:rFonts w:ascii="Verdana" w:hAnsi="Verdana" w:cs="Arial"/>
          <w:snapToGrid w:val="0"/>
          <w:sz w:val="20"/>
        </w:rPr>
        <w:t>г</w:t>
      </w:r>
      <w:r w:rsidRPr="000E54EB">
        <w:rPr>
          <w:rFonts w:ascii="Verdana" w:hAnsi="Verdana" w:cs="Vrinda"/>
          <w:snapToGrid w:val="0"/>
          <w:sz w:val="20"/>
        </w:rPr>
        <w:t xml:space="preserve">. </w:t>
      </w:r>
      <w:r w:rsidRPr="000E54EB">
        <w:rPr>
          <w:rFonts w:ascii="Verdana" w:hAnsi="Verdana" w:cs="Arial"/>
          <w:snapToGrid w:val="0"/>
          <w:sz w:val="20"/>
        </w:rPr>
        <w:t>и</w:t>
      </w:r>
      <w:r w:rsidRPr="000E54EB">
        <w:rPr>
          <w:rFonts w:ascii="Verdana" w:hAnsi="Verdana" w:cs="Vrinda"/>
          <w:snapToGrid w:val="0"/>
          <w:sz w:val="20"/>
        </w:rPr>
        <w:t xml:space="preserve"> 2017</w:t>
      </w:r>
      <w:r w:rsidRPr="000E54EB">
        <w:rPr>
          <w:rFonts w:ascii="Verdana" w:hAnsi="Verdana" w:cs="Arial"/>
          <w:snapToGrid w:val="0"/>
          <w:sz w:val="20"/>
        </w:rPr>
        <w:t>г</w:t>
      </w:r>
      <w:r w:rsidRPr="000E54EB">
        <w:rPr>
          <w:rFonts w:ascii="Verdana" w:hAnsi="Verdana" w:cs="Vrinda"/>
          <w:snapToGrid w:val="0"/>
          <w:sz w:val="20"/>
        </w:rPr>
        <w:t xml:space="preserve">. </w:t>
      </w:r>
      <w:r w:rsidRPr="000E54EB">
        <w:rPr>
          <w:rFonts w:ascii="Verdana" w:hAnsi="Verdana" w:cs="Arial"/>
          <w:snapToGrid w:val="0"/>
          <w:sz w:val="20"/>
        </w:rPr>
        <w:t>Имотите</w:t>
      </w:r>
      <w:r w:rsidRPr="000E54EB">
        <w:rPr>
          <w:rFonts w:ascii="Verdana" w:hAnsi="Verdana" w:cs="Vrinda"/>
          <w:snapToGrid w:val="0"/>
          <w:sz w:val="20"/>
        </w:rPr>
        <w:t xml:space="preserve">, </w:t>
      </w:r>
      <w:r w:rsidRPr="000E54EB">
        <w:rPr>
          <w:rFonts w:ascii="Verdana" w:hAnsi="Verdana" w:cs="Arial"/>
          <w:snapToGrid w:val="0"/>
          <w:sz w:val="20"/>
        </w:rPr>
        <w:t>машините</w:t>
      </w:r>
      <w:r w:rsidRPr="000E54EB">
        <w:rPr>
          <w:rFonts w:ascii="Verdana" w:hAnsi="Verdana" w:cs="Vrinda"/>
          <w:snapToGrid w:val="0"/>
          <w:sz w:val="20"/>
        </w:rPr>
        <w:t xml:space="preserve"> </w:t>
      </w:r>
      <w:r w:rsidRPr="000E54EB">
        <w:rPr>
          <w:rFonts w:ascii="Verdana" w:hAnsi="Verdana" w:cs="Arial"/>
          <w:snapToGrid w:val="0"/>
          <w:sz w:val="20"/>
        </w:rPr>
        <w:t>съоръженията</w:t>
      </w:r>
      <w:r w:rsidRPr="000E54EB">
        <w:rPr>
          <w:rFonts w:ascii="Verdana" w:hAnsi="Verdana" w:cs="Vrinda"/>
          <w:snapToGrid w:val="0"/>
          <w:sz w:val="20"/>
        </w:rPr>
        <w:t xml:space="preserve"> </w:t>
      </w:r>
      <w:r w:rsidRPr="000E54EB">
        <w:rPr>
          <w:rFonts w:ascii="Verdana" w:hAnsi="Verdana" w:cs="Arial"/>
          <w:snapToGrid w:val="0"/>
          <w:sz w:val="20"/>
        </w:rPr>
        <w:t>и</w:t>
      </w:r>
      <w:r w:rsidRPr="000E54EB">
        <w:rPr>
          <w:rFonts w:ascii="Verdana" w:hAnsi="Verdana" w:cs="Vrinda"/>
          <w:snapToGrid w:val="0"/>
          <w:sz w:val="20"/>
        </w:rPr>
        <w:t xml:space="preserve"> </w:t>
      </w:r>
      <w:r w:rsidRPr="000E54EB">
        <w:rPr>
          <w:rFonts w:ascii="Verdana" w:hAnsi="Verdana" w:cs="Arial"/>
          <w:snapToGrid w:val="0"/>
          <w:sz w:val="20"/>
        </w:rPr>
        <w:t>оборудването</w:t>
      </w:r>
      <w:r w:rsidRPr="000E54EB">
        <w:rPr>
          <w:rFonts w:ascii="Verdana" w:hAnsi="Verdana" w:cs="Vrinda"/>
          <w:snapToGrid w:val="0"/>
          <w:sz w:val="20"/>
        </w:rPr>
        <w:t xml:space="preserve"> </w:t>
      </w:r>
      <w:r w:rsidRPr="000E54EB">
        <w:rPr>
          <w:rFonts w:ascii="Verdana" w:hAnsi="Verdana" w:cs="Arial"/>
          <w:snapToGrid w:val="0"/>
          <w:sz w:val="20"/>
        </w:rPr>
        <w:t>включват</w:t>
      </w:r>
      <w:r w:rsidRPr="000E54EB">
        <w:rPr>
          <w:rFonts w:ascii="Verdana" w:hAnsi="Verdana" w:cs="Vrinda"/>
          <w:snapToGrid w:val="0"/>
          <w:sz w:val="20"/>
        </w:rPr>
        <w:t>:</w:t>
      </w:r>
    </w:p>
    <w:tbl>
      <w:tblPr>
        <w:tblW w:w="5000" w:type="pct"/>
        <w:tblLook w:val="04A0" w:firstRow="1" w:lastRow="0" w:firstColumn="1" w:lastColumn="0" w:noHBand="0" w:noVBand="1"/>
      </w:tblPr>
      <w:tblGrid>
        <w:gridCol w:w="3562"/>
        <w:gridCol w:w="537"/>
        <w:gridCol w:w="665"/>
        <w:gridCol w:w="897"/>
        <w:gridCol w:w="726"/>
        <w:gridCol w:w="705"/>
        <w:gridCol w:w="899"/>
        <w:gridCol w:w="565"/>
        <w:gridCol w:w="732"/>
      </w:tblGrid>
      <w:tr w:rsidR="006806D8" w:rsidRPr="00E42FD4" w:rsidTr="00CD6F54">
        <w:trPr>
          <w:trHeight w:val="375"/>
        </w:trPr>
        <w:tc>
          <w:tcPr>
            <w:tcW w:w="164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 </w:t>
            </w:r>
          </w:p>
        </w:tc>
        <w:tc>
          <w:tcPr>
            <w:tcW w:w="34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Земи</w:t>
            </w:r>
          </w:p>
        </w:tc>
        <w:tc>
          <w:tcPr>
            <w:tcW w:w="4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Сгради</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Машини и обороудване</w:t>
            </w:r>
          </w:p>
        </w:tc>
        <w:tc>
          <w:tcPr>
            <w:tcW w:w="305"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Съоръжения</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Моторни Превозни средства</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В процес на изграждане/придобиване</w:t>
            </w:r>
          </w:p>
        </w:tc>
        <w:tc>
          <w:tcPr>
            <w:tcW w:w="361"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Други активи</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Общо</w:t>
            </w:r>
          </w:p>
        </w:tc>
      </w:tr>
      <w:tr w:rsidR="006806D8" w:rsidRPr="00E42FD4" w:rsidTr="00CD6F54">
        <w:trPr>
          <w:trHeight w:val="2507"/>
        </w:trPr>
        <w:tc>
          <w:tcPr>
            <w:tcW w:w="1644"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sz w:val="16"/>
                <w:szCs w:val="16"/>
                <w:lang w:val="en-US"/>
              </w:rPr>
            </w:pPr>
          </w:p>
        </w:tc>
        <w:tc>
          <w:tcPr>
            <w:tcW w:w="347"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361"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c>
          <w:tcPr>
            <w:tcW w:w="409" w:type="pct"/>
            <w:vMerge/>
            <w:tcBorders>
              <w:top w:val="single" w:sz="4" w:space="0" w:color="auto"/>
              <w:left w:val="single" w:sz="4" w:space="0" w:color="auto"/>
              <w:bottom w:val="single" w:sz="4" w:space="0" w:color="000000"/>
              <w:right w:val="single" w:sz="4" w:space="0" w:color="auto"/>
            </w:tcBorders>
            <w:vAlign w:val="center"/>
            <w:hideMark/>
          </w:tcPr>
          <w:p w:rsidR="006806D8" w:rsidRPr="00E42FD4" w:rsidRDefault="006806D8" w:rsidP="00CD6F54">
            <w:pPr>
              <w:jc w:val="left"/>
              <w:rPr>
                <w:rFonts w:ascii="Verdana" w:hAnsi="Verdana" w:cs="Arial"/>
                <w:b/>
                <w:bCs/>
                <w:sz w:val="16"/>
                <w:szCs w:val="16"/>
                <w:lang w:val="en-US"/>
              </w:rPr>
            </w:pPr>
          </w:p>
        </w:tc>
      </w:tr>
      <w:tr w:rsidR="006806D8" w:rsidRPr="00E42FD4" w:rsidTr="00CD6F54">
        <w:trPr>
          <w:trHeight w:val="300"/>
        </w:trPr>
        <w:tc>
          <w:tcPr>
            <w:tcW w:w="1644" w:type="pct"/>
            <w:tcBorders>
              <w:top w:val="nil"/>
              <w:left w:val="single" w:sz="4" w:space="0" w:color="auto"/>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Отчетна стойност</w:t>
            </w:r>
          </w:p>
        </w:tc>
        <w:tc>
          <w:tcPr>
            <w:tcW w:w="347"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 </w:t>
            </w:r>
          </w:p>
        </w:tc>
        <w:tc>
          <w:tcPr>
            <w:tcW w:w="416" w:type="pct"/>
            <w:tcBorders>
              <w:top w:val="nil"/>
              <w:left w:val="nil"/>
              <w:bottom w:val="single" w:sz="4" w:space="0" w:color="auto"/>
              <w:right w:val="nil"/>
            </w:tcBorders>
            <w:shd w:val="clear" w:color="000000" w:fill="FFFFFF"/>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 </w:t>
            </w:r>
          </w:p>
        </w:tc>
        <w:tc>
          <w:tcPr>
            <w:tcW w:w="54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c>
          <w:tcPr>
            <w:tcW w:w="305"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c>
          <w:tcPr>
            <w:tcW w:w="437"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c>
          <w:tcPr>
            <w:tcW w:w="54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c>
          <w:tcPr>
            <w:tcW w:w="36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 </w:t>
            </w:r>
          </w:p>
        </w:tc>
      </w:tr>
      <w:tr w:rsidR="006806D8" w:rsidRPr="00E42FD4" w:rsidTr="00CD6F54">
        <w:trPr>
          <w:trHeight w:val="435"/>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31.12.2016</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62</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358</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5 267</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977</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32</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101</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41</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6 838</w:t>
            </w:r>
          </w:p>
        </w:tc>
      </w:tr>
      <w:tr w:rsidR="006806D8" w:rsidRPr="00E42FD4" w:rsidTr="00CD6F54">
        <w:trPr>
          <w:trHeight w:val="43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Постъпили</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57</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42</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100</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Излезли от употреба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(390)</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(8)</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(7)</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(407)</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Общо увеличения/(намаления) за периода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(333)</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34</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(7)</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(307)</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31.12.2017</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62</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358</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4 934</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1 011</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32</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94</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40</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6 531</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Постъпили</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31</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29</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60</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Излезли от употреба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(13)</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(29)</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(42)</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Общо увеличения/(намаления) за периода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18</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18</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31.12.2018</w:t>
            </w:r>
          </w:p>
        </w:tc>
        <w:tc>
          <w:tcPr>
            <w:tcW w:w="347" w:type="pct"/>
            <w:tcBorders>
              <w:top w:val="nil"/>
              <w:left w:val="nil"/>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62</w:t>
            </w:r>
          </w:p>
        </w:tc>
        <w:tc>
          <w:tcPr>
            <w:tcW w:w="416"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358</w:t>
            </w:r>
          </w:p>
        </w:tc>
        <w:tc>
          <w:tcPr>
            <w:tcW w:w="541"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4 952</w:t>
            </w:r>
          </w:p>
        </w:tc>
        <w:tc>
          <w:tcPr>
            <w:tcW w:w="305"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1 011</w:t>
            </w:r>
          </w:p>
        </w:tc>
        <w:tc>
          <w:tcPr>
            <w:tcW w:w="437"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32</w:t>
            </w:r>
          </w:p>
        </w:tc>
        <w:tc>
          <w:tcPr>
            <w:tcW w:w="541"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94</w:t>
            </w:r>
          </w:p>
        </w:tc>
        <w:tc>
          <w:tcPr>
            <w:tcW w:w="361" w:type="pct"/>
            <w:tcBorders>
              <w:top w:val="nil"/>
              <w:left w:val="single" w:sz="4" w:space="0" w:color="auto"/>
              <w:bottom w:val="single" w:sz="4" w:space="0" w:color="auto"/>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40</w:t>
            </w:r>
          </w:p>
        </w:tc>
        <w:tc>
          <w:tcPr>
            <w:tcW w:w="409"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6 549</w:t>
            </w:r>
          </w:p>
        </w:tc>
      </w:tr>
      <w:tr w:rsidR="006806D8" w:rsidRPr="00E42FD4" w:rsidTr="00CD6F54">
        <w:trPr>
          <w:trHeight w:val="300"/>
        </w:trPr>
        <w:tc>
          <w:tcPr>
            <w:tcW w:w="1644" w:type="pct"/>
            <w:tcBorders>
              <w:top w:val="nil"/>
              <w:left w:val="single" w:sz="4" w:space="0" w:color="auto"/>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 xml:space="preserve">Амортизация и обезценка </w:t>
            </w:r>
          </w:p>
        </w:tc>
        <w:tc>
          <w:tcPr>
            <w:tcW w:w="347"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416"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54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305"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437"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54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361" w:type="pct"/>
            <w:tcBorders>
              <w:top w:val="nil"/>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409" w:type="pct"/>
            <w:tcBorders>
              <w:top w:val="nil"/>
              <w:left w:val="nil"/>
              <w:bottom w:val="single" w:sz="4" w:space="0" w:color="auto"/>
              <w:right w:val="single" w:sz="4" w:space="0" w:color="auto"/>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31.12.2016</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Pr>
                <w:rFonts w:ascii="Verdana" w:hAnsi="Verdana" w:cs="Arial"/>
                <w:b/>
                <w:bCs/>
                <w:sz w:val="16"/>
                <w:szCs w:val="16"/>
                <w:lang w:val="en-US"/>
              </w:rPr>
              <w:t>-</w:t>
            </w:r>
          </w:p>
        </w:tc>
        <w:tc>
          <w:tcPr>
            <w:tcW w:w="416" w:type="pct"/>
            <w:tcBorders>
              <w:top w:val="nil"/>
              <w:left w:val="nil"/>
              <w:bottom w:val="single" w:sz="4" w:space="0" w:color="auto"/>
              <w:right w:val="single" w:sz="4" w:space="0" w:color="auto"/>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195</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3 366</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475</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31</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Pr>
                <w:rFonts w:ascii="Verdana" w:hAnsi="Verdana" w:cs="Arial"/>
                <w:b/>
                <w:bCs/>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37</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4 104</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Амортизация за годината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14</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269</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29</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313</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Амортизация на излезли от употреба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(388)</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(8)</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(398)</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Общо увеличения/(намаления) за периода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14</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(119)</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21</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(85)</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31.12.2017</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209</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3 247</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496</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31</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36</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4 019</w:t>
            </w:r>
          </w:p>
        </w:tc>
      </w:tr>
      <w:tr w:rsidR="006806D8" w:rsidRPr="00E42FD4" w:rsidTr="00CD6F54">
        <w:trPr>
          <w:trHeight w:val="300"/>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Амортизация за годината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13</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262</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28</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w:t>
            </w:r>
          </w:p>
        </w:tc>
        <w:tc>
          <w:tcPr>
            <w:tcW w:w="409" w:type="pct"/>
            <w:tcBorders>
              <w:top w:val="nil"/>
              <w:left w:val="nil"/>
              <w:bottom w:val="single" w:sz="4" w:space="0" w:color="auto"/>
              <w:right w:val="single" w:sz="4" w:space="0" w:color="auto"/>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307</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Амортизация на излезли от употреба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(13)</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Pr>
                <w:rFonts w:ascii="Verdana" w:hAnsi="Verdana" w:cs="Arial"/>
                <w:sz w:val="16"/>
                <w:szCs w:val="16"/>
                <w:lang w:val="en-US"/>
              </w:rPr>
              <w:t>-</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(13)</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vAlign w:val="center"/>
            <w:hideMark/>
          </w:tcPr>
          <w:p w:rsidR="006806D8" w:rsidRPr="00E42FD4" w:rsidRDefault="006806D8" w:rsidP="00CD6F54">
            <w:pPr>
              <w:jc w:val="left"/>
              <w:rPr>
                <w:rFonts w:ascii="Verdana" w:hAnsi="Verdana" w:cs="Arial"/>
                <w:sz w:val="16"/>
                <w:szCs w:val="16"/>
                <w:lang w:val="en-US"/>
              </w:rPr>
            </w:pPr>
            <w:r w:rsidRPr="00E42FD4">
              <w:rPr>
                <w:rFonts w:ascii="Verdana" w:hAnsi="Verdana" w:cs="Arial"/>
                <w:sz w:val="16"/>
                <w:szCs w:val="16"/>
                <w:lang w:val="en-US"/>
              </w:rPr>
              <w:t>Общо увеличения/(намаления) за периода</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13</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249</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28</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1</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sz w:val="16"/>
                <w:szCs w:val="16"/>
                <w:lang w:val="en-US"/>
              </w:rPr>
            </w:pPr>
            <w:r w:rsidRPr="00E42FD4">
              <w:rPr>
                <w:rFonts w:ascii="Verdana" w:hAnsi="Verdana" w:cs="Arial"/>
                <w:sz w:val="16"/>
                <w:szCs w:val="16"/>
                <w:lang w:val="en-US"/>
              </w:rPr>
              <w:t>3</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294</w:t>
            </w:r>
          </w:p>
        </w:tc>
      </w:tr>
      <w:tr w:rsidR="006806D8" w:rsidRPr="00E42FD4" w:rsidTr="00CD6F54">
        <w:trPr>
          <w:trHeight w:val="300"/>
        </w:trPr>
        <w:tc>
          <w:tcPr>
            <w:tcW w:w="1644" w:type="pct"/>
            <w:tcBorders>
              <w:top w:val="nil"/>
              <w:left w:val="single" w:sz="4" w:space="0" w:color="auto"/>
              <w:bottom w:val="nil"/>
              <w:right w:val="single" w:sz="4" w:space="0" w:color="auto"/>
            </w:tcBorders>
            <w:shd w:val="clear" w:color="000000" w:fill="C5D9F1"/>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Салдо към 31.12.2018</w:t>
            </w:r>
          </w:p>
        </w:tc>
        <w:tc>
          <w:tcPr>
            <w:tcW w:w="347" w:type="pct"/>
            <w:tcBorders>
              <w:top w:val="nil"/>
              <w:left w:val="nil"/>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w:t>
            </w:r>
          </w:p>
        </w:tc>
        <w:tc>
          <w:tcPr>
            <w:tcW w:w="416"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222</w:t>
            </w:r>
          </w:p>
        </w:tc>
        <w:tc>
          <w:tcPr>
            <w:tcW w:w="541"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3 496</w:t>
            </w:r>
          </w:p>
        </w:tc>
        <w:tc>
          <w:tcPr>
            <w:tcW w:w="305"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524</w:t>
            </w:r>
          </w:p>
        </w:tc>
        <w:tc>
          <w:tcPr>
            <w:tcW w:w="437"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32</w:t>
            </w:r>
          </w:p>
        </w:tc>
        <w:tc>
          <w:tcPr>
            <w:tcW w:w="541"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w:t>
            </w:r>
          </w:p>
        </w:tc>
        <w:tc>
          <w:tcPr>
            <w:tcW w:w="361" w:type="pct"/>
            <w:tcBorders>
              <w:top w:val="nil"/>
              <w:left w:val="single" w:sz="4" w:space="0" w:color="auto"/>
              <w:bottom w:val="nil"/>
              <w:right w:val="nil"/>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39</w:t>
            </w:r>
          </w:p>
        </w:tc>
        <w:tc>
          <w:tcPr>
            <w:tcW w:w="409" w:type="pct"/>
            <w:tcBorders>
              <w:top w:val="nil"/>
              <w:left w:val="single" w:sz="4" w:space="0" w:color="auto"/>
              <w:bottom w:val="nil"/>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4 313</w:t>
            </w:r>
          </w:p>
        </w:tc>
      </w:tr>
      <w:tr w:rsidR="006806D8" w:rsidRPr="00E42FD4" w:rsidTr="00CD6F54">
        <w:trPr>
          <w:trHeight w:val="323"/>
        </w:trPr>
        <w:tc>
          <w:tcPr>
            <w:tcW w:w="1644" w:type="pct"/>
            <w:tcBorders>
              <w:top w:val="single" w:sz="4" w:space="0" w:color="auto"/>
              <w:left w:val="single" w:sz="4" w:space="0" w:color="auto"/>
              <w:bottom w:val="single" w:sz="4" w:space="0" w:color="auto"/>
              <w:right w:val="nil"/>
            </w:tcBorders>
            <w:shd w:val="clear" w:color="000000" w:fill="FFFFFF"/>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Балансова стойност</w:t>
            </w:r>
          </w:p>
        </w:tc>
        <w:tc>
          <w:tcPr>
            <w:tcW w:w="347"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416"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sz w:val="16"/>
                <w:szCs w:val="16"/>
                <w:lang w:val="en-US"/>
              </w:rPr>
            </w:pPr>
          </w:p>
        </w:tc>
        <w:tc>
          <w:tcPr>
            <w:tcW w:w="541"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305"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437"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541"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361" w:type="pct"/>
            <w:tcBorders>
              <w:top w:val="single" w:sz="4" w:space="0" w:color="auto"/>
              <w:left w:val="nil"/>
              <w:bottom w:val="single" w:sz="4" w:space="0" w:color="auto"/>
              <w:right w:val="nil"/>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E42FD4" w:rsidRDefault="006806D8" w:rsidP="00CD6F54">
            <w:pPr>
              <w:jc w:val="center"/>
              <w:rPr>
                <w:rFonts w:ascii="Verdana" w:hAnsi="Verdana" w:cs="Arial"/>
                <w:b/>
                <w:bCs/>
                <w:sz w:val="16"/>
                <w:szCs w:val="16"/>
                <w:lang w:val="en-US"/>
              </w:rPr>
            </w:pP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auto" w:fill="auto"/>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Балансова стойност към 31.12.2017</w:t>
            </w:r>
          </w:p>
        </w:tc>
        <w:tc>
          <w:tcPr>
            <w:tcW w:w="34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62</w:t>
            </w:r>
          </w:p>
        </w:tc>
        <w:tc>
          <w:tcPr>
            <w:tcW w:w="416"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149</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1 687</w:t>
            </w:r>
          </w:p>
        </w:tc>
        <w:tc>
          <w:tcPr>
            <w:tcW w:w="305"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515</w:t>
            </w:r>
          </w:p>
        </w:tc>
        <w:tc>
          <w:tcPr>
            <w:tcW w:w="437"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w:t>
            </w:r>
          </w:p>
        </w:tc>
        <w:tc>
          <w:tcPr>
            <w:tcW w:w="54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94</w:t>
            </w:r>
          </w:p>
        </w:tc>
        <w:tc>
          <w:tcPr>
            <w:tcW w:w="361"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w:t>
            </w:r>
          </w:p>
        </w:tc>
        <w:tc>
          <w:tcPr>
            <w:tcW w:w="409" w:type="pct"/>
            <w:tcBorders>
              <w:top w:val="nil"/>
              <w:left w:val="nil"/>
              <w:bottom w:val="single" w:sz="4" w:space="0" w:color="auto"/>
              <w:right w:val="single" w:sz="4" w:space="0" w:color="auto"/>
            </w:tcBorders>
            <w:shd w:val="clear" w:color="auto" w:fill="auto"/>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2 512</w:t>
            </w:r>
          </w:p>
        </w:tc>
      </w:tr>
      <w:tr w:rsidR="006806D8" w:rsidRPr="00E42FD4" w:rsidTr="00CD6F54">
        <w:trPr>
          <w:trHeight w:val="255"/>
        </w:trPr>
        <w:tc>
          <w:tcPr>
            <w:tcW w:w="1644"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E42FD4" w:rsidRDefault="006806D8" w:rsidP="00CD6F54">
            <w:pPr>
              <w:jc w:val="left"/>
              <w:rPr>
                <w:rFonts w:ascii="Verdana" w:hAnsi="Verdana" w:cs="Arial"/>
                <w:b/>
                <w:bCs/>
                <w:sz w:val="16"/>
                <w:szCs w:val="16"/>
                <w:lang w:val="en-US"/>
              </w:rPr>
            </w:pPr>
            <w:r w:rsidRPr="00E42FD4">
              <w:rPr>
                <w:rFonts w:ascii="Verdana" w:hAnsi="Verdana" w:cs="Arial"/>
                <w:b/>
                <w:bCs/>
                <w:sz w:val="16"/>
                <w:szCs w:val="16"/>
                <w:lang w:val="en-US"/>
              </w:rPr>
              <w:t>Балансова стойност към 31.12.2018</w:t>
            </w:r>
          </w:p>
        </w:tc>
        <w:tc>
          <w:tcPr>
            <w:tcW w:w="347"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62</w:t>
            </w:r>
          </w:p>
        </w:tc>
        <w:tc>
          <w:tcPr>
            <w:tcW w:w="416"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136</w:t>
            </w:r>
          </w:p>
        </w:tc>
        <w:tc>
          <w:tcPr>
            <w:tcW w:w="541"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1 456</w:t>
            </w:r>
          </w:p>
        </w:tc>
        <w:tc>
          <w:tcPr>
            <w:tcW w:w="305"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487</w:t>
            </w:r>
          </w:p>
        </w:tc>
        <w:tc>
          <w:tcPr>
            <w:tcW w:w="437"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w:t>
            </w:r>
          </w:p>
        </w:tc>
        <w:tc>
          <w:tcPr>
            <w:tcW w:w="541"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94</w:t>
            </w:r>
          </w:p>
        </w:tc>
        <w:tc>
          <w:tcPr>
            <w:tcW w:w="361"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1</w:t>
            </w:r>
          </w:p>
        </w:tc>
        <w:tc>
          <w:tcPr>
            <w:tcW w:w="409" w:type="pct"/>
            <w:tcBorders>
              <w:top w:val="nil"/>
              <w:left w:val="nil"/>
              <w:bottom w:val="single" w:sz="4" w:space="0" w:color="auto"/>
              <w:right w:val="single" w:sz="4" w:space="0" w:color="auto"/>
            </w:tcBorders>
            <w:shd w:val="clear" w:color="000000" w:fill="C5D9F1"/>
            <w:noWrap/>
            <w:vAlign w:val="center"/>
            <w:hideMark/>
          </w:tcPr>
          <w:p w:rsidR="006806D8" w:rsidRPr="00E42FD4" w:rsidRDefault="006806D8" w:rsidP="00CD6F54">
            <w:pPr>
              <w:jc w:val="center"/>
              <w:rPr>
                <w:rFonts w:ascii="Verdana" w:hAnsi="Verdana" w:cs="Arial"/>
                <w:b/>
                <w:bCs/>
                <w:sz w:val="16"/>
                <w:szCs w:val="16"/>
                <w:lang w:val="en-US"/>
              </w:rPr>
            </w:pPr>
            <w:r w:rsidRPr="00E42FD4">
              <w:rPr>
                <w:rFonts w:ascii="Verdana" w:hAnsi="Verdana" w:cs="Arial"/>
                <w:b/>
                <w:bCs/>
                <w:sz w:val="16"/>
                <w:szCs w:val="16"/>
                <w:lang w:val="en-US"/>
              </w:rPr>
              <w:t>2 236</w:t>
            </w:r>
          </w:p>
        </w:tc>
      </w:tr>
    </w:tbl>
    <w:p w:rsidR="006806D8" w:rsidRDefault="006806D8" w:rsidP="006806D8">
      <w:pPr>
        <w:rPr>
          <w:rFonts w:ascii="Verdana" w:hAnsi="Verdana" w:cs="Vrinda"/>
          <w:snapToGrid w:val="0"/>
          <w:sz w:val="20"/>
          <w:lang w:val="en-US"/>
        </w:rPr>
      </w:pPr>
    </w:p>
    <w:p w:rsidR="006806D8" w:rsidRDefault="006806D8" w:rsidP="006806D8">
      <w:pPr>
        <w:rPr>
          <w:rFonts w:ascii="Verdana" w:hAnsi="Verdana" w:cs="Vrinda"/>
          <w:snapToGrid w:val="0"/>
          <w:sz w:val="20"/>
          <w:lang w:val="en-US"/>
        </w:rPr>
      </w:pPr>
    </w:p>
    <w:p w:rsidR="006806D8" w:rsidRDefault="006806D8" w:rsidP="006806D8">
      <w:pPr>
        <w:rPr>
          <w:rFonts w:ascii="Verdana" w:hAnsi="Verdana" w:cs="Vrinda"/>
          <w:snapToGrid w:val="0"/>
          <w:sz w:val="20"/>
          <w:lang w:val="en-US"/>
        </w:rPr>
      </w:pPr>
    </w:p>
    <w:p w:rsidR="006806D8" w:rsidRDefault="006806D8" w:rsidP="006806D8">
      <w:pPr>
        <w:rPr>
          <w:rFonts w:ascii="Verdana" w:hAnsi="Verdana" w:cs="Vrinda"/>
          <w:snapToGrid w:val="0"/>
          <w:sz w:val="20"/>
          <w:lang w:val="en-US"/>
        </w:rPr>
      </w:pPr>
    </w:p>
    <w:p w:rsidR="006806D8" w:rsidRPr="00E42FD4" w:rsidRDefault="006806D8" w:rsidP="006806D8">
      <w:pPr>
        <w:rPr>
          <w:rFonts w:ascii="Verdana" w:hAnsi="Verdana" w:cs="Vrinda"/>
          <w:snapToGrid w:val="0"/>
          <w:sz w:val="20"/>
          <w:lang w:val="en-US"/>
        </w:rPr>
      </w:pPr>
    </w:p>
    <w:p w:rsidR="006806D8" w:rsidRPr="009A3CAA" w:rsidRDefault="006806D8" w:rsidP="006806D8">
      <w:pPr>
        <w:rPr>
          <w:rFonts w:ascii="Verdana" w:hAnsi="Verdana" w:cs="Vrinda"/>
          <w:snapToGrid w:val="0"/>
          <w:sz w:val="20"/>
          <w:lang w:val="en-US"/>
        </w:rPr>
      </w:pPr>
    </w:p>
    <w:p w:rsidR="006806D8" w:rsidRPr="000E54EB" w:rsidRDefault="006806D8" w:rsidP="006806D8">
      <w:pPr>
        <w:rPr>
          <w:rFonts w:ascii="Verdana" w:hAnsi="Verdana" w:cs="Vrinda"/>
          <w:sz w:val="20"/>
        </w:rPr>
      </w:pPr>
      <w:r w:rsidRPr="000E54EB">
        <w:rPr>
          <w:rFonts w:ascii="Verdana" w:hAnsi="Verdana" w:cs="Arial"/>
          <w:sz w:val="20"/>
        </w:rPr>
        <w:lastRenderedPageBreak/>
        <w:t>Към</w:t>
      </w:r>
      <w:r w:rsidRPr="000E54EB">
        <w:rPr>
          <w:rFonts w:ascii="Verdana" w:hAnsi="Verdana" w:cs="Vrinda"/>
          <w:sz w:val="20"/>
        </w:rPr>
        <w:t xml:space="preserve"> 31.12.2018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31.12.2017</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извършило</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включени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установени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тяхната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31.12.2017</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ограничения</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правото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включени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w:t>
      </w:r>
    </w:p>
    <w:p w:rsidR="006806D8" w:rsidRPr="000D3C8E" w:rsidRDefault="006806D8" w:rsidP="006806D8">
      <w:pPr>
        <w:rPr>
          <w:rFonts w:ascii="Verdana" w:hAnsi="Verdana" w:cs="Vrinda"/>
          <w:sz w:val="20"/>
          <w:lang w:val="en-US"/>
        </w:rPr>
      </w:pPr>
      <w:r w:rsidRPr="000E54EB">
        <w:rPr>
          <w:rFonts w:ascii="Verdana" w:hAnsi="Verdana" w:cs="Arial"/>
          <w:sz w:val="20"/>
        </w:rPr>
        <w:t>Към</w:t>
      </w:r>
      <w:r w:rsidRPr="000E54EB">
        <w:rPr>
          <w:rFonts w:ascii="Verdana" w:hAnsi="Verdana" w:cs="Vrinda"/>
          <w:sz w:val="20"/>
        </w:rPr>
        <w:t xml:space="preserve"> 31.12.201</w:t>
      </w:r>
      <w:r w:rsidRPr="000E54EB">
        <w:rPr>
          <w:rFonts w:ascii="Verdana" w:hAnsi="Verdana" w:cs="Vrinda"/>
          <w:sz w:val="20"/>
          <w:lang w:val="en-US"/>
        </w:rPr>
        <w:t>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съоръжения</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включени</w:t>
      </w:r>
      <w:r w:rsidRPr="000E54EB">
        <w:rPr>
          <w:rFonts w:ascii="Verdana" w:hAnsi="Verdana" w:cs="Vrinda"/>
          <w:sz w:val="20"/>
        </w:rPr>
        <w:t xml:space="preserve"> </w:t>
      </w:r>
      <w:r w:rsidRPr="000E54EB">
        <w:rPr>
          <w:rFonts w:ascii="Verdana" w:hAnsi="Verdana" w:cs="Arial"/>
          <w:sz w:val="20"/>
        </w:rPr>
        <w:t>напълно</w:t>
      </w:r>
      <w:r w:rsidRPr="000E54EB">
        <w:rPr>
          <w:rFonts w:ascii="Verdana" w:hAnsi="Verdana" w:cs="Vrinda"/>
          <w:sz w:val="20"/>
        </w:rPr>
        <w:t xml:space="preserve"> </w:t>
      </w:r>
      <w:r w:rsidRPr="000E54EB">
        <w:rPr>
          <w:rFonts w:ascii="Verdana" w:hAnsi="Verdana" w:cs="Arial"/>
          <w:sz w:val="20"/>
        </w:rPr>
        <w:t>амортизирани</w:t>
      </w:r>
      <w:r w:rsidRPr="000E54EB">
        <w:rPr>
          <w:rFonts w:ascii="Verdana" w:hAnsi="Verdana" w:cs="Vrinda"/>
          <w:sz w:val="20"/>
        </w:rPr>
        <w:t xml:space="preserve"> </w:t>
      </w:r>
      <w:r w:rsidRPr="000D3C8E">
        <w:rPr>
          <w:rFonts w:ascii="Verdana" w:hAnsi="Verdana" w:cs="Arial"/>
          <w:sz w:val="20"/>
        </w:rPr>
        <w:t>активи</w:t>
      </w:r>
      <w:r w:rsidRPr="000D3C8E">
        <w:rPr>
          <w:rFonts w:ascii="Verdana" w:hAnsi="Verdana" w:cs="Vrinda"/>
          <w:sz w:val="20"/>
        </w:rPr>
        <w:t xml:space="preserve"> </w:t>
      </w:r>
      <w:r w:rsidRPr="000D3C8E">
        <w:rPr>
          <w:rFonts w:ascii="Verdana" w:hAnsi="Verdana" w:cs="Arial"/>
          <w:sz w:val="20"/>
        </w:rPr>
        <w:t>с</w:t>
      </w:r>
      <w:r w:rsidRPr="000D3C8E">
        <w:rPr>
          <w:rFonts w:ascii="Verdana" w:hAnsi="Verdana" w:cs="Vrinda"/>
          <w:sz w:val="20"/>
        </w:rPr>
        <w:t xml:space="preserve"> </w:t>
      </w:r>
      <w:r w:rsidRPr="000D3C8E">
        <w:rPr>
          <w:rFonts w:ascii="Verdana" w:hAnsi="Verdana" w:cs="Arial"/>
          <w:sz w:val="20"/>
        </w:rPr>
        <w:t>отчетна</w:t>
      </w:r>
      <w:r w:rsidRPr="000D3C8E">
        <w:rPr>
          <w:rFonts w:ascii="Verdana" w:hAnsi="Verdana" w:cs="Vrinda"/>
          <w:sz w:val="20"/>
        </w:rPr>
        <w:t xml:space="preserve"> </w:t>
      </w:r>
      <w:r w:rsidRPr="000D3C8E">
        <w:rPr>
          <w:rFonts w:ascii="Verdana" w:hAnsi="Verdana" w:cs="Arial"/>
          <w:sz w:val="20"/>
        </w:rPr>
        <w:t>стойност</w:t>
      </w:r>
      <w:r w:rsidRPr="000D3C8E">
        <w:rPr>
          <w:rFonts w:ascii="Verdana" w:hAnsi="Verdana" w:cs="Vrinda"/>
          <w:sz w:val="20"/>
        </w:rPr>
        <w:t xml:space="preserve"> </w:t>
      </w:r>
      <w:r w:rsidRPr="000D3C8E">
        <w:rPr>
          <w:rFonts w:ascii="Verdana" w:hAnsi="Verdana" w:cs="Arial"/>
          <w:sz w:val="20"/>
        </w:rPr>
        <w:t>в</w:t>
      </w:r>
      <w:r w:rsidRPr="000D3C8E">
        <w:rPr>
          <w:rFonts w:ascii="Verdana" w:hAnsi="Verdana" w:cs="Vrinda"/>
          <w:sz w:val="20"/>
        </w:rPr>
        <w:t xml:space="preserve"> </w:t>
      </w:r>
      <w:r w:rsidRPr="000D3C8E">
        <w:rPr>
          <w:rFonts w:ascii="Verdana" w:hAnsi="Verdana" w:cs="Arial"/>
          <w:sz w:val="20"/>
        </w:rPr>
        <w:t>размер</w:t>
      </w:r>
      <w:r w:rsidRPr="000D3C8E">
        <w:rPr>
          <w:rFonts w:ascii="Verdana" w:hAnsi="Verdana" w:cs="Vrinda"/>
          <w:sz w:val="20"/>
        </w:rPr>
        <w:t xml:space="preserve"> </w:t>
      </w:r>
      <w:r w:rsidRPr="000D3C8E">
        <w:rPr>
          <w:rFonts w:ascii="Verdana" w:hAnsi="Verdana" w:cs="Arial"/>
          <w:sz w:val="20"/>
        </w:rPr>
        <w:t>на</w:t>
      </w:r>
      <w:r w:rsidRPr="000D3C8E">
        <w:rPr>
          <w:rFonts w:ascii="Verdana" w:hAnsi="Verdana" w:cs="Vrinda"/>
          <w:sz w:val="20"/>
        </w:rPr>
        <w:t xml:space="preserve"> 1 34</w:t>
      </w:r>
      <w:r>
        <w:rPr>
          <w:rFonts w:ascii="Verdana" w:hAnsi="Verdana" w:cs="Vrinda"/>
          <w:sz w:val="20"/>
          <w:lang w:val="en-US"/>
        </w:rPr>
        <w:t>2</w:t>
      </w:r>
      <w:r w:rsidRPr="000D3C8E">
        <w:rPr>
          <w:rFonts w:ascii="Verdana" w:hAnsi="Verdana" w:cs="Vrinda"/>
          <w:sz w:val="20"/>
        </w:rPr>
        <w:t xml:space="preserve"> </w:t>
      </w:r>
      <w:r w:rsidRPr="000D3C8E">
        <w:rPr>
          <w:rFonts w:ascii="Verdana" w:hAnsi="Verdana" w:cs="Arial"/>
          <w:sz w:val="20"/>
        </w:rPr>
        <w:t>хил</w:t>
      </w:r>
      <w:r w:rsidRPr="000D3C8E">
        <w:rPr>
          <w:rFonts w:ascii="Verdana" w:hAnsi="Verdana" w:cs="Vrinda"/>
          <w:sz w:val="20"/>
        </w:rPr>
        <w:t xml:space="preserve">. </w:t>
      </w:r>
      <w:r w:rsidRPr="000D3C8E">
        <w:rPr>
          <w:rFonts w:ascii="Verdana" w:hAnsi="Verdana" w:cs="Arial"/>
          <w:sz w:val="20"/>
        </w:rPr>
        <w:t>лв</w:t>
      </w:r>
      <w:r w:rsidRPr="000D3C8E">
        <w:rPr>
          <w:rFonts w:ascii="Verdana" w:hAnsi="Verdana" w:cs="Vrinda"/>
          <w:sz w:val="20"/>
        </w:rPr>
        <w:t xml:space="preserve">., </w:t>
      </w:r>
      <w:r w:rsidRPr="000D3C8E">
        <w:rPr>
          <w:rFonts w:ascii="Verdana" w:hAnsi="Verdana" w:cs="Arial"/>
          <w:sz w:val="20"/>
        </w:rPr>
        <w:t>които</w:t>
      </w:r>
      <w:r w:rsidRPr="000D3C8E">
        <w:rPr>
          <w:rFonts w:ascii="Verdana" w:hAnsi="Verdana" w:cs="Vrinda"/>
          <w:sz w:val="20"/>
        </w:rPr>
        <w:t xml:space="preserve"> </w:t>
      </w:r>
      <w:r w:rsidRPr="000D3C8E">
        <w:rPr>
          <w:rFonts w:ascii="Verdana" w:hAnsi="Verdana" w:cs="Arial"/>
          <w:sz w:val="20"/>
        </w:rPr>
        <w:t>продължават</w:t>
      </w:r>
      <w:r w:rsidRPr="000D3C8E">
        <w:rPr>
          <w:rFonts w:ascii="Verdana" w:hAnsi="Verdana" w:cs="Vrinda"/>
          <w:sz w:val="20"/>
        </w:rPr>
        <w:t xml:space="preserve"> </w:t>
      </w:r>
      <w:r w:rsidRPr="000D3C8E">
        <w:rPr>
          <w:rFonts w:ascii="Verdana" w:hAnsi="Verdana" w:cs="Arial"/>
          <w:sz w:val="20"/>
        </w:rPr>
        <w:t>да</w:t>
      </w:r>
      <w:r w:rsidRPr="000D3C8E">
        <w:rPr>
          <w:rFonts w:ascii="Verdana" w:hAnsi="Verdana" w:cs="Vrinda"/>
          <w:sz w:val="20"/>
        </w:rPr>
        <w:t xml:space="preserve"> </w:t>
      </w:r>
      <w:r w:rsidRPr="000D3C8E">
        <w:rPr>
          <w:rFonts w:ascii="Verdana" w:hAnsi="Verdana" w:cs="Arial"/>
          <w:sz w:val="20"/>
        </w:rPr>
        <w:t>се</w:t>
      </w:r>
      <w:r w:rsidRPr="000D3C8E">
        <w:rPr>
          <w:rFonts w:ascii="Verdana" w:hAnsi="Verdana" w:cs="Vrinda"/>
          <w:sz w:val="20"/>
        </w:rPr>
        <w:t xml:space="preserve"> </w:t>
      </w:r>
      <w:r w:rsidRPr="000D3C8E">
        <w:rPr>
          <w:rFonts w:ascii="Verdana" w:hAnsi="Verdana" w:cs="Arial"/>
          <w:sz w:val="20"/>
        </w:rPr>
        <w:t>използват</w:t>
      </w:r>
      <w:r w:rsidRPr="000D3C8E">
        <w:rPr>
          <w:rFonts w:ascii="Verdana" w:hAnsi="Verdana" w:cs="Vrinda"/>
          <w:sz w:val="20"/>
        </w:rPr>
        <w:t xml:space="preserve"> </w:t>
      </w:r>
      <w:r w:rsidRPr="000D3C8E">
        <w:rPr>
          <w:rFonts w:ascii="Verdana" w:hAnsi="Verdana" w:cs="Arial"/>
          <w:sz w:val="20"/>
        </w:rPr>
        <w:t>в</w:t>
      </w:r>
      <w:r w:rsidRPr="000D3C8E">
        <w:rPr>
          <w:rFonts w:ascii="Verdana" w:hAnsi="Verdana" w:cs="Vrinda"/>
          <w:sz w:val="20"/>
        </w:rPr>
        <w:t xml:space="preserve"> </w:t>
      </w:r>
      <w:r w:rsidRPr="000D3C8E">
        <w:rPr>
          <w:rFonts w:ascii="Verdana" w:hAnsi="Verdana" w:cs="Arial"/>
          <w:sz w:val="20"/>
        </w:rPr>
        <w:t>дейността</w:t>
      </w:r>
      <w:r w:rsidRPr="000D3C8E">
        <w:rPr>
          <w:rFonts w:ascii="Verdana" w:hAnsi="Verdana" w:cs="Vrinda"/>
          <w:sz w:val="20"/>
        </w:rPr>
        <w:t xml:space="preserve"> </w:t>
      </w:r>
      <w:r w:rsidRPr="000D3C8E">
        <w:rPr>
          <w:rFonts w:ascii="Verdana" w:hAnsi="Verdana" w:cs="Arial"/>
          <w:sz w:val="20"/>
        </w:rPr>
        <w:t>на</w:t>
      </w:r>
      <w:r w:rsidRPr="000D3C8E">
        <w:rPr>
          <w:rFonts w:ascii="Verdana" w:hAnsi="Verdana" w:cs="Vrinda"/>
          <w:sz w:val="20"/>
        </w:rPr>
        <w:t xml:space="preserve"> </w:t>
      </w:r>
      <w:r w:rsidRPr="000D3C8E">
        <w:rPr>
          <w:rFonts w:ascii="Verdana" w:hAnsi="Verdana" w:cs="Arial"/>
          <w:sz w:val="20"/>
        </w:rPr>
        <w:t>дружеството</w:t>
      </w:r>
      <w:r w:rsidRPr="000D3C8E">
        <w:rPr>
          <w:rFonts w:ascii="Verdana" w:hAnsi="Verdana" w:cs="Vrinda"/>
          <w:sz w:val="20"/>
          <w:lang w:val="en-US"/>
        </w:rPr>
        <w:t xml:space="preserve">, </w:t>
      </w:r>
      <w:r w:rsidRPr="000D3C8E">
        <w:rPr>
          <w:rFonts w:ascii="Verdana" w:hAnsi="Verdana" w:cs="Arial"/>
          <w:sz w:val="20"/>
          <w:lang w:val="en-US"/>
        </w:rPr>
        <w:t>към</w:t>
      </w:r>
      <w:r w:rsidRPr="000D3C8E">
        <w:rPr>
          <w:rFonts w:ascii="Verdana" w:hAnsi="Verdana" w:cs="Vrinda"/>
          <w:sz w:val="20"/>
          <w:lang w:val="en-US"/>
        </w:rPr>
        <w:t xml:space="preserve"> 31.12.2017</w:t>
      </w:r>
      <w:r w:rsidRPr="000D3C8E">
        <w:rPr>
          <w:rFonts w:ascii="Verdana" w:hAnsi="Verdana" w:cs="Arial"/>
          <w:sz w:val="20"/>
          <w:lang w:val="en-US"/>
        </w:rPr>
        <w:t>г</w:t>
      </w:r>
      <w:r w:rsidRPr="000D3C8E">
        <w:rPr>
          <w:rFonts w:ascii="Verdana" w:hAnsi="Verdana" w:cs="Vrinda"/>
          <w:sz w:val="20"/>
          <w:lang w:val="en-US"/>
        </w:rPr>
        <w:t>. – 1 </w:t>
      </w:r>
      <w:r w:rsidRPr="000D3C8E">
        <w:rPr>
          <w:rFonts w:ascii="Verdana" w:hAnsi="Verdana" w:cs="Vrinda"/>
          <w:sz w:val="20"/>
        </w:rPr>
        <w:t xml:space="preserve">273 </w:t>
      </w:r>
      <w:r w:rsidRPr="000D3C8E">
        <w:rPr>
          <w:rFonts w:ascii="Verdana" w:hAnsi="Verdana" w:cs="Arial"/>
          <w:sz w:val="20"/>
        </w:rPr>
        <w:t>хил</w:t>
      </w:r>
      <w:r w:rsidRPr="000D3C8E">
        <w:rPr>
          <w:rFonts w:ascii="Verdana" w:hAnsi="Verdana" w:cs="Vrinda"/>
          <w:sz w:val="20"/>
        </w:rPr>
        <w:t xml:space="preserve">. </w:t>
      </w:r>
      <w:r w:rsidRPr="000D3C8E">
        <w:rPr>
          <w:rFonts w:ascii="Verdana" w:hAnsi="Verdana" w:cs="Arial"/>
          <w:sz w:val="20"/>
        </w:rPr>
        <w:t>лв</w:t>
      </w:r>
      <w:r w:rsidRPr="000D3C8E">
        <w:rPr>
          <w:rFonts w:ascii="Verdana" w:hAnsi="Verdana" w:cs="Vrinda"/>
          <w:sz w:val="20"/>
        </w:rPr>
        <w:t>.</w:t>
      </w:r>
    </w:p>
    <w:p w:rsidR="006806D8" w:rsidRPr="000E54EB" w:rsidRDefault="006806D8" w:rsidP="006806D8">
      <w:pPr>
        <w:pStyle w:val="Heading4"/>
        <w:rPr>
          <w:rFonts w:ascii="Verdana" w:hAnsi="Verdana" w:cs="Vrinda"/>
          <w:i w:val="0"/>
          <w:lang w:val="bg-BG"/>
        </w:rPr>
      </w:pPr>
      <w:bookmarkStart w:id="148" w:name="_Toc247959178"/>
      <w:bookmarkStart w:id="149" w:name="_Toc4766030"/>
      <w:r w:rsidRPr="000E54EB">
        <w:rPr>
          <w:rFonts w:ascii="Verdana" w:hAnsi="Verdana" w:cs="Vrinda"/>
          <w:i w:val="0"/>
          <w:lang w:val="bg-BG"/>
        </w:rPr>
        <w:t xml:space="preserve">2.2. </w:t>
      </w:r>
      <w:r w:rsidRPr="000E54EB">
        <w:rPr>
          <w:rFonts w:ascii="Verdana" w:hAnsi="Verdana" w:cs="Arial"/>
          <w:i w:val="0"/>
          <w:lang w:val="bg-BG"/>
        </w:rPr>
        <w:t>Нематериални</w:t>
      </w:r>
      <w:r w:rsidRPr="000E54EB">
        <w:rPr>
          <w:rFonts w:ascii="Verdana" w:hAnsi="Verdana" w:cs="Vrinda"/>
          <w:i w:val="0"/>
          <w:lang w:val="bg-BG"/>
        </w:rPr>
        <w:t xml:space="preserve"> </w:t>
      </w:r>
      <w:r w:rsidRPr="000E54EB">
        <w:rPr>
          <w:rFonts w:ascii="Verdana" w:hAnsi="Verdana" w:cs="Arial"/>
          <w:i w:val="0"/>
          <w:lang w:val="bg-BG"/>
        </w:rPr>
        <w:t>активи</w:t>
      </w:r>
      <w:bookmarkEnd w:id="148"/>
      <w:r w:rsidRPr="000E54EB">
        <w:rPr>
          <w:rFonts w:ascii="Verdana" w:hAnsi="Verdana" w:cs="Vrinda"/>
          <w:i w:val="0"/>
          <w:lang w:val="bg-BG"/>
        </w:rPr>
        <w:t xml:space="preserve">, </w:t>
      </w:r>
      <w:r w:rsidRPr="000E54EB">
        <w:rPr>
          <w:rFonts w:ascii="Verdana" w:hAnsi="Verdana" w:cs="Arial"/>
          <w:i w:val="0"/>
          <w:lang w:val="bg-BG"/>
        </w:rPr>
        <w:t>различни</w:t>
      </w:r>
      <w:r w:rsidRPr="000E54EB">
        <w:rPr>
          <w:rFonts w:ascii="Verdana" w:hAnsi="Verdana" w:cs="Vrinda"/>
          <w:i w:val="0"/>
          <w:lang w:val="bg-BG"/>
        </w:rPr>
        <w:t xml:space="preserve"> </w:t>
      </w:r>
      <w:r w:rsidRPr="000E54EB">
        <w:rPr>
          <w:rFonts w:ascii="Verdana" w:hAnsi="Verdana" w:cs="Arial"/>
          <w:i w:val="0"/>
          <w:lang w:val="bg-BG"/>
        </w:rPr>
        <w:t>от</w:t>
      </w:r>
      <w:r w:rsidRPr="000E54EB">
        <w:rPr>
          <w:rFonts w:ascii="Verdana" w:hAnsi="Verdana" w:cs="Vrinda"/>
          <w:i w:val="0"/>
          <w:lang w:val="bg-BG"/>
        </w:rPr>
        <w:t xml:space="preserve"> </w:t>
      </w:r>
      <w:r w:rsidRPr="000E54EB">
        <w:rPr>
          <w:rFonts w:ascii="Verdana" w:hAnsi="Verdana" w:cs="Arial"/>
          <w:i w:val="0"/>
          <w:lang w:val="bg-BG"/>
        </w:rPr>
        <w:t>репутация</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2336"/>
        <w:gridCol w:w="2198"/>
      </w:tblGrid>
      <w:tr w:rsidR="006806D8" w:rsidRPr="000E54EB" w:rsidTr="00CD6F54">
        <w:trPr>
          <w:trHeight w:val="375"/>
        </w:trPr>
        <w:tc>
          <w:tcPr>
            <w:tcW w:w="2539" w:type="pct"/>
            <w:vMerge w:val="restar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 </w:t>
            </w:r>
          </w:p>
        </w:tc>
        <w:tc>
          <w:tcPr>
            <w:tcW w:w="1268"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Компютърен</w:t>
            </w:r>
            <w:r w:rsidRPr="000E54EB">
              <w:rPr>
                <w:rFonts w:ascii="Verdana" w:hAnsi="Verdana" w:cs="Vrinda"/>
                <w:b/>
                <w:bCs/>
                <w:sz w:val="20"/>
                <w:lang w:eastAsia="bg-BG"/>
              </w:rPr>
              <w:t xml:space="preserve"> </w:t>
            </w:r>
            <w:r w:rsidRPr="000E54EB">
              <w:rPr>
                <w:rFonts w:ascii="Verdana" w:hAnsi="Verdana" w:cs="Arial"/>
                <w:b/>
                <w:bCs/>
                <w:sz w:val="20"/>
                <w:lang w:eastAsia="bg-BG"/>
              </w:rPr>
              <w:t>софтуер</w:t>
            </w:r>
          </w:p>
        </w:tc>
        <w:tc>
          <w:tcPr>
            <w:tcW w:w="1193" w:type="pct"/>
            <w:vMerge w:val="restar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309"/>
        </w:trPr>
        <w:tc>
          <w:tcPr>
            <w:tcW w:w="2539" w:type="pct"/>
            <w:vMerge/>
            <w:vAlign w:val="center"/>
            <w:hideMark/>
          </w:tcPr>
          <w:p w:rsidR="006806D8" w:rsidRPr="000E54EB" w:rsidRDefault="006806D8" w:rsidP="00CD6F54">
            <w:pPr>
              <w:jc w:val="left"/>
              <w:rPr>
                <w:rFonts w:ascii="Verdana" w:hAnsi="Verdana" w:cs="Vrinda"/>
                <w:sz w:val="20"/>
                <w:lang w:eastAsia="bg-BG"/>
              </w:rPr>
            </w:pPr>
          </w:p>
        </w:tc>
        <w:tc>
          <w:tcPr>
            <w:tcW w:w="1268" w:type="pct"/>
            <w:vMerge/>
            <w:vAlign w:val="center"/>
            <w:hideMark/>
          </w:tcPr>
          <w:p w:rsidR="006806D8" w:rsidRPr="000E54EB" w:rsidRDefault="006806D8" w:rsidP="00CD6F54">
            <w:pPr>
              <w:jc w:val="center"/>
              <w:rPr>
                <w:rFonts w:ascii="Verdana" w:hAnsi="Verdana" w:cs="Vrinda"/>
                <w:b/>
                <w:bCs/>
                <w:sz w:val="20"/>
                <w:lang w:eastAsia="bg-BG"/>
              </w:rPr>
            </w:pPr>
          </w:p>
        </w:tc>
        <w:tc>
          <w:tcPr>
            <w:tcW w:w="1193" w:type="pct"/>
            <w:vMerge/>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300"/>
        </w:trPr>
        <w:tc>
          <w:tcPr>
            <w:tcW w:w="2539" w:type="pct"/>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Отчетна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268"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p>
        </w:tc>
        <w:tc>
          <w:tcPr>
            <w:tcW w:w="1193" w:type="pct"/>
            <w:shd w:val="clear" w:color="000000" w:fill="FFFFFF"/>
            <w:noWrap/>
            <w:vAlign w:val="center"/>
            <w:hideMark/>
          </w:tcPr>
          <w:p w:rsidR="006806D8" w:rsidRPr="000E54EB" w:rsidRDefault="006806D8" w:rsidP="00CD6F54">
            <w:pPr>
              <w:jc w:val="center"/>
              <w:rPr>
                <w:rFonts w:ascii="Verdana" w:hAnsi="Verdana" w:cs="Vrinda"/>
                <w:sz w:val="20"/>
                <w:lang w:eastAsia="bg-BG"/>
              </w:rPr>
            </w:pP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w:t>
            </w:r>
          </w:p>
        </w:tc>
        <w:tc>
          <w:tcPr>
            <w:tcW w:w="126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145</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145</w:t>
            </w:r>
          </w:p>
        </w:tc>
      </w:tr>
      <w:tr w:rsidR="006806D8" w:rsidRPr="000E54EB" w:rsidTr="00CD6F54">
        <w:trPr>
          <w:trHeight w:val="255"/>
        </w:trPr>
        <w:tc>
          <w:tcPr>
            <w:tcW w:w="253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Излезли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употреба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r>
      <w:tr w:rsidR="006806D8" w:rsidRPr="000E54EB" w:rsidTr="00CD6F54">
        <w:trPr>
          <w:trHeight w:val="255"/>
        </w:trPr>
        <w:tc>
          <w:tcPr>
            <w:tcW w:w="2539"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w:t>
            </w:r>
          </w:p>
        </w:tc>
        <w:tc>
          <w:tcPr>
            <w:tcW w:w="126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136</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136</w:t>
            </w:r>
          </w:p>
        </w:tc>
      </w:tr>
      <w:tr w:rsidR="006806D8" w:rsidRPr="000E54EB" w:rsidTr="00CD6F54">
        <w:trPr>
          <w:trHeight w:val="240"/>
        </w:trPr>
        <w:tc>
          <w:tcPr>
            <w:tcW w:w="2539"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Постъпили</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r>
      <w:tr w:rsidR="006806D8" w:rsidRPr="000E54EB" w:rsidTr="00CD6F54">
        <w:trPr>
          <w:trHeight w:val="255"/>
        </w:trPr>
        <w:tc>
          <w:tcPr>
            <w:tcW w:w="2539"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r>
      <w:tr w:rsidR="006806D8" w:rsidRPr="000E54EB" w:rsidTr="00CD6F54">
        <w:trPr>
          <w:trHeight w:val="141"/>
        </w:trPr>
        <w:tc>
          <w:tcPr>
            <w:tcW w:w="2539"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p>
        </w:tc>
        <w:tc>
          <w:tcPr>
            <w:tcW w:w="126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145</w:t>
            </w:r>
          </w:p>
        </w:tc>
        <w:tc>
          <w:tcPr>
            <w:tcW w:w="119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145</w:t>
            </w:r>
          </w:p>
        </w:tc>
      </w:tr>
      <w:tr w:rsidR="006806D8" w:rsidRPr="000E54EB" w:rsidTr="00CD6F54">
        <w:trPr>
          <w:trHeight w:val="300"/>
        </w:trPr>
        <w:tc>
          <w:tcPr>
            <w:tcW w:w="2539" w:type="pct"/>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Амортизация</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обезценка</w:t>
            </w:r>
            <w:r w:rsidRPr="000E54EB">
              <w:rPr>
                <w:rFonts w:ascii="Verdana" w:hAnsi="Verdana" w:cs="Vrinda"/>
                <w:b/>
                <w:bCs/>
                <w:sz w:val="20"/>
                <w:lang w:eastAsia="bg-BG"/>
              </w:rPr>
              <w:t xml:space="preserve"> </w:t>
            </w:r>
          </w:p>
        </w:tc>
        <w:tc>
          <w:tcPr>
            <w:tcW w:w="1268" w:type="pct"/>
            <w:shd w:val="clear" w:color="000000" w:fill="FFFFFF"/>
            <w:noWrap/>
            <w:vAlign w:val="center"/>
            <w:hideMark/>
          </w:tcPr>
          <w:p w:rsidR="006806D8" w:rsidRPr="000E54EB" w:rsidRDefault="006806D8" w:rsidP="00CD6F54">
            <w:pPr>
              <w:jc w:val="center"/>
              <w:rPr>
                <w:rFonts w:ascii="Verdana" w:hAnsi="Verdana" w:cs="Vrinda"/>
                <w:sz w:val="20"/>
                <w:lang w:eastAsia="bg-BG"/>
              </w:rPr>
            </w:pPr>
          </w:p>
        </w:tc>
        <w:tc>
          <w:tcPr>
            <w:tcW w:w="1193" w:type="pct"/>
            <w:shd w:val="clear" w:color="000000" w:fill="FFFFFF"/>
            <w:noWrap/>
            <w:vAlign w:val="center"/>
            <w:hideMark/>
          </w:tcPr>
          <w:p w:rsidR="006806D8" w:rsidRPr="000E54EB" w:rsidRDefault="006806D8" w:rsidP="00CD6F54">
            <w:pPr>
              <w:jc w:val="center"/>
              <w:rPr>
                <w:rFonts w:ascii="Verdana" w:hAnsi="Verdana" w:cs="Vrinda"/>
                <w:sz w:val="20"/>
                <w:lang w:eastAsia="bg-BG"/>
              </w:rPr>
            </w:pP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w:t>
            </w:r>
          </w:p>
        </w:tc>
        <w:tc>
          <w:tcPr>
            <w:tcW w:w="126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69</w:t>
            </w: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Амортизация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13</w:t>
            </w: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Амортизация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излезли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употреба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r>
      <w:tr w:rsidR="006806D8" w:rsidRPr="000E54EB" w:rsidTr="00CD6F54">
        <w:trPr>
          <w:trHeight w:val="255"/>
        </w:trPr>
        <w:tc>
          <w:tcPr>
            <w:tcW w:w="2539"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119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w:t>
            </w:r>
          </w:p>
        </w:tc>
        <w:tc>
          <w:tcPr>
            <w:tcW w:w="126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73</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73</w:t>
            </w:r>
          </w:p>
        </w:tc>
      </w:tr>
      <w:tr w:rsidR="006806D8" w:rsidRPr="000E54EB" w:rsidTr="00CD6F54">
        <w:trPr>
          <w:trHeight w:val="300"/>
        </w:trPr>
        <w:tc>
          <w:tcPr>
            <w:tcW w:w="2539"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Амортизация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12</w:t>
            </w:r>
          </w:p>
        </w:tc>
      </w:tr>
      <w:tr w:rsidR="006806D8" w:rsidRPr="000E54EB" w:rsidTr="00CD6F54">
        <w:trPr>
          <w:trHeight w:val="315"/>
        </w:trPr>
        <w:tc>
          <w:tcPr>
            <w:tcW w:w="2539"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увеличения</w:t>
            </w:r>
            <w:r w:rsidRPr="000E54EB">
              <w:rPr>
                <w:rFonts w:ascii="Verdana" w:hAnsi="Verdana" w:cs="Vrinda"/>
                <w:sz w:val="20"/>
                <w:lang w:eastAsia="bg-BG"/>
              </w:rPr>
              <w:t>/(</w:t>
            </w:r>
            <w:r w:rsidRPr="000E54EB">
              <w:rPr>
                <w:rFonts w:ascii="Verdana" w:hAnsi="Verdana" w:cs="Arial"/>
                <w:sz w:val="20"/>
                <w:lang w:eastAsia="bg-BG"/>
              </w:rPr>
              <w:t>намаления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126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119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r>
      <w:tr w:rsidR="006806D8" w:rsidRPr="000E54EB" w:rsidTr="00CD6F54">
        <w:trPr>
          <w:trHeight w:val="123"/>
        </w:trPr>
        <w:tc>
          <w:tcPr>
            <w:tcW w:w="2539"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Салдо</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w:t>
            </w:r>
          </w:p>
        </w:tc>
        <w:tc>
          <w:tcPr>
            <w:tcW w:w="126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85</w:t>
            </w:r>
          </w:p>
        </w:tc>
        <w:tc>
          <w:tcPr>
            <w:tcW w:w="119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85</w:t>
            </w:r>
          </w:p>
        </w:tc>
      </w:tr>
      <w:tr w:rsidR="006806D8" w:rsidRPr="000E54EB" w:rsidTr="00CD6F54">
        <w:trPr>
          <w:trHeight w:val="323"/>
        </w:trPr>
        <w:tc>
          <w:tcPr>
            <w:tcW w:w="2539" w:type="pct"/>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268"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p>
        </w:tc>
        <w:tc>
          <w:tcPr>
            <w:tcW w:w="1193"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118"/>
        </w:trPr>
        <w:tc>
          <w:tcPr>
            <w:tcW w:w="2539"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w:t>
            </w:r>
          </w:p>
        </w:tc>
        <w:tc>
          <w:tcPr>
            <w:tcW w:w="126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63</w:t>
            </w:r>
          </w:p>
        </w:tc>
        <w:tc>
          <w:tcPr>
            <w:tcW w:w="119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63</w:t>
            </w:r>
          </w:p>
        </w:tc>
      </w:tr>
      <w:tr w:rsidR="006806D8" w:rsidRPr="000E54EB" w:rsidTr="00CD6F54">
        <w:trPr>
          <w:trHeight w:val="149"/>
        </w:trPr>
        <w:tc>
          <w:tcPr>
            <w:tcW w:w="2539"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w:t>
            </w:r>
          </w:p>
        </w:tc>
        <w:tc>
          <w:tcPr>
            <w:tcW w:w="126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60</w:t>
            </w:r>
          </w:p>
        </w:tc>
        <w:tc>
          <w:tcPr>
            <w:tcW w:w="119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60</w:t>
            </w:r>
          </w:p>
        </w:tc>
      </w:tr>
    </w:tbl>
    <w:p w:rsidR="006806D8" w:rsidRPr="00776014" w:rsidRDefault="006806D8" w:rsidP="006806D8">
      <w:pPr>
        <w:rPr>
          <w:rFonts w:ascii="Verdana" w:hAnsi="Verdana" w:cs="Vrinda"/>
          <w:sz w:val="20"/>
        </w:rPr>
      </w:pPr>
      <w:r w:rsidRPr="000E54EB">
        <w:rPr>
          <w:rFonts w:ascii="Verdana" w:hAnsi="Verdana" w:cs="Arial"/>
          <w:sz w:val="20"/>
        </w:rPr>
        <w:t>Нематериалните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напълно</w:t>
      </w:r>
      <w:r w:rsidRPr="000E54EB">
        <w:rPr>
          <w:rFonts w:ascii="Verdana" w:hAnsi="Verdana" w:cs="Vrinda"/>
          <w:sz w:val="20"/>
        </w:rPr>
        <w:t xml:space="preserve"> </w:t>
      </w:r>
      <w:r w:rsidRPr="000E54EB">
        <w:rPr>
          <w:rFonts w:ascii="Verdana" w:hAnsi="Verdana" w:cs="Arial"/>
          <w:sz w:val="20"/>
        </w:rPr>
        <w:t>амортизирани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продължават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ползват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отчетна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776014">
        <w:rPr>
          <w:rFonts w:ascii="Verdana" w:hAnsi="Verdana" w:cs="Vrinda"/>
          <w:sz w:val="20"/>
        </w:rPr>
        <w:t xml:space="preserve">13  </w:t>
      </w:r>
      <w:r w:rsidRPr="00776014">
        <w:rPr>
          <w:rFonts w:ascii="Verdana" w:hAnsi="Verdana" w:cs="Arial"/>
          <w:sz w:val="20"/>
        </w:rPr>
        <w:t>хил</w:t>
      </w:r>
      <w:r w:rsidRPr="00776014">
        <w:rPr>
          <w:rFonts w:ascii="Verdana" w:hAnsi="Verdana" w:cs="Vrinda"/>
          <w:sz w:val="20"/>
        </w:rPr>
        <w:t xml:space="preserve">. </w:t>
      </w:r>
      <w:r w:rsidRPr="00776014">
        <w:rPr>
          <w:rFonts w:ascii="Verdana" w:hAnsi="Verdana" w:cs="Arial"/>
          <w:sz w:val="20"/>
        </w:rPr>
        <w:t>лв</w:t>
      </w:r>
      <w:r w:rsidRPr="00776014">
        <w:rPr>
          <w:rFonts w:ascii="Verdana" w:hAnsi="Verdana" w:cs="Vrinda"/>
          <w:sz w:val="20"/>
        </w:rPr>
        <w:t>.,</w:t>
      </w:r>
    </w:p>
    <w:p w:rsidR="006806D8" w:rsidRPr="000E54EB" w:rsidRDefault="006806D8" w:rsidP="006806D8">
      <w:pPr>
        <w:rPr>
          <w:rFonts w:ascii="Verdana" w:hAnsi="Verdana" w:cs="Vrinda"/>
          <w:sz w:val="20"/>
          <w:lang w:val="en-US"/>
        </w:rPr>
      </w:pPr>
      <w:r w:rsidRPr="000E54EB">
        <w:rPr>
          <w:rFonts w:ascii="Verdana" w:hAnsi="Verdana" w:cs="Arial"/>
          <w:sz w:val="20"/>
        </w:rPr>
        <w:t>Към</w:t>
      </w:r>
      <w:r w:rsidRPr="000E54EB">
        <w:rPr>
          <w:rFonts w:ascii="Verdana" w:hAnsi="Verdana" w:cs="Vrinda"/>
          <w:sz w:val="20"/>
        </w:rPr>
        <w:t xml:space="preserve"> 31.12.2018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31.12.2017</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извършен</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установени</w:t>
      </w:r>
      <w:r w:rsidRPr="000E54EB">
        <w:rPr>
          <w:rFonts w:ascii="Verdana" w:hAnsi="Verdana" w:cs="Vrinda"/>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нематериалните</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w:t>
      </w:r>
    </w:p>
    <w:p w:rsidR="006806D8" w:rsidRPr="000E54EB" w:rsidRDefault="006806D8" w:rsidP="006806D8">
      <w:pPr>
        <w:pStyle w:val="Heading4"/>
        <w:rPr>
          <w:rFonts w:ascii="Verdana" w:hAnsi="Verdana" w:cs="Vrinda"/>
          <w:i w:val="0"/>
          <w:lang w:val="bg-BG"/>
        </w:rPr>
      </w:pPr>
      <w:bookmarkStart w:id="150" w:name="_Toc4766031"/>
      <w:r w:rsidRPr="000E54EB">
        <w:rPr>
          <w:rFonts w:ascii="Verdana" w:hAnsi="Verdana" w:cs="Vrinda"/>
          <w:i w:val="0"/>
          <w:lang w:val="bg-BG"/>
        </w:rPr>
        <w:t xml:space="preserve">2.3. </w:t>
      </w:r>
      <w:r w:rsidRPr="000E54EB">
        <w:rPr>
          <w:rFonts w:ascii="Verdana" w:hAnsi="Verdana" w:cs="Arial"/>
          <w:i w:val="0"/>
        </w:rPr>
        <w:t>Активи</w:t>
      </w:r>
      <w:r w:rsidRPr="000E54EB">
        <w:rPr>
          <w:rFonts w:ascii="Verdana" w:hAnsi="Verdana" w:cs="Vrinda"/>
          <w:i w:val="0"/>
        </w:rPr>
        <w:t xml:space="preserve"> </w:t>
      </w:r>
      <w:r w:rsidRPr="000E54EB">
        <w:rPr>
          <w:rFonts w:ascii="Verdana" w:hAnsi="Verdana" w:cs="Arial"/>
          <w:i w:val="0"/>
          <w:lang w:val="bg-BG"/>
        </w:rPr>
        <w:t>по</w:t>
      </w:r>
      <w:r w:rsidRPr="000E54EB">
        <w:rPr>
          <w:rFonts w:ascii="Verdana" w:hAnsi="Verdana" w:cs="Vrinda"/>
          <w:i w:val="0"/>
          <w:lang w:val="bg-BG"/>
        </w:rPr>
        <w:t xml:space="preserve"> </w:t>
      </w:r>
      <w:r w:rsidRPr="000E54EB">
        <w:rPr>
          <w:rFonts w:ascii="Verdana" w:hAnsi="Verdana" w:cs="Arial"/>
          <w:i w:val="0"/>
          <w:lang w:val="bg-BG"/>
        </w:rPr>
        <w:t>отсрочени</w:t>
      </w:r>
      <w:r w:rsidRPr="000E54EB">
        <w:rPr>
          <w:rFonts w:ascii="Verdana" w:hAnsi="Verdana" w:cs="Vrinda"/>
          <w:i w:val="0"/>
          <w:lang w:val="bg-BG"/>
        </w:rPr>
        <w:t xml:space="preserve"> </w:t>
      </w:r>
      <w:r w:rsidRPr="000E54EB">
        <w:rPr>
          <w:rFonts w:ascii="Verdana" w:hAnsi="Verdana" w:cs="Arial"/>
          <w:i w:val="0"/>
          <w:lang w:val="bg-BG"/>
        </w:rPr>
        <w:t>данъци</w:t>
      </w:r>
      <w:bookmarkEnd w:id="150"/>
    </w:p>
    <w:tbl>
      <w:tblPr>
        <w:tblW w:w="96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6"/>
        <w:gridCol w:w="992"/>
        <w:gridCol w:w="992"/>
        <w:gridCol w:w="992"/>
        <w:gridCol w:w="993"/>
        <w:gridCol w:w="960"/>
        <w:gridCol w:w="1056"/>
        <w:gridCol w:w="992"/>
        <w:gridCol w:w="992"/>
      </w:tblGrid>
      <w:tr w:rsidR="006806D8" w:rsidRPr="000E54EB" w:rsidTr="00CD6F54">
        <w:trPr>
          <w:trHeight w:val="255"/>
        </w:trPr>
        <w:tc>
          <w:tcPr>
            <w:tcW w:w="1706" w:type="dxa"/>
            <w:vMerge w:val="restar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Временна</w:t>
            </w:r>
            <w:r w:rsidRPr="000E54EB">
              <w:rPr>
                <w:rFonts w:ascii="Verdana" w:hAnsi="Verdana" w:cs="Vrinda"/>
                <w:b/>
                <w:bCs/>
                <w:sz w:val="20"/>
                <w:lang w:eastAsia="bg-BG"/>
              </w:rPr>
              <w:t xml:space="preserve"> </w:t>
            </w:r>
            <w:r w:rsidRPr="000E54EB">
              <w:rPr>
                <w:rFonts w:ascii="Verdana" w:hAnsi="Verdana" w:cs="Arial"/>
                <w:b/>
                <w:bCs/>
                <w:sz w:val="20"/>
                <w:lang w:eastAsia="bg-BG"/>
              </w:rPr>
              <w:t>разлика</w:t>
            </w:r>
            <w:r w:rsidRPr="000E54EB">
              <w:rPr>
                <w:rFonts w:ascii="Verdana" w:hAnsi="Verdana" w:cs="Vrinda"/>
                <w:b/>
                <w:bCs/>
                <w:sz w:val="20"/>
                <w:lang w:eastAsia="bg-BG"/>
              </w:rPr>
              <w:t xml:space="preserve">, </w:t>
            </w:r>
            <w:r w:rsidRPr="000E54EB">
              <w:rPr>
                <w:rFonts w:ascii="Verdana" w:hAnsi="Verdana" w:cs="Arial"/>
                <w:b/>
                <w:bCs/>
                <w:sz w:val="20"/>
                <w:lang w:eastAsia="bg-BG"/>
              </w:rPr>
              <w:t>неизползвани</w:t>
            </w:r>
            <w:r w:rsidRPr="000E54EB">
              <w:rPr>
                <w:rFonts w:ascii="Verdana" w:hAnsi="Verdana" w:cs="Vrinda"/>
                <w:b/>
                <w:bCs/>
                <w:sz w:val="20"/>
                <w:lang w:eastAsia="bg-BG"/>
              </w:rPr>
              <w:t xml:space="preserve"> </w:t>
            </w:r>
            <w:r w:rsidRPr="000E54EB">
              <w:rPr>
                <w:rFonts w:ascii="Verdana" w:hAnsi="Verdana" w:cs="Arial"/>
                <w:b/>
                <w:bCs/>
                <w:sz w:val="20"/>
                <w:lang w:eastAsia="bg-BG"/>
              </w:rPr>
              <w:t>данъчни</w:t>
            </w:r>
            <w:r w:rsidRPr="000E54EB">
              <w:rPr>
                <w:rFonts w:ascii="Verdana" w:hAnsi="Verdana" w:cs="Vrinda"/>
                <w:b/>
                <w:bCs/>
                <w:sz w:val="20"/>
                <w:lang w:eastAsia="bg-BG"/>
              </w:rPr>
              <w:t xml:space="preserve"> </w:t>
            </w:r>
            <w:r w:rsidRPr="000E54EB">
              <w:rPr>
                <w:rFonts w:ascii="Verdana" w:hAnsi="Verdana" w:cs="Arial"/>
                <w:b/>
                <w:bCs/>
                <w:sz w:val="20"/>
                <w:lang w:eastAsia="bg-BG"/>
              </w:rPr>
              <w:t>загуби</w:t>
            </w:r>
            <w:r w:rsidRPr="000E54EB">
              <w:rPr>
                <w:rFonts w:ascii="Verdana" w:hAnsi="Verdana" w:cs="Vrinda"/>
                <w:b/>
                <w:bCs/>
                <w:sz w:val="20"/>
                <w:lang w:eastAsia="bg-BG"/>
              </w:rPr>
              <w:t xml:space="preserve">, </w:t>
            </w:r>
            <w:r w:rsidRPr="000E54EB">
              <w:rPr>
                <w:rFonts w:ascii="Verdana" w:hAnsi="Verdana" w:cs="Arial"/>
                <w:b/>
                <w:bCs/>
                <w:sz w:val="20"/>
                <w:lang w:eastAsia="bg-BG"/>
              </w:rPr>
              <w:t>неизполвани</w:t>
            </w:r>
            <w:r w:rsidRPr="000E54EB">
              <w:rPr>
                <w:rFonts w:ascii="Verdana" w:hAnsi="Verdana" w:cs="Vrinda"/>
                <w:b/>
                <w:bCs/>
                <w:sz w:val="20"/>
                <w:lang w:eastAsia="bg-BG"/>
              </w:rPr>
              <w:t xml:space="preserve"> </w:t>
            </w:r>
            <w:r w:rsidRPr="000E54EB">
              <w:rPr>
                <w:rFonts w:ascii="Verdana" w:hAnsi="Verdana" w:cs="Arial"/>
                <w:b/>
                <w:bCs/>
                <w:sz w:val="20"/>
                <w:lang w:eastAsia="bg-BG"/>
              </w:rPr>
              <w:t>данъчни</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p>
        </w:tc>
        <w:tc>
          <w:tcPr>
            <w:tcW w:w="1984" w:type="dxa"/>
            <w:gridSpan w:val="2"/>
            <w:vMerge w:val="restar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 </w:t>
            </w:r>
            <w:r w:rsidRPr="000E54EB">
              <w:rPr>
                <w:rFonts w:ascii="Verdana" w:hAnsi="Verdana" w:cs="Arial"/>
                <w:b/>
                <w:bCs/>
                <w:sz w:val="20"/>
                <w:lang w:eastAsia="bg-BG"/>
              </w:rPr>
              <w:t>декември</w:t>
            </w:r>
            <w:r w:rsidRPr="000E54EB">
              <w:rPr>
                <w:rFonts w:ascii="Verdana" w:hAnsi="Verdana" w:cs="Vrinda"/>
                <w:b/>
                <w:bCs/>
                <w:sz w:val="20"/>
                <w:lang w:eastAsia="bg-BG"/>
              </w:rPr>
              <w:t xml:space="preserve"> 2017</w:t>
            </w:r>
          </w:p>
        </w:tc>
        <w:tc>
          <w:tcPr>
            <w:tcW w:w="4001" w:type="dxa"/>
            <w:gridSpan w:val="4"/>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Движение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отсрочените</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2018</w:t>
            </w:r>
          </w:p>
        </w:tc>
        <w:tc>
          <w:tcPr>
            <w:tcW w:w="1984" w:type="dxa"/>
            <w:gridSpan w:val="2"/>
            <w:vMerge w:val="restar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 </w:t>
            </w:r>
            <w:r w:rsidRPr="000E54EB">
              <w:rPr>
                <w:rFonts w:ascii="Verdana" w:hAnsi="Verdana" w:cs="Arial"/>
                <w:b/>
                <w:bCs/>
                <w:sz w:val="20"/>
                <w:lang w:eastAsia="bg-BG"/>
              </w:rPr>
              <w:t>декември</w:t>
            </w:r>
            <w:r w:rsidRPr="000E54EB">
              <w:rPr>
                <w:rFonts w:ascii="Verdana" w:hAnsi="Verdana" w:cs="Vrinda"/>
                <w:b/>
                <w:bCs/>
                <w:sz w:val="20"/>
                <w:lang w:eastAsia="bg-BG"/>
              </w:rPr>
              <w:t xml:space="preserve"> 2018</w:t>
            </w:r>
          </w:p>
        </w:tc>
      </w:tr>
      <w:tr w:rsidR="006806D8" w:rsidRPr="000E54EB" w:rsidTr="00CD6F54">
        <w:trPr>
          <w:trHeight w:val="255"/>
        </w:trPr>
        <w:tc>
          <w:tcPr>
            <w:tcW w:w="1706" w:type="dxa"/>
            <w:vMerge/>
            <w:vAlign w:val="center"/>
            <w:hideMark/>
          </w:tcPr>
          <w:p w:rsidR="006806D8" w:rsidRPr="000E54EB" w:rsidRDefault="006806D8" w:rsidP="00CD6F54">
            <w:pPr>
              <w:jc w:val="left"/>
              <w:rPr>
                <w:rFonts w:ascii="Verdana" w:hAnsi="Verdana" w:cs="Vrinda"/>
                <w:b/>
                <w:bCs/>
                <w:sz w:val="20"/>
                <w:lang w:eastAsia="bg-BG"/>
              </w:rPr>
            </w:pPr>
          </w:p>
        </w:tc>
        <w:tc>
          <w:tcPr>
            <w:tcW w:w="1984" w:type="dxa"/>
            <w:gridSpan w:val="2"/>
            <w:vMerge/>
            <w:vAlign w:val="center"/>
            <w:hideMark/>
          </w:tcPr>
          <w:p w:rsidR="006806D8" w:rsidRPr="000E54EB" w:rsidRDefault="006806D8" w:rsidP="00CD6F54">
            <w:pPr>
              <w:jc w:val="center"/>
              <w:rPr>
                <w:rFonts w:ascii="Verdana" w:hAnsi="Verdana" w:cs="Vrinda"/>
                <w:b/>
                <w:bCs/>
                <w:sz w:val="20"/>
                <w:lang w:eastAsia="bg-BG"/>
              </w:rPr>
            </w:pPr>
          </w:p>
        </w:tc>
        <w:tc>
          <w:tcPr>
            <w:tcW w:w="1985" w:type="dxa"/>
            <w:gridSpan w:val="2"/>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увеличение</w:t>
            </w:r>
          </w:p>
        </w:tc>
        <w:tc>
          <w:tcPr>
            <w:tcW w:w="2016" w:type="dxa"/>
            <w:gridSpan w:val="2"/>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намаление</w:t>
            </w:r>
          </w:p>
        </w:tc>
        <w:tc>
          <w:tcPr>
            <w:tcW w:w="1984" w:type="dxa"/>
            <w:gridSpan w:val="2"/>
            <w:vMerge/>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750"/>
        </w:trPr>
        <w:tc>
          <w:tcPr>
            <w:tcW w:w="1706" w:type="dxa"/>
            <w:vMerge/>
            <w:vAlign w:val="center"/>
            <w:hideMark/>
          </w:tcPr>
          <w:p w:rsidR="006806D8" w:rsidRPr="000E54EB" w:rsidRDefault="006806D8" w:rsidP="00CD6F54">
            <w:pPr>
              <w:jc w:val="left"/>
              <w:rPr>
                <w:rFonts w:ascii="Verdana" w:hAnsi="Verdana" w:cs="Vrinda"/>
                <w:b/>
                <w:bCs/>
                <w:sz w:val="20"/>
                <w:lang w:eastAsia="bg-BG"/>
              </w:rPr>
            </w:pPr>
          </w:p>
        </w:tc>
        <w:tc>
          <w:tcPr>
            <w:tcW w:w="992" w:type="dxa"/>
            <w:shd w:val="clear" w:color="auto" w:fill="auto"/>
            <w:vAlign w:val="center"/>
            <w:hideMark/>
          </w:tcPr>
          <w:p w:rsidR="006806D8" w:rsidRPr="00217E55" w:rsidRDefault="006806D8" w:rsidP="00CD6F54">
            <w:pPr>
              <w:ind w:left="-70" w:right="-81"/>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2" w:type="dxa"/>
            <w:shd w:val="clear" w:color="auto" w:fill="auto"/>
            <w:vAlign w:val="center"/>
            <w:hideMark/>
          </w:tcPr>
          <w:p w:rsidR="006806D8" w:rsidRPr="00217E55" w:rsidRDefault="006806D8" w:rsidP="00CD6F54">
            <w:pPr>
              <w:ind w:left="-59" w:right="-111"/>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92" w:type="dxa"/>
            <w:shd w:val="clear" w:color="auto" w:fill="auto"/>
            <w:vAlign w:val="center"/>
            <w:hideMark/>
          </w:tcPr>
          <w:p w:rsidR="006806D8" w:rsidRPr="00217E55" w:rsidRDefault="006806D8" w:rsidP="00CD6F54">
            <w:pPr>
              <w:ind w:left="-171" w:right="-128" w:firstLine="142"/>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3" w:type="dxa"/>
            <w:shd w:val="clear" w:color="auto" w:fill="auto"/>
            <w:vAlign w:val="center"/>
            <w:hideMark/>
          </w:tcPr>
          <w:p w:rsidR="006806D8" w:rsidRPr="00217E55" w:rsidRDefault="006806D8" w:rsidP="00CD6F54">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60" w:type="dxa"/>
            <w:shd w:val="clear" w:color="auto" w:fill="auto"/>
            <w:vAlign w:val="center"/>
            <w:hideMark/>
          </w:tcPr>
          <w:p w:rsidR="006806D8" w:rsidRPr="00217E55" w:rsidRDefault="006806D8" w:rsidP="00CD6F54">
            <w:pPr>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1056" w:type="dxa"/>
            <w:shd w:val="clear" w:color="auto" w:fill="auto"/>
            <w:vAlign w:val="center"/>
            <w:hideMark/>
          </w:tcPr>
          <w:p w:rsidR="006806D8" w:rsidRPr="00217E55" w:rsidRDefault="006806D8" w:rsidP="00CD6F54">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c>
          <w:tcPr>
            <w:tcW w:w="992" w:type="dxa"/>
            <w:shd w:val="clear" w:color="auto" w:fill="auto"/>
            <w:vAlign w:val="center"/>
            <w:hideMark/>
          </w:tcPr>
          <w:p w:rsidR="006806D8" w:rsidRPr="00217E55" w:rsidRDefault="006806D8" w:rsidP="00CD6F54">
            <w:pPr>
              <w:jc w:val="center"/>
              <w:rPr>
                <w:rFonts w:ascii="Verdana" w:hAnsi="Verdana" w:cs="Vrinda"/>
                <w:bCs/>
                <w:sz w:val="16"/>
                <w:szCs w:val="16"/>
                <w:lang w:eastAsia="bg-BG"/>
              </w:rPr>
            </w:pPr>
            <w:r w:rsidRPr="00217E55">
              <w:rPr>
                <w:rFonts w:ascii="Verdana" w:hAnsi="Verdana" w:cs="Arial"/>
                <w:bCs/>
                <w:sz w:val="16"/>
                <w:szCs w:val="16"/>
                <w:lang w:eastAsia="bg-BG"/>
              </w:rPr>
              <w:t>Данъчна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временна</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разлика</w:t>
            </w:r>
          </w:p>
        </w:tc>
        <w:tc>
          <w:tcPr>
            <w:tcW w:w="992" w:type="dxa"/>
            <w:shd w:val="clear" w:color="auto" w:fill="auto"/>
            <w:vAlign w:val="center"/>
            <w:hideMark/>
          </w:tcPr>
          <w:p w:rsidR="006806D8" w:rsidRPr="00217E55" w:rsidRDefault="006806D8" w:rsidP="00CD6F54">
            <w:pPr>
              <w:jc w:val="center"/>
              <w:rPr>
                <w:rFonts w:ascii="Verdana" w:hAnsi="Verdana" w:cs="Vrinda"/>
                <w:bCs/>
                <w:sz w:val="16"/>
                <w:szCs w:val="16"/>
                <w:lang w:eastAsia="bg-BG"/>
              </w:rPr>
            </w:pPr>
            <w:r w:rsidRPr="00217E55">
              <w:rPr>
                <w:rFonts w:ascii="Verdana" w:hAnsi="Verdana" w:cs="Arial"/>
                <w:bCs/>
                <w:sz w:val="16"/>
                <w:szCs w:val="16"/>
                <w:lang w:eastAsia="bg-BG"/>
              </w:rPr>
              <w:t>Отсрочен</w:t>
            </w:r>
            <w:r w:rsidRPr="00217E55">
              <w:rPr>
                <w:rFonts w:ascii="Verdana" w:hAnsi="Verdana" w:cs="Vrinda"/>
                <w:bCs/>
                <w:sz w:val="16"/>
                <w:szCs w:val="16"/>
                <w:lang w:eastAsia="bg-BG"/>
              </w:rPr>
              <w:t xml:space="preserve"> </w:t>
            </w:r>
            <w:r w:rsidRPr="00217E55">
              <w:rPr>
                <w:rFonts w:ascii="Verdana" w:hAnsi="Verdana" w:cs="Arial"/>
                <w:bCs/>
                <w:sz w:val="16"/>
                <w:szCs w:val="16"/>
                <w:lang w:eastAsia="bg-BG"/>
              </w:rPr>
              <w:t>данък</w:t>
            </w:r>
          </w:p>
        </w:tc>
      </w:tr>
      <w:tr w:rsidR="006806D8" w:rsidRPr="000E54EB" w:rsidTr="00CD6F54">
        <w:trPr>
          <w:trHeight w:val="240"/>
        </w:trPr>
        <w:tc>
          <w:tcPr>
            <w:tcW w:w="9675" w:type="dxa"/>
            <w:gridSpan w:val="9"/>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r>
      <w:tr w:rsidR="006806D8" w:rsidRPr="000E54EB" w:rsidTr="00CD6F54">
        <w:trPr>
          <w:trHeight w:val="255"/>
        </w:trPr>
        <w:tc>
          <w:tcPr>
            <w:tcW w:w="1706" w:type="dxa"/>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Обезценки</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403</w:t>
            </w:r>
          </w:p>
        </w:tc>
        <w:tc>
          <w:tcPr>
            <w:tcW w:w="993"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c>
          <w:tcPr>
            <w:tcW w:w="960"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1056"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403</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r>
      <w:tr w:rsidR="006806D8" w:rsidRPr="000E54EB" w:rsidTr="00CD6F54">
        <w:trPr>
          <w:trHeight w:val="225"/>
        </w:trPr>
        <w:tc>
          <w:tcPr>
            <w:tcW w:w="1706" w:type="dxa"/>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Компенсируми</w:t>
            </w:r>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17</w:t>
            </w:r>
          </w:p>
        </w:tc>
        <w:tc>
          <w:tcPr>
            <w:tcW w:w="993"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960"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1056"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17</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240"/>
        </w:trPr>
        <w:tc>
          <w:tcPr>
            <w:tcW w:w="1706" w:type="dxa"/>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lastRenderedPageBreak/>
              <w:t>Доходи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ФЛ</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993"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60"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1056"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240"/>
        </w:trPr>
        <w:tc>
          <w:tcPr>
            <w:tcW w:w="1706" w:type="dxa"/>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Дългосрочни</w:t>
            </w:r>
            <w:r w:rsidRPr="000E54EB">
              <w:rPr>
                <w:rFonts w:ascii="Verdana" w:hAnsi="Verdana" w:cs="Vrinda"/>
                <w:sz w:val="20"/>
                <w:lang w:eastAsia="bg-BG"/>
              </w:rPr>
              <w:t xml:space="preserve"> </w:t>
            </w:r>
            <w:r w:rsidRPr="000E54EB">
              <w:rPr>
                <w:rFonts w:ascii="Verdana" w:hAnsi="Verdana" w:cs="Arial"/>
                <w:sz w:val="20"/>
                <w:lang w:eastAsia="bg-BG"/>
              </w:rPr>
              <w:t>доходи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персонала</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p>
        </w:tc>
        <w:tc>
          <w:tcPr>
            <w:tcW w:w="993"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60"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1056"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525"/>
        </w:trPr>
        <w:tc>
          <w:tcPr>
            <w:tcW w:w="1706" w:type="dxa"/>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46</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427</w:t>
            </w:r>
          </w:p>
        </w:tc>
        <w:tc>
          <w:tcPr>
            <w:tcW w:w="993"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43</w:t>
            </w:r>
          </w:p>
        </w:tc>
        <w:tc>
          <w:tcPr>
            <w:tcW w:w="96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(18)</w:t>
            </w:r>
          </w:p>
        </w:tc>
        <w:tc>
          <w:tcPr>
            <w:tcW w:w="1056"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455</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46</w:t>
            </w:r>
          </w:p>
        </w:tc>
      </w:tr>
      <w:tr w:rsidR="006806D8" w:rsidRPr="000E54EB" w:rsidTr="00CD6F54">
        <w:trPr>
          <w:trHeight w:val="300"/>
        </w:trPr>
        <w:tc>
          <w:tcPr>
            <w:tcW w:w="9675" w:type="dxa"/>
            <w:gridSpan w:val="9"/>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r>
      <w:tr w:rsidR="006806D8" w:rsidRPr="000E54EB" w:rsidTr="00CD6F54">
        <w:trPr>
          <w:trHeight w:val="315"/>
        </w:trPr>
        <w:tc>
          <w:tcPr>
            <w:tcW w:w="1706" w:type="dxa"/>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Амортизации</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245</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25</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w:t>
            </w:r>
          </w:p>
        </w:tc>
        <w:tc>
          <w:tcPr>
            <w:tcW w:w="993"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60"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1056"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259</w:t>
            </w:r>
          </w:p>
        </w:tc>
        <w:tc>
          <w:tcPr>
            <w:tcW w:w="992" w:type="dxa"/>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26</w:t>
            </w:r>
          </w:p>
        </w:tc>
      </w:tr>
      <w:tr w:rsidR="006806D8" w:rsidRPr="000E54EB" w:rsidTr="00CD6F54">
        <w:trPr>
          <w:trHeight w:val="255"/>
        </w:trPr>
        <w:tc>
          <w:tcPr>
            <w:tcW w:w="1706" w:type="dxa"/>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245</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25</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14</w:t>
            </w:r>
          </w:p>
        </w:tc>
        <w:tc>
          <w:tcPr>
            <w:tcW w:w="993"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c>
          <w:tcPr>
            <w:tcW w:w="96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1056"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259</w:t>
            </w:r>
          </w:p>
        </w:tc>
        <w:tc>
          <w:tcPr>
            <w:tcW w:w="992"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26</w:t>
            </w:r>
          </w:p>
        </w:tc>
      </w:tr>
      <w:tr w:rsidR="006806D8" w:rsidRPr="000E54EB" w:rsidTr="00CD6F54">
        <w:trPr>
          <w:trHeight w:val="255"/>
        </w:trPr>
        <w:tc>
          <w:tcPr>
            <w:tcW w:w="1706" w:type="dxa"/>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Отсрочени</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992"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(199)</w:t>
            </w:r>
          </w:p>
        </w:tc>
        <w:tc>
          <w:tcPr>
            <w:tcW w:w="992"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(20)</w:t>
            </w:r>
          </w:p>
        </w:tc>
        <w:tc>
          <w:tcPr>
            <w:tcW w:w="992"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413</w:t>
            </w:r>
          </w:p>
        </w:tc>
        <w:tc>
          <w:tcPr>
            <w:tcW w:w="993"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960"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(18)</w:t>
            </w:r>
          </w:p>
        </w:tc>
        <w:tc>
          <w:tcPr>
            <w:tcW w:w="1056"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w:t>
            </w:r>
          </w:p>
        </w:tc>
        <w:tc>
          <w:tcPr>
            <w:tcW w:w="992"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196</w:t>
            </w:r>
          </w:p>
        </w:tc>
        <w:tc>
          <w:tcPr>
            <w:tcW w:w="992" w:type="dxa"/>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20</w:t>
            </w:r>
          </w:p>
        </w:tc>
      </w:tr>
    </w:tbl>
    <w:p w:rsidR="006806D8" w:rsidRDefault="006806D8" w:rsidP="006806D8">
      <w:pPr>
        <w:rPr>
          <w:rFonts w:ascii="Verdana" w:hAnsi="Verdana" w:cs="Vrinda"/>
          <w:sz w:val="20"/>
          <w:lang w:val="en-US"/>
        </w:rPr>
      </w:pPr>
    </w:p>
    <w:p w:rsidR="006806D8" w:rsidRPr="000E54EB" w:rsidRDefault="006806D8" w:rsidP="006806D8">
      <w:pPr>
        <w:pStyle w:val="Heading3"/>
        <w:rPr>
          <w:rFonts w:ascii="Verdana" w:hAnsi="Verdana" w:cs="Vrinda"/>
          <w:lang w:val="bg-BG"/>
        </w:rPr>
      </w:pPr>
      <w:bookmarkStart w:id="151" w:name="_Toc4766032"/>
      <w:r w:rsidRPr="000E54EB">
        <w:rPr>
          <w:rFonts w:ascii="Verdana" w:hAnsi="Verdana" w:cs="Arial"/>
          <w:lang w:val="bg-BG"/>
        </w:rPr>
        <w:t>Текущи</w:t>
      </w:r>
      <w:r w:rsidRPr="000E54EB">
        <w:rPr>
          <w:rFonts w:ascii="Verdana" w:hAnsi="Verdana" w:cs="Vrinda"/>
          <w:lang w:val="bg-BG"/>
        </w:rPr>
        <w:t xml:space="preserve"> </w:t>
      </w:r>
      <w:r w:rsidRPr="000E54EB">
        <w:rPr>
          <w:rFonts w:ascii="Verdana" w:hAnsi="Verdana" w:cs="Arial"/>
          <w:lang w:val="bg-BG"/>
        </w:rPr>
        <w:t>активи</w:t>
      </w:r>
      <w:bookmarkEnd w:id="151"/>
    </w:p>
    <w:p w:rsidR="006806D8" w:rsidRPr="000E54EB" w:rsidRDefault="006806D8" w:rsidP="006806D8">
      <w:pPr>
        <w:pStyle w:val="Heading4"/>
        <w:rPr>
          <w:rFonts w:ascii="Verdana" w:hAnsi="Verdana" w:cs="Vrinda"/>
          <w:i w:val="0"/>
          <w:lang w:val="bg-BG"/>
        </w:rPr>
      </w:pPr>
      <w:bookmarkStart w:id="152" w:name="_Toc247959184"/>
      <w:bookmarkStart w:id="153" w:name="_Toc4766033"/>
      <w:r w:rsidRPr="000E54EB">
        <w:rPr>
          <w:rFonts w:ascii="Verdana" w:hAnsi="Verdana" w:cs="Vrinda"/>
          <w:i w:val="0"/>
          <w:lang w:val="bg-BG"/>
        </w:rPr>
        <w:t xml:space="preserve">2.4.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материални</w:t>
      </w:r>
      <w:r w:rsidRPr="000E54EB">
        <w:rPr>
          <w:rFonts w:ascii="Verdana" w:hAnsi="Verdana" w:cs="Vrinda"/>
          <w:i w:val="0"/>
          <w:lang w:val="bg-BG"/>
        </w:rPr>
        <w:t xml:space="preserve"> </w:t>
      </w:r>
      <w:r w:rsidRPr="000E54EB">
        <w:rPr>
          <w:rFonts w:ascii="Verdana" w:hAnsi="Verdana" w:cs="Arial"/>
          <w:i w:val="0"/>
          <w:lang w:val="bg-BG"/>
        </w:rPr>
        <w:t>запаси</w:t>
      </w:r>
      <w:bookmarkEnd w:id="152"/>
      <w:bookmarkEnd w:id="153"/>
    </w:p>
    <w:tbl>
      <w:tblPr>
        <w:tblW w:w="5000" w:type="pct"/>
        <w:tblCellMar>
          <w:left w:w="70" w:type="dxa"/>
          <w:right w:w="70" w:type="dxa"/>
        </w:tblCellMar>
        <w:tblLook w:val="04A0" w:firstRow="1" w:lastRow="0" w:firstColumn="1" w:lastColumn="0" w:noHBand="0" w:noVBand="1"/>
      </w:tblPr>
      <w:tblGrid>
        <w:gridCol w:w="5824"/>
        <w:gridCol w:w="116"/>
        <w:gridCol w:w="1553"/>
        <w:gridCol w:w="1719"/>
      </w:tblGrid>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материални</w:t>
            </w:r>
            <w:r w:rsidRPr="000E54EB">
              <w:rPr>
                <w:rFonts w:ascii="Verdana" w:hAnsi="Verdana" w:cs="Vrinda"/>
                <w:b/>
                <w:bCs/>
                <w:sz w:val="20"/>
                <w:lang w:eastAsia="bg-BG"/>
              </w:rPr>
              <w:t xml:space="preserve"> </w:t>
            </w:r>
            <w:r w:rsidRPr="000E54EB">
              <w:rPr>
                <w:rFonts w:ascii="Verdana" w:hAnsi="Verdana" w:cs="Arial"/>
                <w:b/>
                <w:bCs/>
                <w:sz w:val="20"/>
                <w:lang w:eastAsia="bg-BG"/>
              </w:rPr>
              <w:t>запаси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177</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213</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Основни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22</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25</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Резервни</w:t>
            </w:r>
            <w:r w:rsidRPr="000E54EB">
              <w:rPr>
                <w:rFonts w:ascii="Verdana" w:hAnsi="Verdana" w:cs="Vrinda"/>
                <w:sz w:val="20"/>
                <w:lang w:eastAsia="bg-BG"/>
              </w:rPr>
              <w:t xml:space="preserve"> </w:t>
            </w:r>
            <w:r w:rsidRPr="000E54EB">
              <w:rPr>
                <w:rFonts w:ascii="Verdana" w:hAnsi="Verdana" w:cs="Arial"/>
                <w:sz w:val="20"/>
                <w:lang w:eastAsia="bg-BG"/>
              </w:rPr>
              <w:t>части</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45</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Горива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смазочни</w:t>
            </w:r>
            <w:r w:rsidRPr="000E54EB">
              <w:rPr>
                <w:rFonts w:ascii="Verdana" w:hAnsi="Verdana" w:cs="Vrinda"/>
                <w:sz w:val="20"/>
                <w:lang w:eastAsia="bg-BG"/>
              </w:rPr>
              <w:t xml:space="preserve"> </w:t>
            </w:r>
            <w:r w:rsidRPr="000E54EB">
              <w:rPr>
                <w:rFonts w:ascii="Verdana" w:hAnsi="Verdana" w:cs="Arial"/>
                <w:sz w:val="20"/>
                <w:lang w:eastAsia="bg-BG"/>
              </w:rPr>
              <w:t>материали</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139</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139</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Загуби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обезценки</w:t>
            </w:r>
            <w:r w:rsidRPr="000E54EB">
              <w:rPr>
                <w:rFonts w:ascii="Verdana" w:hAnsi="Verdana" w:cs="Vrinda"/>
                <w:sz w:val="20"/>
                <w:lang w:eastAsia="bg-BG"/>
              </w:rPr>
              <w:t xml:space="preserve">, </w:t>
            </w:r>
            <w:r w:rsidRPr="000E54EB">
              <w:rPr>
                <w:rFonts w:ascii="Verdana" w:hAnsi="Verdana" w:cs="Arial"/>
                <w:sz w:val="20"/>
                <w:lang w:eastAsia="bg-BG"/>
              </w:rPr>
              <w:t>които</w:t>
            </w:r>
            <w:r w:rsidRPr="000E54EB">
              <w:rPr>
                <w:rFonts w:ascii="Verdana" w:hAnsi="Verdana" w:cs="Vrinda"/>
                <w:sz w:val="20"/>
                <w:lang w:eastAsia="bg-BG"/>
              </w:rPr>
              <w:t xml:space="preserve"> </w:t>
            </w:r>
            <w:r w:rsidRPr="000E54EB">
              <w:rPr>
                <w:rFonts w:ascii="Verdana" w:hAnsi="Verdana" w:cs="Arial"/>
                <w:sz w:val="20"/>
                <w:lang w:eastAsia="bg-BG"/>
              </w:rPr>
              <w:t>са</w:t>
            </w:r>
            <w:r w:rsidRPr="000E54EB">
              <w:rPr>
                <w:rFonts w:ascii="Verdana" w:hAnsi="Verdana" w:cs="Vrinda"/>
                <w:sz w:val="20"/>
                <w:lang w:eastAsia="bg-BG"/>
              </w:rPr>
              <w:t xml:space="preserve"> </w:t>
            </w:r>
            <w:r w:rsidRPr="000E54EB">
              <w:rPr>
                <w:rFonts w:ascii="Verdana" w:hAnsi="Verdana" w:cs="Arial"/>
                <w:sz w:val="20"/>
                <w:lang w:eastAsia="bg-BG"/>
              </w:rPr>
              <w:t>признати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отчета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доходите</w:t>
            </w:r>
          </w:p>
        </w:tc>
        <w:tc>
          <w:tcPr>
            <w:tcW w:w="8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(29)</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255"/>
        </w:trPr>
        <w:tc>
          <w:tcPr>
            <w:tcW w:w="317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70"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177</w:t>
            </w:r>
          </w:p>
        </w:tc>
        <w:tc>
          <w:tcPr>
            <w:tcW w:w="95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213</w:t>
            </w:r>
          </w:p>
        </w:tc>
      </w:tr>
      <w:tr w:rsidR="006806D8" w:rsidRPr="000E54EB" w:rsidTr="00CD6F54">
        <w:trPr>
          <w:trHeight w:val="255"/>
        </w:trPr>
        <w:tc>
          <w:tcPr>
            <w:tcW w:w="3239" w:type="pct"/>
            <w:gridSpan w:val="2"/>
            <w:tcBorders>
              <w:top w:val="single" w:sz="4" w:space="0" w:color="auto"/>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810" w:type="pct"/>
            <w:tcBorders>
              <w:top w:val="single" w:sz="4" w:space="0" w:color="auto"/>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51" w:type="pct"/>
            <w:tcBorders>
              <w:top w:val="single" w:sz="4" w:space="0" w:color="auto"/>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25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Сумата</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материалните</w:t>
            </w:r>
            <w:r w:rsidRPr="000E54EB">
              <w:rPr>
                <w:rFonts w:ascii="Verdana" w:hAnsi="Verdana" w:cs="Vrinda"/>
                <w:b/>
                <w:bCs/>
                <w:sz w:val="20"/>
                <w:lang w:eastAsia="bg-BG"/>
              </w:rPr>
              <w:t xml:space="preserve"> </w:t>
            </w:r>
            <w:r w:rsidRPr="000E54EB">
              <w:rPr>
                <w:rFonts w:ascii="Verdana" w:hAnsi="Verdana" w:cs="Arial"/>
                <w:b/>
                <w:bCs/>
                <w:sz w:val="20"/>
                <w:lang w:eastAsia="bg-BG"/>
              </w:rPr>
              <w:t>запаси</w:t>
            </w:r>
            <w:r w:rsidRPr="000E54EB">
              <w:rPr>
                <w:rFonts w:ascii="Verdana" w:hAnsi="Verdana" w:cs="Vrinda"/>
                <w:b/>
                <w:bCs/>
                <w:sz w:val="20"/>
                <w:lang w:eastAsia="bg-BG"/>
              </w:rPr>
              <w:t xml:space="preserve"> </w:t>
            </w:r>
            <w:r w:rsidRPr="000E54EB">
              <w:rPr>
                <w:rFonts w:ascii="Verdana" w:hAnsi="Verdana" w:cs="Arial"/>
                <w:b/>
                <w:bCs/>
                <w:sz w:val="20"/>
                <w:lang w:eastAsia="bg-BG"/>
              </w:rPr>
              <w:t>призната</w:t>
            </w:r>
            <w:r w:rsidRPr="000E54EB">
              <w:rPr>
                <w:rFonts w:ascii="Verdana" w:hAnsi="Verdana" w:cs="Vrinda"/>
                <w:b/>
                <w:bCs/>
                <w:sz w:val="20"/>
                <w:lang w:eastAsia="bg-BG"/>
              </w:rPr>
              <w:t xml:space="preserve"> </w:t>
            </w:r>
            <w:r w:rsidRPr="000E54EB">
              <w:rPr>
                <w:rFonts w:ascii="Verdana" w:hAnsi="Verdana" w:cs="Arial"/>
                <w:b/>
                <w:bCs/>
                <w:sz w:val="20"/>
                <w:lang w:eastAsia="bg-BG"/>
              </w:rPr>
              <w:t>като</w:t>
            </w:r>
            <w:r w:rsidRPr="000E54EB">
              <w:rPr>
                <w:rFonts w:ascii="Verdana" w:hAnsi="Verdana" w:cs="Vrinda"/>
                <w:b/>
                <w:bCs/>
                <w:sz w:val="20"/>
                <w:lang w:eastAsia="bg-BG"/>
              </w:rPr>
              <w:t xml:space="preserve"> </w:t>
            </w:r>
            <w:r w:rsidRPr="000E54EB">
              <w:rPr>
                <w:rFonts w:ascii="Verdana" w:hAnsi="Verdana" w:cs="Arial"/>
                <w:b/>
                <w:bCs/>
                <w:sz w:val="20"/>
                <w:lang w:eastAsia="bg-BG"/>
              </w:rPr>
              <w:t>разход</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текущият</w:t>
            </w:r>
            <w:r w:rsidRPr="000E54EB">
              <w:rPr>
                <w:rFonts w:ascii="Verdana" w:hAnsi="Verdana" w:cs="Vrinda"/>
                <w:b/>
                <w:bCs/>
                <w:sz w:val="20"/>
                <w:lang w:eastAsia="bg-BG"/>
              </w:rPr>
              <w:t xml:space="preserve"> </w:t>
            </w:r>
            <w:r w:rsidRPr="000E54EB">
              <w:rPr>
                <w:rFonts w:ascii="Verdana" w:hAnsi="Verdana" w:cs="Arial"/>
                <w:b/>
                <w:bCs/>
                <w:sz w:val="20"/>
                <w:lang w:eastAsia="bg-BG"/>
              </w:rPr>
              <w:t>период</w:t>
            </w:r>
          </w:p>
        </w:tc>
      </w:tr>
      <w:tr w:rsidR="006806D8" w:rsidRPr="000E54EB" w:rsidTr="00CD6F54">
        <w:trPr>
          <w:trHeight w:val="255"/>
        </w:trPr>
        <w:tc>
          <w:tcPr>
            <w:tcW w:w="317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870"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1"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317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Материали</w:t>
            </w:r>
          </w:p>
        </w:tc>
        <w:tc>
          <w:tcPr>
            <w:tcW w:w="870"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3 514</w:t>
            </w:r>
          </w:p>
        </w:tc>
        <w:tc>
          <w:tcPr>
            <w:tcW w:w="951"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2 957</w:t>
            </w:r>
          </w:p>
        </w:tc>
      </w:tr>
      <w:tr w:rsidR="006806D8" w:rsidRPr="000E54EB" w:rsidTr="00CD6F54">
        <w:trPr>
          <w:trHeight w:val="255"/>
        </w:trPr>
        <w:tc>
          <w:tcPr>
            <w:tcW w:w="317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Стоки</w:t>
            </w:r>
            <w:r w:rsidRPr="000E54EB">
              <w:rPr>
                <w:rFonts w:ascii="Verdana" w:hAnsi="Verdana" w:cs="Vrinda"/>
                <w:sz w:val="20"/>
                <w:lang w:eastAsia="bg-BG"/>
              </w:rPr>
              <w:t xml:space="preserve"> </w:t>
            </w:r>
          </w:p>
        </w:tc>
        <w:tc>
          <w:tcPr>
            <w:tcW w:w="870"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383</w:t>
            </w:r>
          </w:p>
        </w:tc>
        <w:tc>
          <w:tcPr>
            <w:tcW w:w="951"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255"/>
        </w:trPr>
        <w:tc>
          <w:tcPr>
            <w:tcW w:w="317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70"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3 897</w:t>
            </w:r>
          </w:p>
        </w:tc>
        <w:tc>
          <w:tcPr>
            <w:tcW w:w="951"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2 957</w:t>
            </w:r>
          </w:p>
        </w:tc>
      </w:tr>
    </w:tbl>
    <w:p w:rsidR="006806D8" w:rsidRPr="000E54EB" w:rsidRDefault="006806D8" w:rsidP="006806D8">
      <w:pPr>
        <w:pStyle w:val="Heading4"/>
        <w:rPr>
          <w:rFonts w:ascii="Verdana" w:hAnsi="Verdana" w:cs="Vrinda"/>
          <w:i w:val="0"/>
          <w:lang w:val="bg-BG"/>
        </w:rPr>
      </w:pPr>
      <w:bookmarkStart w:id="154" w:name="_Toc247959186"/>
      <w:bookmarkStart w:id="155" w:name="_Toc4766034"/>
      <w:r w:rsidRPr="000E54EB">
        <w:rPr>
          <w:rFonts w:ascii="Verdana" w:hAnsi="Verdana" w:cs="Vrinda"/>
          <w:i w:val="0"/>
          <w:lang w:val="bg-BG"/>
        </w:rPr>
        <w:t xml:space="preserve">2.5.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търговски</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вземания</w:t>
      </w:r>
      <w:bookmarkEnd w:id="154"/>
      <w:bookmarkEnd w:id="155"/>
    </w:p>
    <w:tbl>
      <w:tblPr>
        <w:tblW w:w="5000" w:type="pct"/>
        <w:tblCellMar>
          <w:left w:w="70" w:type="dxa"/>
          <w:right w:w="70" w:type="dxa"/>
        </w:tblCellMar>
        <w:tblLook w:val="04A0" w:firstRow="1" w:lastRow="0" w:firstColumn="1" w:lastColumn="0" w:noHBand="0" w:noVBand="1"/>
      </w:tblPr>
      <w:tblGrid>
        <w:gridCol w:w="5912"/>
        <w:gridCol w:w="1650"/>
        <w:gridCol w:w="1650"/>
      </w:tblGrid>
      <w:tr w:rsidR="006806D8" w:rsidRPr="000E54EB" w:rsidTr="00CD6F54">
        <w:trPr>
          <w:trHeight w:val="300"/>
        </w:trPr>
        <w:tc>
          <w:tcPr>
            <w:tcW w:w="3176"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167</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аванси</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продажби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1 152</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1 147</w:t>
            </w:r>
          </w:p>
        </w:tc>
      </w:tr>
      <w:tr w:rsidR="006806D8" w:rsidRPr="000E54EB" w:rsidTr="00CD6F54">
        <w:trPr>
          <w:trHeight w:val="600"/>
        </w:trPr>
        <w:tc>
          <w:tcPr>
            <w:tcW w:w="3176" w:type="pct"/>
            <w:tcBorders>
              <w:top w:val="nil"/>
              <w:left w:val="single" w:sz="4" w:space="0" w:color="000000"/>
              <w:bottom w:val="single" w:sz="4" w:space="0" w:color="000000"/>
              <w:right w:val="single" w:sz="4" w:space="0" w:color="000000"/>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p>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Общи</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w:t>
            </w:r>
          </w:p>
        </w:tc>
        <w:tc>
          <w:tcPr>
            <w:tcW w:w="869"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1 286</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1 147</w:t>
            </w:r>
          </w:p>
        </w:tc>
      </w:tr>
      <w:tr w:rsidR="006806D8" w:rsidRPr="000E54EB" w:rsidTr="00CD6F54">
        <w:trPr>
          <w:trHeight w:val="600"/>
        </w:trPr>
        <w:tc>
          <w:tcPr>
            <w:tcW w:w="3176" w:type="pct"/>
            <w:tcBorders>
              <w:top w:val="nil"/>
              <w:left w:val="single" w:sz="4" w:space="0" w:color="000000"/>
              <w:bottom w:val="single" w:sz="4" w:space="0" w:color="000000"/>
              <w:right w:val="single" w:sz="4" w:space="0" w:color="000000"/>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Обезценки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договори</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клиенти</w:t>
            </w:r>
            <w:r w:rsidRPr="000E54EB">
              <w:rPr>
                <w:rFonts w:ascii="Verdana" w:hAnsi="Verdana" w:cs="Vrinda"/>
                <w:sz w:val="20"/>
                <w:lang w:eastAsia="bg-BG"/>
              </w:rPr>
              <w:t xml:space="preserve"> </w:t>
            </w:r>
            <w:r>
              <w:rPr>
                <w:rFonts w:ascii="Verdana" w:hAnsi="Verdana" w:cs="Vrinda"/>
                <w:sz w:val="20"/>
                <w:lang w:val="en-US" w:eastAsia="bg-BG"/>
              </w:rPr>
              <w:t xml:space="preserve"> </w:t>
            </w:r>
            <w:r w:rsidRPr="000E54EB">
              <w:rPr>
                <w:rFonts w:ascii="Verdana" w:hAnsi="Verdana" w:cs="Vrinda"/>
                <w:sz w:val="20"/>
                <w:lang w:eastAsia="bg-BG"/>
              </w:rPr>
              <w:t>/</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Общи</w:t>
            </w:r>
            <w:r w:rsidRPr="000E54EB">
              <w:rPr>
                <w:rFonts w:ascii="Verdana" w:hAnsi="Verdana" w:cs="Vrinda"/>
                <w:sz w:val="20"/>
                <w:lang w:eastAsia="bg-BG"/>
              </w:rPr>
              <w:t xml:space="preserve"> </w:t>
            </w:r>
            <w:r w:rsidRPr="000E54EB">
              <w:rPr>
                <w:rFonts w:ascii="Verdana" w:hAnsi="Verdana" w:cs="Arial"/>
                <w:sz w:val="20"/>
                <w:lang w:eastAsia="bg-BG"/>
              </w:rPr>
              <w:t>условия</w:t>
            </w:r>
            <w:r w:rsidRPr="000E54EB">
              <w:rPr>
                <w:rFonts w:ascii="Verdana" w:hAnsi="Verdana" w:cs="Vrinda"/>
                <w:sz w:val="20"/>
                <w:lang w:eastAsia="bg-BG"/>
              </w:rPr>
              <w:t>/</w:t>
            </w:r>
          </w:p>
        </w:tc>
        <w:tc>
          <w:tcPr>
            <w:tcW w:w="869"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(134)</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предоставени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аванси</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съдебни</w:t>
            </w:r>
            <w:r w:rsidRPr="000E54EB">
              <w:rPr>
                <w:rFonts w:ascii="Verdana" w:hAnsi="Verdana" w:cs="Vrinda"/>
                <w:b/>
                <w:bCs/>
                <w:sz w:val="20"/>
                <w:lang w:eastAsia="bg-BG"/>
              </w:rPr>
              <w:t xml:space="preserve"> </w:t>
            </w:r>
            <w:r w:rsidRPr="000E54EB">
              <w:rPr>
                <w:rFonts w:ascii="Verdana" w:hAnsi="Verdana" w:cs="Arial"/>
                <w:b/>
                <w:bCs/>
                <w:sz w:val="20"/>
                <w:lang w:eastAsia="bg-BG"/>
              </w:rPr>
              <w:t>спорове</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150</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418</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съдебни</w:t>
            </w:r>
            <w:r w:rsidRPr="000E54EB">
              <w:rPr>
                <w:rFonts w:ascii="Verdana" w:hAnsi="Verdana" w:cs="Vrinda"/>
                <w:sz w:val="20"/>
                <w:lang w:eastAsia="bg-BG"/>
              </w:rPr>
              <w:t xml:space="preserve"> </w:t>
            </w:r>
            <w:r w:rsidRPr="000E54EB">
              <w:rPr>
                <w:rFonts w:ascii="Verdana" w:hAnsi="Verdana" w:cs="Arial"/>
                <w:sz w:val="20"/>
                <w:lang w:eastAsia="bg-BG"/>
              </w:rPr>
              <w:t>спорове</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390</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481</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Обезценки</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съдебни</w:t>
            </w:r>
            <w:r w:rsidRPr="000E54EB">
              <w:rPr>
                <w:rFonts w:ascii="Verdana" w:hAnsi="Verdana" w:cs="Vrinda"/>
                <w:sz w:val="20"/>
                <w:lang w:eastAsia="bg-BG"/>
              </w:rPr>
              <w:t xml:space="preserve"> </w:t>
            </w:r>
            <w:r w:rsidRPr="000E54EB">
              <w:rPr>
                <w:rFonts w:ascii="Verdana" w:hAnsi="Verdana" w:cs="Arial"/>
                <w:sz w:val="20"/>
                <w:lang w:eastAsia="bg-BG"/>
              </w:rPr>
              <w:t>спорове</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(240)</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(63)</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lastRenderedPageBreak/>
              <w:t>Други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Предплатени</w:t>
            </w:r>
            <w:r w:rsidRPr="000E54EB">
              <w:rPr>
                <w:rFonts w:ascii="Verdana" w:hAnsi="Verdana" w:cs="Vrinda"/>
                <w:sz w:val="20"/>
                <w:lang w:eastAsia="bg-BG"/>
              </w:rPr>
              <w:t xml:space="preserve"> </w:t>
            </w:r>
            <w:r w:rsidRPr="000E54EB">
              <w:rPr>
                <w:rFonts w:ascii="Verdana" w:hAnsi="Verdana" w:cs="Arial"/>
                <w:sz w:val="20"/>
                <w:lang w:eastAsia="bg-BG"/>
              </w:rPr>
              <w:t>разходи</w:t>
            </w:r>
          </w:p>
        </w:tc>
        <w:tc>
          <w:tcPr>
            <w:tcW w:w="869"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Предоставени</w:t>
            </w:r>
            <w:r w:rsidRPr="000E54EB">
              <w:rPr>
                <w:rFonts w:ascii="Verdana" w:hAnsi="Verdana" w:cs="Vrinda"/>
                <w:sz w:val="20"/>
                <w:lang w:eastAsia="bg-BG"/>
              </w:rPr>
              <w:t xml:space="preserve"> </w:t>
            </w:r>
            <w:r w:rsidRPr="000E54EB">
              <w:rPr>
                <w:rFonts w:ascii="Verdana" w:hAnsi="Verdana" w:cs="Arial"/>
                <w:sz w:val="20"/>
                <w:lang w:eastAsia="bg-BG"/>
              </w:rPr>
              <w:t>гаранции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депозити</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176"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застраховане</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300"/>
        </w:trPr>
        <w:tc>
          <w:tcPr>
            <w:tcW w:w="3176"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69"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1 323</w:t>
            </w:r>
          </w:p>
        </w:tc>
        <w:tc>
          <w:tcPr>
            <w:tcW w:w="95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1 737</w:t>
            </w:r>
          </w:p>
        </w:tc>
      </w:tr>
    </w:tbl>
    <w:p w:rsidR="006806D8" w:rsidRPr="000E54EB" w:rsidRDefault="006806D8" w:rsidP="006806D8">
      <w:pPr>
        <w:rPr>
          <w:rFonts w:ascii="Verdana" w:hAnsi="Verdana" w:cs="Vrind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14"/>
        <w:gridCol w:w="1631"/>
        <w:gridCol w:w="536"/>
        <w:gridCol w:w="1120"/>
        <w:gridCol w:w="11"/>
      </w:tblGrid>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Възраст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обезценени</w:t>
            </w:r>
            <w:r w:rsidRPr="000E54EB">
              <w:rPr>
                <w:rFonts w:ascii="Verdana" w:hAnsi="Verdana" w:cs="Vrinda"/>
                <w:b/>
                <w:bCs/>
                <w:sz w:val="20"/>
                <w:lang w:eastAsia="bg-BG"/>
              </w:rPr>
              <w:t xml:space="preserve"> </w:t>
            </w:r>
            <w:r w:rsidRPr="000E54EB">
              <w:rPr>
                <w:rFonts w:ascii="Verdana" w:hAnsi="Verdana" w:cs="Arial"/>
                <w:b/>
                <w:bCs/>
                <w:sz w:val="20"/>
                <w:lang w:eastAsia="bg-BG"/>
              </w:rPr>
              <w:t>вземания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договори</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клиенти</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Просрочие</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xml:space="preserve">30-90 </w:t>
            </w:r>
            <w:r w:rsidRPr="000E54EB">
              <w:rPr>
                <w:rFonts w:ascii="Verdana" w:hAnsi="Verdana" w:cs="Arial"/>
                <w:sz w:val="20"/>
                <w:lang w:eastAsia="bg-BG"/>
              </w:rPr>
              <w:t>дни</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110</w:t>
            </w:r>
          </w:p>
        </w:tc>
      </w:tr>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xml:space="preserve">90-180 </w:t>
            </w:r>
            <w:r w:rsidRPr="000E54EB">
              <w:rPr>
                <w:rFonts w:ascii="Verdana" w:hAnsi="Verdana" w:cs="Arial"/>
                <w:sz w:val="20"/>
                <w:lang w:eastAsia="bg-BG"/>
              </w:rPr>
              <w:t>дни</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15</w:t>
            </w:r>
          </w:p>
        </w:tc>
      </w:tr>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xml:space="preserve">180-360 </w:t>
            </w:r>
            <w:r w:rsidRPr="000E54EB">
              <w:rPr>
                <w:rFonts w:ascii="Verdana" w:hAnsi="Verdana" w:cs="Arial"/>
                <w:sz w:val="20"/>
                <w:lang w:eastAsia="bg-BG"/>
              </w:rPr>
              <w:t>дни</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r>
      <w:tr w:rsidR="006806D8" w:rsidRPr="000E54EB" w:rsidTr="00CD6F54">
        <w:trPr>
          <w:gridAfter w:val="1"/>
          <w:wAfter w:w="7" w:type="pct"/>
          <w:trHeight w:val="300"/>
        </w:trPr>
        <w:tc>
          <w:tcPr>
            <w:tcW w:w="3210"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xml:space="preserve">360+ </w:t>
            </w:r>
            <w:r w:rsidRPr="000E54EB">
              <w:rPr>
                <w:rFonts w:ascii="Verdana" w:hAnsi="Verdana" w:cs="Arial"/>
                <w:sz w:val="20"/>
                <w:lang w:eastAsia="bg-BG"/>
              </w:rPr>
              <w:t>дни</w:t>
            </w:r>
          </w:p>
        </w:tc>
        <w:tc>
          <w:tcPr>
            <w:tcW w:w="1784" w:type="pct"/>
            <w:gridSpan w:val="3"/>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475</w:t>
            </w:r>
          </w:p>
        </w:tc>
      </w:tr>
      <w:tr w:rsidR="006806D8" w:rsidRPr="000E54EB" w:rsidTr="00CD6F54">
        <w:trPr>
          <w:gridAfter w:val="1"/>
          <w:wAfter w:w="7" w:type="pct"/>
          <w:trHeight w:val="300"/>
        </w:trPr>
        <w:tc>
          <w:tcPr>
            <w:tcW w:w="3210"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784" w:type="pct"/>
            <w:gridSpan w:val="3"/>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640</w:t>
            </w:r>
          </w:p>
        </w:tc>
      </w:tr>
      <w:tr w:rsidR="006806D8" w:rsidRPr="000E54EB" w:rsidTr="00CD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14" w:type="pct"/>
          <w:trHeight w:val="255"/>
        </w:trPr>
        <w:tc>
          <w:tcPr>
            <w:tcW w:w="4386" w:type="pct"/>
            <w:gridSpan w:val="3"/>
            <w:tcBorders>
              <w:top w:val="nil"/>
              <w:left w:val="nil"/>
              <w:bottom w:val="single" w:sz="4" w:space="0" w:color="auto"/>
              <w:right w:val="nil"/>
            </w:tcBorders>
            <w:shd w:val="clear" w:color="auto" w:fill="auto"/>
            <w:noWrap/>
            <w:vAlign w:val="bottom"/>
            <w:hideMark/>
          </w:tcPr>
          <w:p w:rsidR="006806D8" w:rsidRPr="000E54EB" w:rsidRDefault="006806D8" w:rsidP="00CD6F54">
            <w:pPr>
              <w:pStyle w:val="Heading4"/>
              <w:rPr>
                <w:rFonts w:ascii="Verdana" w:hAnsi="Verdana" w:cs="Vrinda"/>
                <w:i w:val="0"/>
                <w:lang w:val="bg-BG"/>
              </w:rPr>
            </w:pPr>
            <w:bookmarkStart w:id="156" w:name="_Toc4766035"/>
            <w:r w:rsidRPr="000E54EB">
              <w:rPr>
                <w:rFonts w:ascii="Verdana" w:hAnsi="Verdana" w:cs="Vrinda"/>
                <w:i w:val="0"/>
                <w:lang w:val="bg-BG"/>
              </w:rPr>
              <w:t xml:space="preserve">2.6.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данъчни</w:t>
            </w:r>
            <w:r w:rsidRPr="000E54EB">
              <w:rPr>
                <w:rFonts w:ascii="Verdana" w:hAnsi="Verdana" w:cs="Vrinda"/>
                <w:i w:val="0"/>
                <w:lang w:val="bg-BG"/>
              </w:rPr>
              <w:t xml:space="preserve"> </w:t>
            </w:r>
            <w:r w:rsidRPr="000E54EB">
              <w:rPr>
                <w:rFonts w:ascii="Verdana" w:hAnsi="Verdana" w:cs="Arial"/>
                <w:i w:val="0"/>
                <w:lang w:val="bg-BG"/>
              </w:rPr>
              <w:t>активи</w:t>
            </w:r>
            <w:bookmarkEnd w:id="156"/>
          </w:p>
        </w:tc>
      </w:tr>
      <w:tr w:rsidR="006806D8" w:rsidRPr="000E54EB" w:rsidTr="00CD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210" w:type="pct"/>
            <w:tcBorders>
              <w:top w:val="nil"/>
              <w:left w:val="single" w:sz="4" w:space="0" w:color="auto"/>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885"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3210" w:type="pct"/>
            <w:tcBorders>
              <w:top w:val="nil"/>
              <w:left w:val="single" w:sz="4" w:space="0" w:color="auto"/>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Данък</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добавената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885"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06" w:type="pct"/>
            <w:gridSpan w:val="3"/>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r>
      <w:tr w:rsidR="006806D8" w:rsidRPr="000E54EB" w:rsidTr="00CD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210" w:type="pct"/>
            <w:tcBorders>
              <w:top w:val="nil"/>
              <w:left w:val="single" w:sz="4" w:space="0" w:color="auto"/>
              <w:bottom w:val="single" w:sz="4" w:space="0" w:color="auto"/>
              <w:right w:val="nil"/>
            </w:tcBorders>
            <w:shd w:val="clear" w:color="auto" w:fill="B8CCE4" w:themeFill="accent1" w:themeFillTint="66"/>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85" w:type="pct"/>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906" w:type="pct"/>
            <w:gridSpan w:val="3"/>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w:t>
            </w:r>
          </w:p>
        </w:tc>
      </w:tr>
    </w:tbl>
    <w:p w:rsidR="006806D8" w:rsidRPr="000E54EB" w:rsidRDefault="006806D8" w:rsidP="006806D8">
      <w:pPr>
        <w:pStyle w:val="Heading4"/>
        <w:rPr>
          <w:rFonts w:ascii="Verdana" w:hAnsi="Verdana" w:cs="Vrinda"/>
          <w:i w:val="0"/>
          <w:lang w:val="bg-BG"/>
        </w:rPr>
      </w:pPr>
      <w:bookmarkStart w:id="157" w:name="_Toc247959188"/>
      <w:bookmarkStart w:id="158" w:name="_Toc4766036"/>
      <w:r w:rsidRPr="000E54EB">
        <w:rPr>
          <w:rFonts w:ascii="Verdana" w:hAnsi="Verdana" w:cs="Vrinda"/>
          <w:i w:val="0"/>
          <w:lang w:val="bg-BG"/>
        </w:rPr>
        <w:t xml:space="preserve">2.7. </w:t>
      </w:r>
      <w:r w:rsidRPr="000E54EB">
        <w:rPr>
          <w:rFonts w:ascii="Verdana" w:hAnsi="Verdana" w:cs="Arial"/>
          <w:i w:val="0"/>
          <w:lang w:val="bg-BG"/>
        </w:rPr>
        <w:t>Парични</w:t>
      </w:r>
      <w:r w:rsidRPr="000E54EB">
        <w:rPr>
          <w:rFonts w:ascii="Verdana" w:hAnsi="Verdana" w:cs="Vrinda"/>
          <w:i w:val="0"/>
          <w:lang w:val="bg-BG"/>
        </w:rPr>
        <w:t xml:space="preserve"> </w:t>
      </w:r>
      <w:r w:rsidRPr="000E54EB">
        <w:rPr>
          <w:rFonts w:ascii="Verdana" w:hAnsi="Verdana" w:cs="Arial"/>
          <w:i w:val="0"/>
          <w:lang w:val="bg-BG"/>
        </w:rPr>
        <w:t>средства</w:t>
      </w:r>
      <w:bookmarkEnd w:id="157"/>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24"/>
        <w:gridCol w:w="1644"/>
        <w:gridCol w:w="1644"/>
      </w:tblGrid>
      <w:tr w:rsidR="006806D8" w:rsidRPr="000E54EB" w:rsidTr="00CD6F54">
        <w:trPr>
          <w:trHeight w:val="300"/>
        </w:trPr>
        <w:tc>
          <w:tcPr>
            <w:tcW w:w="3176"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869"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76"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69"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95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r>
      <w:tr w:rsidR="006806D8" w:rsidRPr="000E54EB" w:rsidTr="00CD6F54">
        <w:trPr>
          <w:trHeight w:val="300"/>
        </w:trPr>
        <w:tc>
          <w:tcPr>
            <w:tcW w:w="3176"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лева</w:t>
            </w:r>
          </w:p>
        </w:tc>
        <w:tc>
          <w:tcPr>
            <w:tcW w:w="869"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95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3176"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разплащателни</w:t>
            </w:r>
            <w:r w:rsidRPr="000E54EB">
              <w:rPr>
                <w:rFonts w:ascii="Verdana" w:hAnsi="Verdana" w:cs="Vrinda"/>
                <w:b/>
                <w:bCs/>
                <w:sz w:val="20"/>
                <w:lang w:eastAsia="bg-BG"/>
              </w:rPr>
              <w:t xml:space="preserve"> </w:t>
            </w:r>
            <w:r w:rsidRPr="000E54EB">
              <w:rPr>
                <w:rFonts w:ascii="Verdana" w:hAnsi="Verdana" w:cs="Arial"/>
                <w:b/>
                <w:bCs/>
                <w:sz w:val="20"/>
                <w:lang w:eastAsia="bg-BG"/>
              </w:rPr>
              <w:t>сметки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69"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95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49</w:t>
            </w:r>
          </w:p>
        </w:tc>
      </w:tr>
      <w:tr w:rsidR="006806D8" w:rsidRPr="000E54EB" w:rsidTr="00CD6F54">
        <w:trPr>
          <w:trHeight w:val="300"/>
        </w:trPr>
        <w:tc>
          <w:tcPr>
            <w:tcW w:w="3176"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лева</w:t>
            </w:r>
          </w:p>
        </w:tc>
        <w:tc>
          <w:tcPr>
            <w:tcW w:w="869"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95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w:t>
            </w:r>
          </w:p>
        </w:tc>
      </w:tr>
      <w:tr w:rsidR="006806D8" w:rsidRPr="000E54EB" w:rsidTr="00CD6F54">
        <w:trPr>
          <w:trHeight w:val="300"/>
        </w:trPr>
        <w:tc>
          <w:tcPr>
            <w:tcW w:w="3176"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69"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95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w:t>
            </w:r>
          </w:p>
        </w:tc>
      </w:tr>
      <w:tr w:rsidR="006806D8" w:rsidRPr="000E54EB" w:rsidTr="00CD6F54">
        <w:trPr>
          <w:trHeight w:val="300"/>
        </w:trPr>
        <w:tc>
          <w:tcPr>
            <w:tcW w:w="3176"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паричните</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p>
        </w:tc>
        <w:tc>
          <w:tcPr>
            <w:tcW w:w="869"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95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w:t>
            </w:r>
          </w:p>
        </w:tc>
      </w:tr>
    </w:tbl>
    <w:p w:rsidR="006806D8" w:rsidRPr="000E54EB" w:rsidRDefault="006806D8" w:rsidP="006806D8">
      <w:pPr>
        <w:rPr>
          <w:rFonts w:ascii="Verdana" w:hAnsi="Verdana" w:cs="Vrinda"/>
          <w:sz w:val="20"/>
        </w:rPr>
      </w:pPr>
      <w:r w:rsidRPr="003C6AC0">
        <w:rPr>
          <w:rFonts w:ascii="Verdana" w:hAnsi="Verdana" w:cs="Arial"/>
          <w:sz w:val="20"/>
        </w:rPr>
        <w:t xml:space="preserve">Паричните наличности на  Дружеството са държани в банки с кредитен рейтинг </w:t>
      </w:r>
      <w:r>
        <w:rPr>
          <w:rFonts w:ascii="Verdana" w:hAnsi="Verdana" w:cs="Arial"/>
          <w:sz w:val="20"/>
        </w:rPr>
        <w:t>ВВВ-.</w:t>
      </w:r>
      <w:r w:rsidRPr="003C6AC0">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паричните</w:t>
      </w:r>
      <w:r w:rsidRPr="000E54EB">
        <w:rPr>
          <w:rFonts w:ascii="Verdana" w:hAnsi="Verdana" w:cs="Vrinda"/>
          <w:sz w:val="20"/>
        </w:rPr>
        <w:t xml:space="preserve"> </w:t>
      </w:r>
      <w:r w:rsidRPr="000E54EB">
        <w:rPr>
          <w:rFonts w:ascii="Verdana" w:hAnsi="Verdana" w:cs="Arial"/>
          <w:sz w:val="20"/>
        </w:rPr>
        <w:t>наличности</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изложени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нисък</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B012B8" w:rsidRDefault="006806D8" w:rsidP="006806D8">
      <w:pPr>
        <w:pStyle w:val="Heading3"/>
        <w:rPr>
          <w:rFonts w:ascii="Verdana" w:hAnsi="Verdana" w:cs="Vrinda"/>
          <w:lang w:val="bg-BG"/>
        </w:rPr>
      </w:pPr>
      <w:bookmarkStart w:id="159" w:name="_Toc247959189"/>
      <w:bookmarkStart w:id="160" w:name="_Toc4766037"/>
      <w:r w:rsidRPr="00B012B8">
        <w:rPr>
          <w:rFonts w:ascii="Verdana" w:hAnsi="Verdana" w:cs="Arial"/>
          <w:lang w:val="bg-BG"/>
        </w:rPr>
        <w:t>С</w:t>
      </w:r>
      <w:bookmarkStart w:id="161" w:name="_Toc247959190"/>
      <w:bookmarkEnd w:id="159"/>
      <w:r w:rsidRPr="00B012B8">
        <w:rPr>
          <w:rFonts w:ascii="Verdana" w:hAnsi="Verdana" w:cs="Arial"/>
          <w:lang w:val="bg-BG"/>
        </w:rPr>
        <w:t>обствен</w:t>
      </w:r>
      <w:r w:rsidRPr="00B012B8">
        <w:rPr>
          <w:rFonts w:ascii="Verdana" w:hAnsi="Verdana" w:cs="Vrinda"/>
          <w:lang w:val="bg-BG"/>
        </w:rPr>
        <w:t xml:space="preserve"> </w:t>
      </w:r>
      <w:r w:rsidRPr="00B012B8">
        <w:rPr>
          <w:rFonts w:ascii="Verdana" w:hAnsi="Verdana" w:cs="Arial"/>
          <w:lang w:val="bg-BG"/>
        </w:rPr>
        <w:t>капитал</w:t>
      </w:r>
      <w:bookmarkEnd w:id="160"/>
    </w:p>
    <w:p w:rsidR="006806D8" w:rsidRPr="000E54EB" w:rsidRDefault="006806D8" w:rsidP="006806D8">
      <w:pPr>
        <w:pStyle w:val="Heading3"/>
        <w:rPr>
          <w:rFonts w:ascii="Verdana" w:hAnsi="Verdana" w:cs="Vrinda"/>
          <w:lang w:val="bg-BG"/>
        </w:rPr>
      </w:pPr>
      <w:bookmarkStart w:id="162" w:name="_Toc4766038"/>
      <w:r w:rsidRPr="000E54EB">
        <w:rPr>
          <w:rFonts w:ascii="Verdana" w:hAnsi="Verdana" w:cs="Vrinda"/>
          <w:lang w:val="bg-BG"/>
        </w:rPr>
        <w:t xml:space="preserve">2.8. </w:t>
      </w:r>
      <w:r w:rsidRPr="000E54EB">
        <w:rPr>
          <w:rFonts w:ascii="Verdana" w:hAnsi="Verdana" w:cs="Arial"/>
          <w:lang w:val="bg-BG"/>
        </w:rPr>
        <w:t>Собствен</w:t>
      </w:r>
      <w:r w:rsidRPr="000E54EB">
        <w:rPr>
          <w:rFonts w:ascii="Verdana" w:hAnsi="Verdana" w:cs="Vrinda"/>
          <w:lang w:val="bg-BG"/>
        </w:rPr>
        <w:t xml:space="preserve"> </w:t>
      </w:r>
      <w:r w:rsidRPr="000E54EB">
        <w:rPr>
          <w:rFonts w:ascii="Verdana" w:hAnsi="Verdana" w:cs="Arial"/>
          <w:lang w:val="bg-BG"/>
        </w:rPr>
        <w:t>капитал</w:t>
      </w:r>
      <w:bookmarkEnd w:id="162"/>
      <w:r w:rsidRPr="000E54EB">
        <w:rPr>
          <w:rFonts w:ascii="Verdana" w:hAnsi="Verdana" w:cs="Vrinda"/>
          <w:lang w:val="bg-BG"/>
        </w:rPr>
        <w:t xml:space="preserve">        </w:t>
      </w:r>
    </w:p>
    <w:p w:rsidR="006806D8" w:rsidRPr="000E54EB" w:rsidRDefault="006806D8" w:rsidP="006806D8">
      <w:pPr>
        <w:pStyle w:val="Heading4"/>
        <w:rPr>
          <w:rFonts w:ascii="Verdana" w:hAnsi="Verdana" w:cs="Vrinda"/>
          <w:i w:val="0"/>
          <w:lang w:val="bg-BG"/>
        </w:rPr>
      </w:pPr>
      <w:bookmarkStart w:id="163" w:name="_Toc4766039"/>
      <w:r w:rsidRPr="000E54EB">
        <w:rPr>
          <w:rFonts w:ascii="Verdana" w:hAnsi="Verdana" w:cs="Vrinda"/>
          <w:i w:val="0"/>
          <w:lang w:val="bg-BG"/>
        </w:rPr>
        <w:t xml:space="preserve">2.8.1. </w:t>
      </w:r>
      <w:r w:rsidRPr="000E54EB">
        <w:rPr>
          <w:rFonts w:ascii="Verdana" w:hAnsi="Verdana" w:cs="Arial"/>
          <w:i w:val="0"/>
          <w:lang w:val="bg-BG"/>
        </w:rPr>
        <w:t>Основен</w:t>
      </w:r>
      <w:r w:rsidRPr="000E54EB">
        <w:rPr>
          <w:rFonts w:ascii="Verdana" w:hAnsi="Verdana" w:cs="Vrinda"/>
          <w:i w:val="0"/>
          <w:lang w:val="bg-BG"/>
        </w:rPr>
        <w:t xml:space="preserve"> </w:t>
      </w:r>
      <w:r w:rsidRPr="000E54EB">
        <w:rPr>
          <w:rFonts w:ascii="Verdana" w:hAnsi="Verdana" w:cs="Arial"/>
          <w:i w:val="0"/>
          <w:lang w:val="bg-BG"/>
        </w:rPr>
        <w:t>капитал</w:t>
      </w:r>
      <w:bookmarkEnd w:id="161"/>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2"/>
        <w:gridCol w:w="1483"/>
        <w:gridCol w:w="1182"/>
        <w:gridCol w:w="1175"/>
        <w:gridCol w:w="1483"/>
        <w:gridCol w:w="1182"/>
        <w:gridCol w:w="1175"/>
      </w:tblGrid>
      <w:tr w:rsidR="006806D8" w:rsidRPr="000E54EB" w:rsidTr="00CD6F54">
        <w:trPr>
          <w:trHeight w:val="300"/>
        </w:trPr>
        <w:tc>
          <w:tcPr>
            <w:tcW w:w="1178" w:type="pct"/>
            <w:vMerge w:val="restar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1928" w:type="pct"/>
            <w:gridSpan w:val="3"/>
            <w:shd w:val="clear" w:color="000000" w:fill="FFFFFF"/>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894" w:type="pct"/>
            <w:gridSpan w:val="3"/>
            <w:shd w:val="clear" w:color="000000" w:fill="FFFFFF"/>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600"/>
        </w:trPr>
        <w:tc>
          <w:tcPr>
            <w:tcW w:w="1178" w:type="pct"/>
            <w:vMerge/>
            <w:vAlign w:val="center"/>
            <w:hideMark/>
          </w:tcPr>
          <w:p w:rsidR="006806D8" w:rsidRPr="000E54EB" w:rsidRDefault="006806D8" w:rsidP="00CD6F54">
            <w:pPr>
              <w:jc w:val="left"/>
              <w:rPr>
                <w:rFonts w:ascii="Verdana" w:hAnsi="Verdana" w:cs="Vrinda"/>
                <w:b/>
                <w:bCs/>
                <w:sz w:val="20"/>
                <w:lang w:eastAsia="bg-BG"/>
              </w:rPr>
            </w:pPr>
          </w:p>
        </w:tc>
        <w:tc>
          <w:tcPr>
            <w:tcW w:w="607"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706"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615"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Номинал</w:t>
            </w:r>
          </w:p>
        </w:tc>
        <w:tc>
          <w:tcPr>
            <w:tcW w:w="660"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619"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615"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Номинал</w:t>
            </w:r>
          </w:p>
        </w:tc>
      </w:tr>
      <w:tr w:rsidR="006806D8" w:rsidRPr="000E54EB" w:rsidTr="00CD6F54">
        <w:trPr>
          <w:trHeight w:val="300"/>
        </w:trPr>
        <w:tc>
          <w:tcPr>
            <w:tcW w:w="1178" w:type="pct"/>
            <w:shd w:val="clear" w:color="000000" w:fill="FFFFFF"/>
            <w:vAlign w:val="center"/>
            <w:hideMark/>
          </w:tcPr>
          <w:p w:rsidR="006806D8" w:rsidRPr="000E54EB" w:rsidRDefault="006806D8" w:rsidP="00CD6F54">
            <w:pPr>
              <w:jc w:val="left"/>
              <w:rPr>
                <w:rFonts w:ascii="Verdana" w:hAnsi="Verdana" w:cs="Vrinda"/>
                <w:b/>
                <w:sz w:val="20"/>
                <w:lang w:eastAsia="bg-BG"/>
              </w:rPr>
            </w:pPr>
            <w:r w:rsidRPr="000E54EB">
              <w:rPr>
                <w:rFonts w:ascii="Verdana" w:hAnsi="Verdana" w:cs="Arial"/>
                <w:b/>
                <w:sz w:val="20"/>
                <w:lang w:eastAsia="bg-BG"/>
              </w:rPr>
              <w:t>Безналични</w:t>
            </w:r>
          </w:p>
        </w:tc>
        <w:tc>
          <w:tcPr>
            <w:tcW w:w="607"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c>
          <w:tcPr>
            <w:tcW w:w="706"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c>
          <w:tcPr>
            <w:tcW w:w="615"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c>
          <w:tcPr>
            <w:tcW w:w="660"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c>
          <w:tcPr>
            <w:tcW w:w="619"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c>
          <w:tcPr>
            <w:tcW w:w="615" w:type="pct"/>
            <w:shd w:val="clear" w:color="000000" w:fill="FFFFFF"/>
            <w:noWrap/>
            <w:vAlign w:val="center"/>
            <w:hideMark/>
          </w:tcPr>
          <w:p w:rsidR="006806D8" w:rsidRPr="000E54EB" w:rsidRDefault="006806D8" w:rsidP="00CD6F54">
            <w:pPr>
              <w:jc w:val="center"/>
              <w:rPr>
                <w:rFonts w:ascii="Verdana" w:hAnsi="Verdana" w:cs="Vrinda"/>
                <w:b/>
                <w:sz w:val="20"/>
                <w:lang w:eastAsia="bg-BG"/>
              </w:rPr>
            </w:pPr>
          </w:p>
        </w:tc>
      </w:tr>
      <w:tr w:rsidR="006806D8" w:rsidRPr="000E54EB" w:rsidTr="00CD6F54">
        <w:trPr>
          <w:trHeight w:val="300"/>
        </w:trPr>
        <w:tc>
          <w:tcPr>
            <w:tcW w:w="1178" w:type="pct"/>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Налични</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w:t>
            </w:r>
          </w:p>
        </w:tc>
        <w:tc>
          <w:tcPr>
            <w:tcW w:w="60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2 099</w:t>
            </w:r>
          </w:p>
        </w:tc>
        <w:tc>
          <w:tcPr>
            <w:tcW w:w="706" w:type="pct"/>
            <w:shd w:val="clear" w:color="000000" w:fill="FFFFFF"/>
            <w:noWrap/>
            <w:vAlign w:val="center"/>
            <w:hideMark/>
          </w:tcPr>
          <w:p w:rsidR="006806D8" w:rsidRPr="000E54EB" w:rsidRDefault="006806D8" w:rsidP="00CD6F54">
            <w:pPr>
              <w:ind w:right="201"/>
              <w:jc w:val="center"/>
              <w:rPr>
                <w:rFonts w:ascii="Verdana" w:hAnsi="Verdana" w:cs="Vrinda"/>
                <w:sz w:val="20"/>
                <w:lang w:eastAsia="bg-BG"/>
              </w:rPr>
            </w:pPr>
            <w:r w:rsidRPr="000E54EB">
              <w:rPr>
                <w:rFonts w:ascii="Verdana" w:hAnsi="Verdana" w:cs="Vrinda"/>
                <w:sz w:val="20"/>
                <w:lang w:eastAsia="bg-BG"/>
              </w:rPr>
              <w:t>2 099</w:t>
            </w:r>
          </w:p>
        </w:tc>
        <w:tc>
          <w:tcPr>
            <w:tcW w:w="615"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p>
        </w:tc>
        <w:tc>
          <w:tcPr>
            <w:tcW w:w="660"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619"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615"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p>
        </w:tc>
      </w:tr>
      <w:tr w:rsidR="006806D8" w:rsidRPr="000E54EB" w:rsidTr="00CD6F54">
        <w:trPr>
          <w:trHeight w:val="300"/>
        </w:trPr>
        <w:tc>
          <w:tcPr>
            <w:tcW w:w="1178" w:type="pct"/>
            <w:shd w:val="clear" w:color="000000" w:fill="FFFFFF"/>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Поименни</w:t>
            </w:r>
          </w:p>
        </w:tc>
        <w:tc>
          <w:tcPr>
            <w:tcW w:w="60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2 099</w:t>
            </w:r>
          </w:p>
        </w:tc>
        <w:tc>
          <w:tcPr>
            <w:tcW w:w="706" w:type="pct"/>
            <w:shd w:val="clear" w:color="000000" w:fill="FFFFFF"/>
            <w:noWrap/>
            <w:vAlign w:val="center"/>
            <w:hideMark/>
          </w:tcPr>
          <w:p w:rsidR="006806D8" w:rsidRPr="000E54EB" w:rsidRDefault="006806D8" w:rsidP="00CD6F54">
            <w:pPr>
              <w:ind w:right="201"/>
              <w:jc w:val="center"/>
              <w:rPr>
                <w:rFonts w:ascii="Verdana" w:hAnsi="Verdana" w:cs="Vrinda"/>
                <w:sz w:val="20"/>
                <w:lang w:eastAsia="bg-BG"/>
              </w:rPr>
            </w:pPr>
            <w:r w:rsidRPr="000E54EB">
              <w:rPr>
                <w:rFonts w:ascii="Verdana" w:hAnsi="Verdana" w:cs="Vrinda"/>
                <w:sz w:val="20"/>
                <w:lang w:eastAsia="bg-BG"/>
              </w:rPr>
              <w:t>2 099</w:t>
            </w:r>
          </w:p>
        </w:tc>
        <w:tc>
          <w:tcPr>
            <w:tcW w:w="615"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1</w:t>
            </w:r>
          </w:p>
        </w:tc>
        <w:tc>
          <w:tcPr>
            <w:tcW w:w="660"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619"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2 099</w:t>
            </w:r>
          </w:p>
        </w:tc>
        <w:tc>
          <w:tcPr>
            <w:tcW w:w="615" w:type="pct"/>
            <w:shd w:val="clear" w:color="000000" w:fill="FFFFFF"/>
            <w:noWrap/>
            <w:vAlign w:val="center"/>
            <w:hideMark/>
          </w:tcPr>
          <w:p w:rsidR="006806D8" w:rsidRPr="000E54EB" w:rsidRDefault="006806D8" w:rsidP="00CD6F54">
            <w:pPr>
              <w:ind w:left="-199" w:right="201" w:firstLine="199"/>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1178" w:type="pct"/>
            <w:shd w:val="clear" w:color="auto" w:fill="B8CCE4" w:themeFill="accent1" w:themeFillTint="66"/>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607"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2 099</w:t>
            </w:r>
          </w:p>
        </w:tc>
        <w:tc>
          <w:tcPr>
            <w:tcW w:w="706" w:type="pct"/>
            <w:shd w:val="clear" w:color="auto" w:fill="B8CCE4" w:themeFill="accent1" w:themeFillTint="66"/>
            <w:noWrap/>
            <w:vAlign w:val="center"/>
            <w:hideMark/>
          </w:tcPr>
          <w:p w:rsidR="006806D8" w:rsidRPr="000E54EB" w:rsidRDefault="006806D8" w:rsidP="00CD6F54">
            <w:pPr>
              <w:ind w:right="201"/>
              <w:jc w:val="center"/>
              <w:rPr>
                <w:rFonts w:ascii="Verdana" w:hAnsi="Verdana" w:cs="Vrinda"/>
                <w:b/>
                <w:bCs/>
                <w:sz w:val="20"/>
                <w:lang w:eastAsia="bg-BG"/>
              </w:rPr>
            </w:pPr>
            <w:r w:rsidRPr="000E54EB">
              <w:rPr>
                <w:rFonts w:ascii="Verdana" w:hAnsi="Verdana" w:cs="Vrinda"/>
                <w:b/>
                <w:bCs/>
                <w:sz w:val="20"/>
                <w:lang w:eastAsia="bg-BG"/>
              </w:rPr>
              <w:t>2 099</w:t>
            </w:r>
          </w:p>
        </w:tc>
        <w:tc>
          <w:tcPr>
            <w:tcW w:w="615" w:type="pct"/>
            <w:shd w:val="clear" w:color="auto" w:fill="B8CCE4" w:themeFill="accent1" w:themeFillTint="66"/>
            <w:noWrap/>
            <w:vAlign w:val="center"/>
            <w:hideMark/>
          </w:tcPr>
          <w:p w:rsidR="006806D8" w:rsidRPr="000E54EB" w:rsidRDefault="006806D8" w:rsidP="00CD6F54">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c>
          <w:tcPr>
            <w:tcW w:w="660" w:type="pct"/>
            <w:shd w:val="clear" w:color="auto" w:fill="B8CCE4" w:themeFill="accent1" w:themeFillTint="66"/>
            <w:noWrap/>
            <w:vAlign w:val="center"/>
            <w:hideMark/>
          </w:tcPr>
          <w:p w:rsidR="006806D8" w:rsidRPr="000E54EB" w:rsidRDefault="006806D8" w:rsidP="00CD6F54">
            <w:pPr>
              <w:ind w:left="-199" w:right="201" w:firstLine="199"/>
              <w:jc w:val="center"/>
              <w:rPr>
                <w:rFonts w:ascii="Verdana" w:hAnsi="Verdana" w:cs="Vrinda"/>
                <w:b/>
                <w:bCs/>
                <w:sz w:val="20"/>
                <w:lang w:eastAsia="bg-BG"/>
              </w:rPr>
            </w:pPr>
            <w:r w:rsidRPr="000E54EB">
              <w:rPr>
                <w:rFonts w:ascii="Verdana" w:hAnsi="Verdana" w:cs="Vrinda"/>
                <w:b/>
                <w:bCs/>
                <w:sz w:val="20"/>
                <w:lang w:eastAsia="bg-BG"/>
              </w:rPr>
              <w:t>2 099</w:t>
            </w:r>
          </w:p>
        </w:tc>
        <w:tc>
          <w:tcPr>
            <w:tcW w:w="619" w:type="pct"/>
            <w:shd w:val="clear" w:color="auto" w:fill="B8CCE4" w:themeFill="accent1" w:themeFillTint="66"/>
            <w:noWrap/>
            <w:vAlign w:val="center"/>
            <w:hideMark/>
          </w:tcPr>
          <w:p w:rsidR="006806D8" w:rsidRPr="000E54EB" w:rsidRDefault="006806D8" w:rsidP="00CD6F54">
            <w:pPr>
              <w:ind w:left="-199" w:right="201" w:firstLine="199"/>
              <w:jc w:val="center"/>
              <w:rPr>
                <w:rFonts w:ascii="Verdana" w:hAnsi="Verdana" w:cs="Vrinda"/>
                <w:b/>
                <w:bCs/>
                <w:sz w:val="20"/>
                <w:lang w:eastAsia="bg-BG"/>
              </w:rPr>
            </w:pPr>
            <w:r w:rsidRPr="000E54EB">
              <w:rPr>
                <w:rFonts w:ascii="Verdana" w:hAnsi="Verdana" w:cs="Vrinda"/>
                <w:b/>
                <w:bCs/>
                <w:sz w:val="20"/>
                <w:lang w:eastAsia="bg-BG"/>
              </w:rPr>
              <w:t>2 099</w:t>
            </w:r>
          </w:p>
        </w:tc>
        <w:tc>
          <w:tcPr>
            <w:tcW w:w="615" w:type="pct"/>
            <w:shd w:val="clear" w:color="auto" w:fill="B8CCE4" w:themeFill="accent1" w:themeFillTint="66"/>
            <w:noWrap/>
            <w:vAlign w:val="center"/>
            <w:hideMark/>
          </w:tcPr>
          <w:p w:rsidR="006806D8" w:rsidRPr="000E54EB" w:rsidRDefault="006806D8" w:rsidP="00CD6F54">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r>
    </w:tbl>
    <w:p w:rsidR="006806D8" w:rsidRPr="000E54EB" w:rsidRDefault="006806D8" w:rsidP="006806D8">
      <w:pPr>
        <w:rPr>
          <w:rFonts w:ascii="Verdana" w:hAnsi="Verdana" w:cs="Vrinda"/>
          <w:sz w:val="20"/>
          <w:lang w:val="en-US"/>
        </w:rPr>
      </w:pPr>
    </w:p>
    <w:tbl>
      <w:tblPr>
        <w:tblW w:w="5000" w:type="pct"/>
        <w:tblLayout w:type="fixed"/>
        <w:tblCellMar>
          <w:left w:w="70" w:type="dxa"/>
          <w:right w:w="70" w:type="dxa"/>
        </w:tblCellMar>
        <w:tblLook w:val="04A0" w:firstRow="1" w:lastRow="0" w:firstColumn="1" w:lastColumn="0" w:noHBand="0" w:noVBand="1"/>
      </w:tblPr>
      <w:tblGrid>
        <w:gridCol w:w="2211"/>
        <w:gridCol w:w="965"/>
        <w:gridCol w:w="1240"/>
        <w:gridCol w:w="682"/>
        <w:gridCol w:w="1087"/>
        <w:gridCol w:w="1225"/>
        <w:gridCol w:w="1085"/>
        <w:gridCol w:w="717"/>
      </w:tblGrid>
      <w:tr w:rsidR="006806D8" w:rsidRPr="000E54EB" w:rsidTr="00CD6F54">
        <w:trPr>
          <w:trHeight w:val="300"/>
        </w:trPr>
        <w:tc>
          <w:tcPr>
            <w:tcW w:w="12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ind w:right="-301"/>
              <w:jc w:val="center"/>
              <w:rPr>
                <w:rFonts w:ascii="Verdana" w:hAnsi="Verdana" w:cs="Vrinda"/>
                <w:b/>
                <w:bCs/>
                <w:sz w:val="20"/>
                <w:lang w:eastAsia="bg-BG"/>
              </w:rPr>
            </w:pPr>
            <w:r w:rsidRPr="000E54EB">
              <w:rPr>
                <w:rFonts w:ascii="Verdana" w:hAnsi="Verdana" w:cs="Arial"/>
                <w:b/>
                <w:bCs/>
                <w:sz w:val="20"/>
                <w:lang w:eastAsia="bg-BG"/>
              </w:rPr>
              <w:t>Акционер</w:t>
            </w:r>
          </w:p>
        </w:tc>
        <w:tc>
          <w:tcPr>
            <w:tcW w:w="1567" w:type="pct"/>
            <w:gridSpan w:val="3"/>
            <w:tcBorders>
              <w:top w:val="single" w:sz="4" w:space="0" w:color="auto"/>
              <w:left w:val="nil"/>
              <w:bottom w:val="single" w:sz="4" w:space="0" w:color="auto"/>
              <w:right w:val="single" w:sz="4" w:space="0" w:color="auto"/>
            </w:tcBorders>
            <w:shd w:val="clear" w:color="000000" w:fill="FFFFFF"/>
            <w:noWrap/>
            <w:vAlign w:val="bottom"/>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2233" w:type="pct"/>
            <w:gridSpan w:val="4"/>
            <w:tcBorders>
              <w:top w:val="single" w:sz="4" w:space="0" w:color="auto"/>
              <w:left w:val="nil"/>
              <w:bottom w:val="single" w:sz="4" w:space="0" w:color="auto"/>
              <w:right w:val="single" w:sz="4" w:space="0" w:color="auto"/>
            </w:tcBorders>
            <w:shd w:val="clear" w:color="000000" w:fill="FFFFFF"/>
            <w:noWrap/>
            <w:vAlign w:val="bottom"/>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600"/>
        </w:trPr>
        <w:tc>
          <w:tcPr>
            <w:tcW w:w="1200" w:type="pct"/>
            <w:vMerge/>
            <w:tcBorders>
              <w:top w:val="single" w:sz="4" w:space="0" w:color="auto"/>
              <w:left w:val="single" w:sz="4" w:space="0" w:color="auto"/>
              <w:bottom w:val="single" w:sz="4" w:space="0" w:color="auto"/>
              <w:right w:val="single" w:sz="4" w:space="0" w:color="auto"/>
            </w:tcBorders>
            <w:vAlign w:val="center"/>
            <w:hideMark/>
          </w:tcPr>
          <w:p w:rsidR="006806D8" w:rsidRPr="000E54EB" w:rsidRDefault="006806D8" w:rsidP="00CD6F54">
            <w:pPr>
              <w:ind w:right="-301"/>
              <w:jc w:val="left"/>
              <w:rPr>
                <w:rFonts w:ascii="Verdana" w:hAnsi="Verdana" w:cs="Vrinda"/>
                <w:b/>
                <w:bCs/>
                <w:sz w:val="20"/>
                <w:lang w:eastAsia="bg-BG"/>
              </w:rPr>
            </w:pPr>
          </w:p>
        </w:tc>
        <w:tc>
          <w:tcPr>
            <w:tcW w:w="524" w:type="pct"/>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673"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Стойност</w:t>
            </w:r>
          </w:p>
        </w:tc>
        <w:tc>
          <w:tcPr>
            <w:tcW w:w="370" w:type="pct"/>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c>
          <w:tcPr>
            <w:tcW w:w="590" w:type="pct"/>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Pr="000E54EB">
              <w:rPr>
                <w:rFonts w:ascii="Verdana" w:hAnsi="Verdana" w:cs="Arial"/>
                <w:b/>
                <w:bCs/>
                <w:sz w:val="20"/>
                <w:lang w:eastAsia="bg-BG"/>
              </w:rPr>
              <w:t>акции</w:t>
            </w:r>
          </w:p>
        </w:tc>
        <w:tc>
          <w:tcPr>
            <w:tcW w:w="665"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Стойност</w:t>
            </w:r>
          </w:p>
        </w:tc>
        <w:tc>
          <w:tcPr>
            <w:tcW w:w="589"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Платени</w:t>
            </w:r>
          </w:p>
        </w:tc>
        <w:tc>
          <w:tcPr>
            <w:tcW w:w="389" w:type="pct"/>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r>
      <w:tr w:rsidR="006806D8" w:rsidRPr="000E54EB" w:rsidTr="00CD6F54">
        <w:trPr>
          <w:trHeight w:val="300"/>
        </w:trPr>
        <w:tc>
          <w:tcPr>
            <w:tcW w:w="1200" w:type="pct"/>
            <w:tcBorders>
              <w:top w:val="nil"/>
              <w:left w:val="single" w:sz="4" w:space="0" w:color="auto"/>
              <w:bottom w:val="single" w:sz="4" w:space="0" w:color="auto"/>
              <w:right w:val="single" w:sz="4" w:space="0" w:color="auto"/>
            </w:tcBorders>
            <w:shd w:val="clear" w:color="000000" w:fill="FFFFFF"/>
            <w:vAlign w:val="bottom"/>
            <w:hideMark/>
          </w:tcPr>
          <w:p w:rsidR="006806D8" w:rsidRPr="000E54EB" w:rsidRDefault="006806D8" w:rsidP="00CD6F54">
            <w:pPr>
              <w:ind w:right="-301"/>
              <w:jc w:val="left"/>
              <w:rPr>
                <w:rFonts w:ascii="Verdana" w:hAnsi="Verdana" w:cs="Vrinda"/>
                <w:sz w:val="20"/>
                <w:lang w:eastAsia="bg-BG"/>
              </w:rPr>
            </w:pP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524"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2 099</w:t>
            </w:r>
          </w:p>
        </w:tc>
        <w:tc>
          <w:tcPr>
            <w:tcW w:w="673"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2 099</w:t>
            </w:r>
          </w:p>
        </w:tc>
        <w:tc>
          <w:tcPr>
            <w:tcW w:w="370"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100</w:t>
            </w:r>
          </w:p>
        </w:tc>
        <w:tc>
          <w:tcPr>
            <w:tcW w:w="590"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2 099</w:t>
            </w:r>
          </w:p>
        </w:tc>
        <w:tc>
          <w:tcPr>
            <w:tcW w:w="665"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2 099</w:t>
            </w:r>
          </w:p>
        </w:tc>
        <w:tc>
          <w:tcPr>
            <w:tcW w:w="589"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2 099</w:t>
            </w:r>
          </w:p>
        </w:tc>
        <w:tc>
          <w:tcPr>
            <w:tcW w:w="389"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eastAsia="bg-BG"/>
              </w:rPr>
              <w:t>100</w:t>
            </w:r>
          </w:p>
        </w:tc>
      </w:tr>
      <w:tr w:rsidR="006806D8" w:rsidRPr="000E54EB" w:rsidTr="00CD6F54">
        <w:trPr>
          <w:trHeight w:val="300"/>
        </w:trPr>
        <w:tc>
          <w:tcPr>
            <w:tcW w:w="1200"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6806D8" w:rsidRPr="000E54EB" w:rsidRDefault="006806D8" w:rsidP="00CD6F54">
            <w:pPr>
              <w:ind w:right="-301"/>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524"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673"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370"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100</w:t>
            </w:r>
          </w:p>
        </w:tc>
        <w:tc>
          <w:tcPr>
            <w:tcW w:w="590"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665"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589"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2 099</w:t>
            </w:r>
          </w:p>
        </w:tc>
        <w:tc>
          <w:tcPr>
            <w:tcW w:w="389" w:type="pct"/>
            <w:tcBorders>
              <w:top w:val="nil"/>
              <w:left w:val="nil"/>
              <w:bottom w:val="single" w:sz="4" w:space="0" w:color="auto"/>
              <w:right w:val="single" w:sz="4" w:space="0" w:color="auto"/>
            </w:tcBorders>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eastAsia="bg-BG"/>
              </w:rPr>
              <w:t>100</w:t>
            </w:r>
          </w:p>
        </w:tc>
      </w:tr>
    </w:tbl>
    <w:p w:rsidR="006806D8" w:rsidRPr="000E54EB" w:rsidRDefault="006806D8" w:rsidP="006806D8">
      <w:pPr>
        <w:pStyle w:val="Heading4"/>
        <w:rPr>
          <w:rFonts w:ascii="Verdana" w:hAnsi="Verdana" w:cs="Vrinda"/>
          <w:i w:val="0"/>
          <w:lang w:val="bg-BG"/>
        </w:rPr>
      </w:pPr>
      <w:bookmarkStart w:id="164" w:name="_Toc247959191"/>
      <w:bookmarkStart w:id="165" w:name="_Toc4766040"/>
      <w:r w:rsidRPr="000E54EB">
        <w:rPr>
          <w:rFonts w:ascii="Verdana" w:hAnsi="Verdana" w:cs="Vrinda"/>
          <w:i w:val="0"/>
          <w:lang w:val="bg-BG"/>
        </w:rPr>
        <w:t xml:space="preserve">2.8.2. </w:t>
      </w:r>
      <w:r w:rsidRPr="000E54EB">
        <w:rPr>
          <w:rFonts w:ascii="Verdana" w:hAnsi="Verdana" w:cs="Arial"/>
          <w:i w:val="0"/>
          <w:lang w:val="bg-BG"/>
        </w:rPr>
        <w:t>Резерви</w:t>
      </w:r>
      <w:bookmarkEnd w:id="164"/>
      <w:bookmarkEnd w:id="1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0"/>
        <w:gridCol w:w="1261"/>
        <w:gridCol w:w="1395"/>
        <w:gridCol w:w="1300"/>
        <w:gridCol w:w="1106"/>
      </w:tblGrid>
      <w:tr w:rsidR="006806D8" w:rsidRPr="000E54EB" w:rsidTr="00CD6F54">
        <w:trPr>
          <w:trHeight w:val="720"/>
        </w:trPr>
        <w:tc>
          <w:tcPr>
            <w:tcW w:w="2257" w:type="pct"/>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689"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Общи</w:t>
            </w:r>
            <w:r w:rsidRPr="000E54EB">
              <w:rPr>
                <w:rFonts w:ascii="Verdana" w:hAnsi="Verdana" w:cs="Vrinda"/>
                <w:b/>
                <w:bCs/>
                <w:sz w:val="20"/>
                <w:lang w:eastAsia="bg-BG"/>
              </w:rPr>
              <w:t xml:space="preserve"> </w:t>
            </w:r>
            <w:r w:rsidRPr="000E54EB">
              <w:rPr>
                <w:rFonts w:ascii="Verdana" w:hAnsi="Verdana" w:cs="Arial"/>
                <w:b/>
                <w:bCs/>
                <w:sz w:val="20"/>
                <w:lang w:eastAsia="bg-BG"/>
              </w:rPr>
              <w:t>Резерви</w:t>
            </w:r>
          </w:p>
        </w:tc>
        <w:tc>
          <w:tcPr>
            <w:tcW w:w="739"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Резерв</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преоценки</w:t>
            </w:r>
          </w:p>
        </w:tc>
        <w:tc>
          <w:tcPr>
            <w:tcW w:w="710"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Резерви</w:t>
            </w:r>
          </w:p>
        </w:tc>
        <w:tc>
          <w:tcPr>
            <w:tcW w:w="60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Всичко</w:t>
            </w:r>
          </w:p>
        </w:tc>
      </w:tr>
      <w:tr w:rsidR="006806D8" w:rsidRPr="000E54EB" w:rsidTr="00CD6F54">
        <w:trPr>
          <w:trHeight w:val="345"/>
        </w:trPr>
        <w:tc>
          <w:tcPr>
            <w:tcW w:w="2257"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 </w:t>
            </w:r>
            <w:r w:rsidRPr="000E54EB">
              <w:rPr>
                <w:rFonts w:ascii="Verdana" w:hAnsi="Verdana" w:cs="Arial"/>
                <w:b/>
                <w:bCs/>
                <w:sz w:val="20"/>
                <w:lang w:eastAsia="bg-BG"/>
              </w:rPr>
              <w:t>г</w:t>
            </w:r>
            <w:r w:rsidRPr="000E54EB">
              <w:rPr>
                <w:rFonts w:ascii="Verdana" w:hAnsi="Verdana" w:cs="Vrinda"/>
                <w:b/>
                <w:bCs/>
                <w:sz w:val="20"/>
                <w:lang w:eastAsia="bg-BG"/>
              </w:rPr>
              <w:t>.</w:t>
            </w:r>
          </w:p>
        </w:tc>
        <w:tc>
          <w:tcPr>
            <w:tcW w:w="689"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92</w:t>
            </w:r>
          </w:p>
        </w:tc>
        <w:tc>
          <w:tcPr>
            <w:tcW w:w="739"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530</w:t>
            </w:r>
          </w:p>
        </w:tc>
        <w:tc>
          <w:tcPr>
            <w:tcW w:w="71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w:t>
            </w:r>
          </w:p>
        </w:tc>
        <w:tc>
          <w:tcPr>
            <w:tcW w:w="60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614</w:t>
            </w:r>
          </w:p>
        </w:tc>
      </w:tr>
      <w:tr w:rsidR="006806D8" w:rsidRPr="000E54EB" w:rsidTr="00CD6F54">
        <w:trPr>
          <w:trHeight w:val="345"/>
        </w:trPr>
        <w:tc>
          <w:tcPr>
            <w:tcW w:w="2257"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Освобождаване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w:t>
            </w:r>
            <w:r w:rsidRPr="000E54EB">
              <w:rPr>
                <w:rFonts w:ascii="Verdana" w:hAnsi="Verdana" w:cs="Arial"/>
                <w:sz w:val="20"/>
                <w:lang w:eastAsia="bg-BG"/>
              </w:rPr>
              <w:t>продажба</w:t>
            </w:r>
            <w:r w:rsidRPr="000E54EB">
              <w:rPr>
                <w:rFonts w:ascii="Verdana" w:hAnsi="Verdana" w:cs="Vrinda"/>
                <w:sz w:val="20"/>
                <w:lang w:eastAsia="bg-BG"/>
              </w:rPr>
              <w:t xml:space="preserve">, </w:t>
            </w:r>
          </w:p>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брак</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w:t>
            </w:r>
          </w:p>
        </w:tc>
        <w:tc>
          <w:tcPr>
            <w:tcW w:w="68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73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710"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04"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510"/>
        </w:trPr>
        <w:tc>
          <w:tcPr>
            <w:tcW w:w="2257"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Резерв</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измервания</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планове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дефинирани</w:t>
            </w:r>
            <w:r w:rsidRPr="000E54EB">
              <w:rPr>
                <w:rFonts w:ascii="Verdana" w:hAnsi="Verdana" w:cs="Vrinda"/>
                <w:sz w:val="20"/>
                <w:lang w:eastAsia="bg-BG"/>
              </w:rPr>
              <w:t xml:space="preserve"> </w:t>
            </w:r>
            <w:r w:rsidRPr="000E54EB">
              <w:rPr>
                <w:rFonts w:ascii="Verdana" w:hAnsi="Verdana" w:cs="Arial"/>
                <w:sz w:val="20"/>
                <w:lang w:eastAsia="bg-BG"/>
              </w:rPr>
              <w:t>доходи</w:t>
            </w:r>
          </w:p>
        </w:tc>
        <w:tc>
          <w:tcPr>
            <w:tcW w:w="68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73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710"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604"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255"/>
        </w:trPr>
        <w:tc>
          <w:tcPr>
            <w:tcW w:w="2257"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p>
        </w:tc>
        <w:tc>
          <w:tcPr>
            <w:tcW w:w="68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739"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710"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04" w:type="pct"/>
            <w:shd w:val="clear" w:color="auto" w:fill="auto"/>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255"/>
        </w:trPr>
        <w:tc>
          <w:tcPr>
            <w:tcW w:w="2257" w:type="pct"/>
            <w:shd w:val="clear" w:color="auto" w:fill="B8CCE4" w:themeFill="accent1" w:themeFillTint="66"/>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689"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91</w:t>
            </w:r>
          </w:p>
        </w:tc>
        <w:tc>
          <w:tcPr>
            <w:tcW w:w="739"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527</w:t>
            </w:r>
          </w:p>
        </w:tc>
        <w:tc>
          <w:tcPr>
            <w:tcW w:w="710"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(11)</w:t>
            </w:r>
          </w:p>
        </w:tc>
        <w:tc>
          <w:tcPr>
            <w:tcW w:w="604"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607</w:t>
            </w:r>
          </w:p>
        </w:tc>
      </w:tr>
      <w:tr w:rsidR="006806D8" w:rsidRPr="000E54EB" w:rsidTr="00CD6F54">
        <w:trPr>
          <w:trHeight w:val="255"/>
        </w:trPr>
        <w:tc>
          <w:tcPr>
            <w:tcW w:w="2257" w:type="pct"/>
            <w:shd w:val="clear" w:color="auto" w:fill="B8CCE4" w:themeFill="accent1" w:themeFillTint="66"/>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Резерви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689"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91</w:t>
            </w:r>
          </w:p>
        </w:tc>
        <w:tc>
          <w:tcPr>
            <w:tcW w:w="739"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527</w:t>
            </w:r>
          </w:p>
        </w:tc>
        <w:tc>
          <w:tcPr>
            <w:tcW w:w="710"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(11)</w:t>
            </w:r>
          </w:p>
        </w:tc>
        <w:tc>
          <w:tcPr>
            <w:tcW w:w="604"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607</w:t>
            </w:r>
          </w:p>
        </w:tc>
      </w:tr>
    </w:tbl>
    <w:p w:rsidR="006806D8" w:rsidRPr="000E54EB" w:rsidRDefault="006806D8" w:rsidP="006806D8">
      <w:pPr>
        <w:rPr>
          <w:rFonts w:ascii="Verdana" w:hAnsi="Verdana" w:cs="Vrinda"/>
          <w:sz w:val="20"/>
        </w:rPr>
      </w:pPr>
      <w:r w:rsidRPr="000E54EB">
        <w:rPr>
          <w:rFonts w:ascii="Verdana" w:hAnsi="Verdana" w:cs="Arial"/>
          <w:sz w:val="20"/>
        </w:rPr>
        <w:t>Резервите</w:t>
      </w:r>
      <w:r w:rsidRPr="000E54EB">
        <w:rPr>
          <w:rFonts w:ascii="Verdana" w:hAnsi="Verdana" w:cs="Vrinda"/>
          <w:sz w:val="20"/>
        </w:rPr>
        <w:t xml:space="preserve"> </w:t>
      </w:r>
      <w:r w:rsidRPr="000E54EB">
        <w:rPr>
          <w:rFonts w:ascii="Verdana" w:hAnsi="Verdana" w:cs="Arial"/>
          <w:sz w:val="20"/>
        </w:rPr>
        <w:t>включват</w:t>
      </w:r>
      <w:r w:rsidRPr="000E54EB">
        <w:rPr>
          <w:rFonts w:ascii="Verdana" w:hAnsi="Verdana" w:cs="Vrinda"/>
          <w:sz w:val="20"/>
        </w:rPr>
        <w:t xml:space="preserve"> </w:t>
      </w:r>
      <w:r w:rsidRPr="000E54EB">
        <w:rPr>
          <w:rFonts w:ascii="Verdana" w:hAnsi="Verdana" w:cs="Arial"/>
          <w:sz w:val="20"/>
        </w:rPr>
        <w:t>актюерската</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предходня</w:t>
      </w:r>
      <w:r w:rsidRPr="000E54EB">
        <w:rPr>
          <w:rFonts w:ascii="Verdana" w:hAnsi="Verdana" w:cs="Vrinda"/>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върху</w:t>
      </w:r>
      <w:r w:rsidRPr="000E54EB">
        <w:rPr>
          <w:rFonts w:ascii="Verdana" w:hAnsi="Verdana" w:cs="Vrinda"/>
          <w:sz w:val="20"/>
        </w:rPr>
        <w:t xml:space="preserve"> </w:t>
      </w:r>
      <w:r w:rsidRPr="000E54EB">
        <w:rPr>
          <w:rFonts w:ascii="Verdana" w:hAnsi="Verdana" w:cs="Arial"/>
          <w:sz w:val="20"/>
        </w:rPr>
        <w:t>задължението</w:t>
      </w:r>
      <w:r w:rsidRPr="000E54EB">
        <w:rPr>
          <w:rFonts w:ascii="Verdana" w:hAnsi="Verdana" w:cs="Vrinda"/>
          <w:sz w:val="20"/>
        </w:rPr>
        <w:t xml:space="preserve"> </w:t>
      </w:r>
      <w:r w:rsidRPr="000E54EB">
        <w:rPr>
          <w:rFonts w:ascii="Verdana" w:hAnsi="Verdana" w:cs="Arial"/>
          <w:sz w:val="20"/>
          <w:lang w:val="en-US"/>
        </w:rPr>
        <w:t>на</w:t>
      </w:r>
      <w:r w:rsidRPr="000E54EB">
        <w:rPr>
          <w:rFonts w:ascii="Verdana" w:hAnsi="Verdana" w:cs="Vrinda"/>
          <w:sz w:val="20"/>
          <w:lang w:val="en-US"/>
        </w:rPr>
        <w:t xml:space="preserve"> </w:t>
      </w:r>
      <w:r w:rsidRPr="000E54EB">
        <w:rPr>
          <w:rFonts w:ascii="Verdana" w:hAnsi="Verdana" w:cs="Arial"/>
          <w:sz w:val="20"/>
          <w:lang w:val="en-US"/>
        </w:rPr>
        <w:t>предприятието</w:t>
      </w:r>
      <w:r w:rsidRPr="000E54EB">
        <w:rPr>
          <w:rFonts w:ascii="Verdana" w:hAnsi="Verdana" w:cs="Vrinda"/>
          <w:sz w:val="20"/>
          <w:lang w:val="en-US"/>
        </w:rPr>
        <w:t xml:space="preserve"> </w:t>
      </w:r>
      <w:r w:rsidRPr="000E54EB">
        <w:rPr>
          <w:rFonts w:ascii="Verdana" w:hAnsi="Verdana" w:cs="Arial"/>
          <w:sz w:val="20"/>
          <w:lang w:val="en-US"/>
        </w:rPr>
        <w:t>за</w:t>
      </w:r>
      <w:r w:rsidRPr="000E54EB">
        <w:rPr>
          <w:rFonts w:ascii="Verdana" w:hAnsi="Verdana" w:cs="Vrinda"/>
          <w:sz w:val="20"/>
          <w:lang w:val="en-US"/>
        </w:rPr>
        <w:t xml:space="preserve"> </w:t>
      </w:r>
      <w:r w:rsidRPr="000E54EB">
        <w:rPr>
          <w:rFonts w:ascii="Verdana" w:hAnsi="Verdana" w:cs="Arial"/>
          <w:sz w:val="20"/>
          <w:lang w:val="en-US"/>
        </w:rPr>
        <w:t>изплащане</w:t>
      </w:r>
      <w:r w:rsidRPr="000E54EB">
        <w:rPr>
          <w:rFonts w:ascii="Verdana" w:hAnsi="Verdana" w:cs="Vrinda"/>
          <w:sz w:val="20"/>
          <w:lang w:val="en-US"/>
        </w:rPr>
        <w:t xml:space="preserve"> </w:t>
      </w:r>
      <w:r w:rsidRPr="000E54EB">
        <w:rPr>
          <w:rFonts w:ascii="Verdana" w:hAnsi="Verdana" w:cs="Arial"/>
          <w:sz w:val="20"/>
          <w:lang w:val="en-US"/>
        </w:rPr>
        <w:t>на</w:t>
      </w:r>
      <w:r w:rsidRPr="000E54EB">
        <w:rPr>
          <w:rFonts w:ascii="Verdana" w:hAnsi="Verdana" w:cs="Vrinda"/>
          <w:sz w:val="20"/>
          <w:lang w:val="en-US"/>
        </w:rPr>
        <w:t xml:space="preserve"> </w:t>
      </w:r>
      <w:r w:rsidRPr="000E54EB">
        <w:rPr>
          <w:rFonts w:ascii="Verdana" w:hAnsi="Verdana" w:cs="Arial"/>
          <w:sz w:val="20"/>
          <w:lang w:val="en-US"/>
        </w:rPr>
        <w:t>дефинирани</w:t>
      </w:r>
      <w:r w:rsidRPr="000E54EB">
        <w:rPr>
          <w:rFonts w:ascii="Verdana" w:hAnsi="Verdana" w:cs="Vrinda"/>
          <w:sz w:val="20"/>
          <w:lang w:val="en-US"/>
        </w:rPr>
        <w:t xml:space="preserve"> </w:t>
      </w:r>
      <w:r w:rsidRPr="000E54EB">
        <w:rPr>
          <w:rFonts w:ascii="Verdana" w:hAnsi="Verdana" w:cs="Arial"/>
          <w:sz w:val="20"/>
          <w:lang w:val="en-US"/>
        </w:rPr>
        <w:t>доходи</w:t>
      </w:r>
      <w:r w:rsidRPr="000E54EB">
        <w:rPr>
          <w:rFonts w:ascii="Verdana" w:hAnsi="Verdana" w:cs="Vrinda"/>
          <w:sz w:val="20"/>
          <w:lang w:val="en-US"/>
        </w:rPr>
        <w:t xml:space="preserve"> </w:t>
      </w:r>
      <w:r w:rsidRPr="000E54EB">
        <w:rPr>
          <w:rFonts w:ascii="Verdana" w:hAnsi="Verdana" w:cs="Arial"/>
          <w:sz w:val="20"/>
          <w:lang w:val="en-US"/>
        </w:rPr>
        <w:t>на</w:t>
      </w:r>
      <w:r w:rsidRPr="000E54EB">
        <w:rPr>
          <w:rFonts w:ascii="Verdana" w:hAnsi="Verdana" w:cs="Vrinda"/>
          <w:sz w:val="20"/>
          <w:lang w:val="en-US"/>
        </w:rPr>
        <w:t xml:space="preserve"> </w:t>
      </w:r>
      <w:r w:rsidRPr="000E54EB">
        <w:rPr>
          <w:rFonts w:ascii="Verdana" w:hAnsi="Verdana" w:cs="Arial"/>
          <w:sz w:val="20"/>
          <w:lang w:val="en-US"/>
        </w:rPr>
        <w:t>персонала</w:t>
      </w:r>
      <w:r w:rsidRPr="000E54EB">
        <w:rPr>
          <w:rFonts w:ascii="Verdana" w:hAnsi="Verdana" w:cs="Vrinda"/>
          <w:sz w:val="20"/>
        </w:rPr>
        <w:t>.</w:t>
      </w:r>
    </w:p>
    <w:p w:rsidR="006806D8" w:rsidRPr="000E54EB" w:rsidRDefault="006806D8" w:rsidP="006806D8">
      <w:pPr>
        <w:pStyle w:val="Heading4"/>
        <w:rPr>
          <w:rFonts w:ascii="Verdana" w:hAnsi="Verdana" w:cs="Vrinda"/>
          <w:i w:val="0"/>
          <w:lang w:val="bg-BG"/>
        </w:rPr>
      </w:pPr>
      <w:bookmarkStart w:id="166" w:name="_Toc247959192"/>
      <w:bookmarkStart w:id="167" w:name="_Toc4766041"/>
      <w:r w:rsidRPr="000E54EB">
        <w:rPr>
          <w:rFonts w:ascii="Verdana" w:hAnsi="Verdana" w:cs="Vrinda"/>
          <w:i w:val="0"/>
          <w:lang w:val="bg-BG"/>
        </w:rPr>
        <w:t xml:space="preserve">2.8.3. </w:t>
      </w:r>
      <w:r w:rsidRPr="000E54EB">
        <w:rPr>
          <w:rFonts w:ascii="Verdana" w:hAnsi="Verdana" w:cs="Arial"/>
          <w:i w:val="0"/>
          <w:lang w:val="bg-BG"/>
        </w:rPr>
        <w:t>Финансов</w:t>
      </w:r>
      <w:r w:rsidRPr="000E54EB">
        <w:rPr>
          <w:rFonts w:ascii="Verdana" w:hAnsi="Verdana" w:cs="Vrinda"/>
          <w:i w:val="0"/>
          <w:lang w:val="bg-BG"/>
        </w:rPr>
        <w:t xml:space="preserve"> </w:t>
      </w:r>
      <w:r w:rsidRPr="000E54EB">
        <w:rPr>
          <w:rFonts w:ascii="Verdana" w:hAnsi="Verdana" w:cs="Arial"/>
          <w:i w:val="0"/>
          <w:lang w:val="bg-BG"/>
        </w:rPr>
        <w:t>резултат</w:t>
      </w:r>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8"/>
        <w:gridCol w:w="2484"/>
      </w:tblGrid>
      <w:tr w:rsidR="006806D8" w:rsidRPr="000E54EB" w:rsidTr="00CD6F54">
        <w:trPr>
          <w:trHeight w:val="300"/>
        </w:trPr>
        <w:tc>
          <w:tcPr>
            <w:tcW w:w="3652"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p>
        </w:tc>
        <w:tc>
          <w:tcPr>
            <w:tcW w:w="134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Увеличения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w:t>
            </w:r>
          </w:p>
        </w:tc>
        <w:tc>
          <w:tcPr>
            <w:tcW w:w="134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преоценъчен</w:t>
            </w:r>
            <w:r w:rsidRPr="000E54EB">
              <w:rPr>
                <w:rFonts w:ascii="Verdana" w:hAnsi="Verdana" w:cs="Vrinda"/>
                <w:sz w:val="20"/>
                <w:lang w:eastAsia="bg-BG"/>
              </w:rPr>
              <w:t xml:space="preserve"> </w:t>
            </w:r>
            <w:r w:rsidRPr="000E54EB">
              <w:rPr>
                <w:rFonts w:ascii="Verdana" w:hAnsi="Verdana" w:cs="Arial"/>
                <w:sz w:val="20"/>
                <w:lang w:eastAsia="bg-BG"/>
              </w:rPr>
              <w:t>резерв</w:t>
            </w:r>
          </w:p>
        </w:tc>
        <w:tc>
          <w:tcPr>
            <w:tcW w:w="134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trHeight w:val="225"/>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Печалба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(1 987)</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Увеличения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w:t>
            </w:r>
          </w:p>
        </w:tc>
        <w:tc>
          <w:tcPr>
            <w:tcW w:w="134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(1 350)</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r w:rsidRPr="000E54EB">
              <w:rPr>
                <w:rFonts w:ascii="Verdana" w:hAnsi="Verdana" w:cs="Vrinda"/>
                <w:sz w:val="20"/>
                <w:lang w:eastAsia="bg-BG"/>
              </w:rPr>
              <w:t xml:space="preserve"> - 2017</w:t>
            </w:r>
          </w:p>
        </w:tc>
        <w:tc>
          <w:tcPr>
            <w:tcW w:w="134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(1 350)</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(3 337)</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Увеличения</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w:t>
            </w:r>
          </w:p>
        </w:tc>
        <w:tc>
          <w:tcPr>
            <w:tcW w:w="134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(1 728)</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Загуба</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годината</w:t>
            </w:r>
            <w:r w:rsidRPr="000E54EB">
              <w:rPr>
                <w:rFonts w:ascii="Verdana" w:hAnsi="Verdana" w:cs="Vrinda"/>
                <w:sz w:val="20"/>
                <w:lang w:eastAsia="bg-BG"/>
              </w:rPr>
              <w:t xml:space="preserve"> - 2018</w:t>
            </w:r>
          </w:p>
        </w:tc>
        <w:tc>
          <w:tcPr>
            <w:tcW w:w="1348"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(1 728)</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(5 065)</w:t>
            </w:r>
          </w:p>
        </w:tc>
      </w:tr>
      <w:tr w:rsidR="006806D8" w:rsidRPr="000E54EB" w:rsidTr="00CD6F54">
        <w:trPr>
          <w:trHeight w:val="300"/>
        </w:trPr>
        <w:tc>
          <w:tcPr>
            <w:tcW w:w="3652"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1348"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31.12.2016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(1 986)</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(3 333)</w:t>
            </w:r>
          </w:p>
        </w:tc>
      </w:tr>
      <w:tr w:rsidR="006806D8" w:rsidRPr="000E54EB" w:rsidTr="00CD6F54">
        <w:trPr>
          <w:trHeight w:val="300"/>
        </w:trPr>
        <w:tc>
          <w:tcPr>
            <w:tcW w:w="3652"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348"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(5 061)</w:t>
            </w:r>
          </w:p>
        </w:tc>
      </w:tr>
    </w:tbl>
    <w:p w:rsidR="006806D8" w:rsidRPr="000E54EB" w:rsidRDefault="006806D8" w:rsidP="006806D8">
      <w:pPr>
        <w:pStyle w:val="Heading3"/>
        <w:rPr>
          <w:rFonts w:ascii="Verdana" w:hAnsi="Verdana" w:cs="Vrinda"/>
          <w:lang w:val="bg-BG"/>
        </w:rPr>
      </w:pPr>
      <w:bookmarkStart w:id="168" w:name="_Toc4766042"/>
      <w:r w:rsidRPr="000E54EB">
        <w:rPr>
          <w:rFonts w:ascii="Verdana" w:hAnsi="Verdana" w:cs="Arial"/>
          <w:lang w:val="bg-BG"/>
        </w:rPr>
        <w:t>Нетекущи</w:t>
      </w:r>
      <w:r w:rsidRPr="000E54EB">
        <w:rPr>
          <w:rFonts w:ascii="Verdana" w:hAnsi="Verdana" w:cs="Vrinda"/>
          <w:lang w:val="bg-BG"/>
        </w:rPr>
        <w:t xml:space="preserve"> </w:t>
      </w:r>
      <w:r w:rsidRPr="000E54EB">
        <w:rPr>
          <w:rFonts w:ascii="Verdana" w:hAnsi="Verdana" w:cs="Arial"/>
          <w:lang w:val="bg-BG"/>
        </w:rPr>
        <w:t>пасиви</w:t>
      </w:r>
      <w:bookmarkEnd w:id="168"/>
    </w:p>
    <w:p w:rsidR="006806D8" w:rsidRPr="000E54EB" w:rsidRDefault="006806D8" w:rsidP="006806D8">
      <w:pPr>
        <w:pStyle w:val="Heading4"/>
        <w:rPr>
          <w:rFonts w:ascii="Verdana" w:hAnsi="Verdana" w:cs="Vrinda"/>
          <w:i w:val="0"/>
          <w:lang w:val="bg-BG"/>
        </w:rPr>
      </w:pPr>
      <w:bookmarkStart w:id="169" w:name="_Toc4766043"/>
      <w:r w:rsidRPr="000E54EB">
        <w:rPr>
          <w:rFonts w:ascii="Verdana" w:hAnsi="Verdana" w:cs="Vrinda"/>
          <w:i w:val="0"/>
          <w:lang w:val="bg-BG"/>
        </w:rPr>
        <w:t xml:space="preserve">2.9. </w:t>
      </w:r>
      <w:r w:rsidRPr="000E54EB">
        <w:rPr>
          <w:rFonts w:ascii="Verdana" w:hAnsi="Verdana" w:cs="Arial"/>
          <w:i w:val="0"/>
          <w:lang w:val="bg-BG"/>
        </w:rPr>
        <w:t>Нетекущи</w:t>
      </w:r>
      <w:r w:rsidRPr="000E54EB">
        <w:rPr>
          <w:rFonts w:ascii="Verdana" w:hAnsi="Verdana" w:cs="Vrinda"/>
          <w:i w:val="0"/>
          <w:lang w:val="bg-BG"/>
        </w:rPr>
        <w:t xml:space="preserve"> </w:t>
      </w:r>
      <w:r w:rsidRPr="000E54EB">
        <w:rPr>
          <w:rFonts w:ascii="Verdana" w:hAnsi="Verdana" w:cs="Arial"/>
          <w:i w:val="0"/>
          <w:lang w:val="bg-BG"/>
        </w:rPr>
        <w:t>задължения</w:t>
      </w:r>
      <w:r w:rsidRPr="000E54EB">
        <w:rPr>
          <w:rFonts w:ascii="Verdana" w:hAnsi="Verdana" w:cs="Vrinda"/>
          <w:i w:val="0"/>
          <w:lang w:val="bg-BG"/>
        </w:rPr>
        <w:t xml:space="preserve"> </w:t>
      </w:r>
      <w:r w:rsidRPr="000E54EB">
        <w:rPr>
          <w:rFonts w:ascii="Verdana" w:hAnsi="Verdana" w:cs="Arial"/>
          <w:i w:val="0"/>
          <w:lang w:val="bg-BG"/>
        </w:rPr>
        <w:t>към</w:t>
      </w:r>
      <w:r w:rsidRPr="000E54EB">
        <w:rPr>
          <w:rFonts w:ascii="Verdana" w:hAnsi="Verdana" w:cs="Vrinda"/>
          <w:i w:val="0"/>
          <w:lang w:val="bg-BG"/>
        </w:rPr>
        <w:t xml:space="preserve"> </w:t>
      </w:r>
      <w:r w:rsidRPr="000E54EB">
        <w:rPr>
          <w:rFonts w:ascii="Verdana" w:hAnsi="Verdana" w:cs="Arial"/>
          <w:i w:val="0"/>
          <w:lang w:val="bg-BG"/>
        </w:rPr>
        <w:t>персонала</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социалното</w:t>
      </w:r>
      <w:r w:rsidRPr="000E54EB">
        <w:rPr>
          <w:rFonts w:ascii="Verdana" w:hAnsi="Verdana" w:cs="Vrinda"/>
          <w:i w:val="0"/>
          <w:lang w:val="bg-BG"/>
        </w:rPr>
        <w:t xml:space="preserve"> </w:t>
      </w:r>
      <w:r w:rsidRPr="000E54EB">
        <w:rPr>
          <w:rFonts w:ascii="Verdana" w:hAnsi="Verdana" w:cs="Arial"/>
          <w:i w:val="0"/>
          <w:lang w:val="bg-BG"/>
        </w:rPr>
        <w:t>осигуряване</w:t>
      </w:r>
      <w:bookmarkEnd w:id="169"/>
    </w:p>
    <w:tbl>
      <w:tblPr>
        <w:tblW w:w="5000" w:type="pct"/>
        <w:tblCellMar>
          <w:left w:w="70" w:type="dxa"/>
          <w:right w:w="70" w:type="dxa"/>
        </w:tblCellMar>
        <w:tblLook w:val="04A0" w:firstRow="1" w:lastRow="0" w:firstColumn="1" w:lastColumn="0" w:noHBand="0" w:noVBand="1"/>
      </w:tblPr>
      <w:tblGrid>
        <w:gridCol w:w="5824"/>
        <w:gridCol w:w="1706"/>
        <w:gridCol w:w="1682"/>
      </w:tblGrid>
      <w:tr w:rsidR="006806D8" w:rsidRPr="000E54EB" w:rsidTr="00CD6F54">
        <w:trPr>
          <w:trHeight w:val="300"/>
        </w:trPr>
        <w:tc>
          <w:tcPr>
            <w:tcW w:w="3161"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13"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53"/>
        </w:trPr>
        <w:tc>
          <w:tcPr>
            <w:tcW w:w="3161" w:type="pct"/>
            <w:tcBorders>
              <w:top w:val="nil"/>
              <w:left w:val="single" w:sz="4" w:space="0" w:color="auto"/>
              <w:bottom w:val="single" w:sz="4" w:space="0" w:color="auto"/>
              <w:right w:val="nil"/>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доходи</w:t>
            </w:r>
            <w:r w:rsidRPr="000E54EB">
              <w:rPr>
                <w:rFonts w:ascii="Verdana" w:hAnsi="Verdana" w:cs="Vrinda"/>
                <w:b/>
                <w:bCs/>
                <w:sz w:val="20"/>
                <w:lang w:eastAsia="bg-BG"/>
              </w:rPr>
              <w:t xml:space="preserve"> </w:t>
            </w:r>
            <w:r w:rsidRPr="000E54EB">
              <w:rPr>
                <w:rFonts w:ascii="Verdana" w:hAnsi="Verdana" w:cs="Arial"/>
                <w:b/>
                <w:bCs/>
                <w:sz w:val="20"/>
                <w:lang w:eastAsia="bg-BG"/>
              </w:rPr>
              <w:t>след</w:t>
            </w:r>
            <w:r w:rsidRPr="000E54EB">
              <w:rPr>
                <w:rFonts w:ascii="Verdana" w:hAnsi="Verdana" w:cs="Vrinda"/>
                <w:b/>
                <w:bCs/>
                <w:sz w:val="20"/>
                <w:lang w:eastAsia="bg-BG"/>
              </w:rPr>
              <w:t xml:space="preserve"> </w:t>
            </w:r>
            <w:r w:rsidRPr="000E54EB">
              <w:rPr>
                <w:rFonts w:ascii="Verdana" w:hAnsi="Verdana" w:cs="Arial"/>
                <w:b/>
                <w:bCs/>
                <w:sz w:val="20"/>
                <w:lang w:eastAsia="bg-BG"/>
              </w:rPr>
              <w:t>напускане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наетите</w:t>
            </w:r>
            <w:r w:rsidRPr="000E54EB">
              <w:rPr>
                <w:rFonts w:ascii="Verdana" w:hAnsi="Verdana" w:cs="Vrinda"/>
                <w:b/>
                <w:bCs/>
                <w:sz w:val="20"/>
                <w:lang w:eastAsia="bg-BG"/>
              </w:rPr>
              <w:t xml:space="preserve"> </w:t>
            </w:r>
            <w:r w:rsidRPr="000E54EB">
              <w:rPr>
                <w:rFonts w:ascii="Verdana" w:hAnsi="Verdana" w:cs="Arial"/>
                <w:b/>
                <w:bCs/>
                <w:sz w:val="20"/>
                <w:lang w:eastAsia="bg-BG"/>
              </w:rPr>
              <w:t>лица</w:t>
            </w:r>
          </w:p>
        </w:tc>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28</w:t>
            </w:r>
          </w:p>
        </w:tc>
        <w:tc>
          <w:tcPr>
            <w:tcW w:w="913"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28</w:t>
            </w:r>
          </w:p>
        </w:tc>
      </w:tr>
      <w:tr w:rsidR="006806D8" w:rsidRPr="000E54EB" w:rsidTr="00CD6F54">
        <w:trPr>
          <w:trHeight w:val="240"/>
        </w:trPr>
        <w:tc>
          <w:tcPr>
            <w:tcW w:w="3161"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планове</w:t>
            </w:r>
            <w:r w:rsidRPr="000E54EB">
              <w:rPr>
                <w:rFonts w:ascii="Verdana" w:hAnsi="Verdana" w:cs="Vrinda"/>
                <w:sz w:val="20"/>
                <w:lang w:eastAsia="bg-BG"/>
              </w:rPr>
              <w:t xml:space="preserve"> </w:t>
            </w:r>
            <w:r w:rsidRPr="000E54EB">
              <w:rPr>
                <w:rFonts w:ascii="Verdana" w:hAnsi="Verdana" w:cs="Arial"/>
                <w:sz w:val="20"/>
                <w:lang w:eastAsia="bg-BG"/>
              </w:rPr>
              <w:t>с</w:t>
            </w:r>
            <w:r w:rsidRPr="000E54EB">
              <w:rPr>
                <w:rFonts w:ascii="Verdana" w:hAnsi="Verdana" w:cs="Vrinda"/>
                <w:sz w:val="20"/>
                <w:lang w:eastAsia="bg-BG"/>
              </w:rPr>
              <w:t xml:space="preserve"> </w:t>
            </w:r>
            <w:r w:rsidRPr="000E54EB">
              <w:rPr>
                <w:rFonts w:ascii="Verdana" w:hAnsi="Verdana" w:cs="Arial"/>
                <w:sz w:val="20"/>
                <w:lang w:eastAsia="bg-BG"/>
              </w:rPr>
              <w:t>дефинирани</w:t>
            </w:r>
            <w:r w:rsidRPr="000E54EB">
              <w:rPr>
                <w:rFonts w:ascii="Verdana" w:hAnsi="Verdana" w:cs="Vrinda"/>
                <w:sz w:val="20"/>
                <w:lang w:eastAsia="bg-BG"/>
              </w:rPr>
              <w:t xml:space="preserve"> </w:t>
            </w:r>
            <w:r w:rsidRPr="000E54EB">
              <w:rPr>
                <w:rFonts w:ascii="Verdana" w:hAnsi="Verdana" w:cs="Arial"/>
                <w:sz w:val="20"/>
                <w:lang w:eastAsia="bg-BG"/>
              </w:rPr>
              <w:t>вноски</w:t>
            </w:r>
          </w:p>
        </w:tc>
        <w:tc>
          <w:tcPr>
            <w:tcW w:w="92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c>
          <w:tcPr>
            <w:tcW w:w="913"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r>
      <w:tr w:rsidR="006806D8" w:rsidRPr="000E54EB" w:rsidTr="00CD6F54">
        <w:trPr>
          <w:trHeight w:val="300"/>
        </w:trPr>
        <w:tc>
          <w:tcPr>
            <w:tcW w:w="3161"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2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28</w:t>
            </w:r>
          </w:p>
        </w:tc>
        <w:tc>
          <w:tcPr>
            <w:tcW w:w="913"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28</w:t>
            </w:r>
          </w:p>
        </w:tc>
      </w:tr>
    </w:tbl>
    <w:p w:rsidR="006806D8" w:rsidRPr="000E54EB" w:rsidRDefault="006806D8" w:rsidP="006806D8">
      <w:pPr>
        <w:pStyle w:val="Heading4"/>
        <w:rPr>
          <w:rFonts w:ascii="Verdana" w:hAnsi="Verdana" w:cs="Vrinda"/>
          <w:i w:val="0"/>
          <w:lang w:val="bg-BG"/>
        </w:rPr>
      </w:pPr>
      <w:bookmarkStart w:id="170" w:name="_Toc4766044"/>
      <w:r>
        <w:rPr>
          <w:rFonts w:ascii="Verdana" w:hAnsi="Verdana" w:cs="Vrinda"/>
          <w:i w:val="0"/>
          <w:lang w:val="bg-BG"/>
        </w:rPr>
        <w:lastRenderedPageBreak/>
        <w:t>2.</w:t>
      </w:r>
      <w:r>
        <w:rPr>
          <w:rFonts w:ascii="Verdana" w:hAnsi="Verdana" w:cs="Vrinda"/>
          <w:i w:val="0"/>
        </w:rPr>
        <w:t>10</w:t>
      </w:r>
      <w:r w:rsidRPr="000E54EB">
        <w:rPr>
          <w:rFonts w:ascii="Verdana" w:hAnsi="Verdana" w:cs="Vrinda"/>
          <w:i w:val="0"/>
          <w:lang w:val="bg-BG"/>
        </w:rPr>
        <w:t xml:space="preserve">.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нетекущи</w:t>
      </w:r>
      <w:r w:rsidRPr="000E54EB">
        <w:rPr>
          <w:rFonts w:ascii="Verdana" w:hAnsi="Verdana" w:cs="Vrinda"/>
          <w:i w:val="0"/>
          <w:lang w:val="bg-BG"/>
        </w:rPr>
        <w:t xml:space="preserve"> </w:t>
      </w:r>
      <w:r w:rsidRPr="000E54EB">
        <w:rPr>
          <w:rFonts w:ascii="Verdana" w:hAnsi="Verdana" w:cs="Arial"/>
          <w:i w:val="0"/>
          <w:lang w:val="bg-BG"/>
        </w:rPr>
        <w:t>финансови</w:t>
      </w:r>
      <w:r w:rsidRPr="000E54EB">
        <w:rPr>
          <w:rFonts w:ascii="Verdana" w:hAnsi="Verdana" w:cs="Vrinda"/>
          <w:i w:val="0"/>
          <w:lang w:val="bg-BG"/>
        </w:rPr>
        <w:t xml:space="preserve"> </w:t>
      </w:r>
      <w:r w:rsidRPr="000E54EB">
        <w:rPr>
          <w:rFonts w:ascii="Verdana" w:hAnsi="Verdana" w:cs="Arial"/>
          <w:i w:val="0"/>
          <w:lang w:val="bg-BG"/>
        </w:rPr>
        <w:t>пасиви</w:t>
      </w:r>
      <w:bookmarkEnd w:id="170"/>
    </w:p>
    <w:tbl>
      <w:tblPr>
        <w:tblW w:w="5000" w:type="pct"/>
        <w:tblCellMar>
          <w:left w:w="70" w:type="dxa"/>
          <w:right w:w="70" w:type="dxa"/>
        </w:tblCellMar>
        <w:tblLook w:val="04A0" w:firstRow="1" w:lastRow="0" w:firstColumn="1" w:lastColumn="0" w:noHBand="0" w:noVBand="1"/>
      </w:tblPr>
      <w:tblGrid>
        <w:gridCol w:w="5916"/>
        <w:gridCol w:w="1647"/>
        <w:gridCol w:w="199"/>
        <w:gridCol w:w="1450"/>
      </w:tblGrid>
      <w:tr w:rsidR="006806D8" w:rsidRPr="000E54EB" w:rsidTr="00CD6F54">
        <w:trPr>
          <w:trHeight w:val="255"/>
        </w:trPr>
        <w:tc>
          <w:tcPr>
            <w:tcW w:w="3136" w:type="pct"/>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9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36" w:type="pct"/>
            <w:tcBorders>
              <w:top w:val="single" w:sz="4" w:space="0" w:color="auto"/>
              <w:left w:val="single" w:sz="4" w:space="0" w:color="auto"/>
              <w:bottom w:val="single" w:sz="4" w:space="0" w:color="auto"/>
              <w:right w:val="nil"/>
            </w:tcBorders>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амортизирана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9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955"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300"/>
        </w:trPr>
        <w:tc>
          <w:tcPr>
            <w:tcW w:w="3136" w:type="pct"/>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09" w:type="pct"/>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955"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300"/>
        </w:trPr>
        <w:tc>
          <w:tcPr>
            <w:tcW w:w="3136" w:type="pct"/>
            <w:tcBorders>
              <w:top w:val="nil"/>
              <w:left w:val="nil"/>
              <w:bottom w:val="nil"/>
              <w:right w:val="nil"/>
            </w:tcBorders>
            <w:shd w:val="clear" w:color="auto" w:fill="auto"/>
            <w:noWrap/>
            <w:vAlign w:val="center"/>
            <w:hideMark/>
          </w:tcPr>
          <w:p w:rsidR="006806D8" w:rsidRDefault="006806D8" w:rsidP="00CD6F54">
            <w:pPr>
              <w:jc w:val="left"/>
              <w:rPr>
                <w:rFonts w:ascii="Verdana" w:hAnsi="Verdana" w:cs="Vrinda"/>
                <w:sz w:val="20"/>
                <w:lang w:val="en-US" w:eastAsia="bg-BG"/>
              </w:rPr>
            </w:pPr>
            <w:r w:rsidRPr="000E54EB">
              <w:rPr>
                <w:rFonts w:ascii="Verdana" w:hAnsi="Verdana" w:cs="Vrinda"/>
                <w:sz w:val="20"/>
                <w:lang w:eastAsia="bg-BG"/>
              </w:rPr>
              <w:t> </w:t>
            </w:r>
          </w:p>
          <w:p w:rsidR="006806D8" w:rsidRPr="00C027A6" w:rsidRDefault="006806D8" w:rsidP="00CD6F54">
            <w:pPr>
              <w:jc w:val="left"/>
              <w:rPr>
                <w:rFonts w:ascii="Verdana" w:hAnsi="Verdana" w:cs="Vrinda"/>
                <w:sz w:val="20"/>
                <w:lang w:val="en-US" w:eastAsia="bg-BG"/>
              </w:rPr>
            </w:pPr>
          </w:p>
        </w:tc>
        <w:tc>
          <w:tcPr>
            <w:tcW w:w="1023"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841"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нетекущи</w:t>
            </w:r>
          </w:p>
        </w:tc>
      </w:tr>
      <w:tr w:rsidR="006806D8" w:rsidRPr="000E54EB" w:rsidTr="00CD6F54">
        <w:trPr>
          <w:trHeight w:val="255"/>
        </w:trPr>
        <w:tc>
          <w:tcPr>
            <w:tcW w:w="3136" w:type="pct"/>
            <w:tcBorders>
              <w:top w:val="single" w:sz="4" w:space="0" w:color="auto"/>
              <w:left w:val="single" w:sz="4" w:space="0" w:color="auto"/>
              <w:bottom w:val="single" w:sz="4" w:space="0" w:color="auto"/>
              <w:right w:val="nil"/>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3136" w:type="pct"/>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амортизирана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909" w:type="pct"/>
            <w:tcBorders>
              <w:top w:val="single" w:sz="4" w:space="0" w:color="auto"/>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95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300"/>
        </w:trPr>
        <w:tc>
          <w:tcPr>
            <w:tcW w:w="3136" w:type="pct"/>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09" w:type="pct"/>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955"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300"/>
        </w:trPr>
        <w:tc>
          <w:tcPr>
            <w:tcW w:w="3136" w:type="pct"/>
            <w:tcBorders>
              <w:top w:val="nil"/>
              <w:left w:val="nil"/>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1023" w:type="pct"/>
            <w:gridSpan w:val="2"/>
            <w:tcBorders>
              <w:top w:val="nil"/>
              <w:left w:val="nil"/>
              <w:bottom w:val="single" w:sz="4" w:space="0" w:color="auto"/>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841" w:type="pct"/>
            <w:tcBorders>
              <w:top w:val="nil"/>
              <w:left w:val="nil"/>
              <w:bottom w:val="single" w:sz="4" w:space="0" w:color="auto"/>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r>
      <w:tr w:rsidR="006806D8" w:rsidRPr="000E54EB" w:rsidTr="00CD6F54">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нетекущи</w:t>
            </w:r>
          </w:p>
        </w:tc>
      </w:tr>
      <w:tr w:rsidR="006806D8" w:rsidRPr="000E54EB" w:rsidTr="00CD6F54">
        <w:trPr>
          <w:trHeight w:val="255"/>
        </w:trPr>
        <w:tc>
          <w:tcPr>
            <w:tcW w:w="3136"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09" w:type="pct"/>
            <w:tcBorders>
              <w:top w:val="nil"/>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460"/>
        </w:trPr>
        <w:tc>
          <w:tcPr>
            <w:tcW w:w="3136"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несвързани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909" w:type="pct"/>
            <w:tcBorders>
              <w:top w:val="nil"/>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955"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300"/>
        </w:trPr>
        <w:tc>
          <w:tcPr>
            <w:tcW w:w="3136"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0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955"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r>
    </w:tbl>
    <w:p w:rsidR="006806D8" w:rsidRPr="000E54EB" w:rsidRDefault="006806D8" w:rsidP="006806D8">
      <w:pPr>
        <w:pStyle w:val="Heading3"/>
        <w:rPr>
          <w:rFonts w:ascii="Verdana" w:hAnsi="Verdana" w:cs="Vrinda"/>
          <w:lang w:val="bg-BG"/>
        </w:rPr>
      </w:pPr>
      <w:bookmarkStart w:id="171" w:name="_Toc4766045"/>
      <w:r w:rsidRPr="000E54EB">
        <w:rPr>
          <w:rFonts w:ascii="Verdana" w:hAnsi="Verdana" w:cs="Arial"/>
          <w:lang w:val="bg-BG"/>
        </w:rPr>
        <w:t>Текущи</w:t>
      </w:r>
      <w:r w:rsidRPr="000E54EB">
        <w:rPr>
          <w:rFonts w:ascii="Verdana" w:hAnsi="Verdana" w:cs="Vrinda"/>
          <w:lang w:val="bg-BG"/>
        </w:rPr>
        <w:t xml:space="preserve"> </w:t>
      </w:r>
      <w:r w:rsidRPr="000E54EB">
        <w:rPr>
          <w:rFonts w:ascii="Verdana" w:hAnsi="Verdana" w:cs="Arial"/>
          <w:lang w:val="bg-BG"/>
        </w:rPr>
        <w:t>пасиви</w:t>
      </w:r>
      <w:bookmarkEnd w:id="171"/>
    </w:p>
    <w:p w:rsidR="006806D8" w:rsidRPr="000E54EB" w:rsidRDefault="006806D8" w:rsidP="006806D8">
      <w:pPr>
        <w:pStyle w:val="Heading4"/>
        <w:rPr>
          <w:rFonts w:ascii="Verdana" w:hAnsi="Verdana" w:cs="Vrinda"/>
          <w:i w:val="0"/>
          <w:lang w:val="bg-BG"/>
        </w:rPr>
      </w:pPr>
      <w:bookmarkStart w:id="172" w:name="_Toc4766046"/>
      <w:r w:rsidRPr="000E54EB">
        <w:rPr>
          <w:rFonts w:ascii="Verdana" w:hAnsi="Verdana" w:cs="Vrinda"/>
          <w:i w:val="0"/>
          <w:lang w:val="bg-BG"/>
        </w:rPr>
        <w:t>2.1</w:t>
      </w:r>
      <w:r>
        <w:rPr>
          <w:rFonts w:ascii="Verdana" w:hAnsi="Verdana" w:cs="Vrinda"/>
          <w:i w:val="0"/>
        </w:rPr>
        <w:t>1</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търговски</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задължения</w:t>
      </w:r>
      <w:bookmarkEnd w:id="172"/>
    </w:p>
    <w:tbl>
      <w:tblPr>
        <w:tblW w:w="5000" w:type="pct"/>
        <w:tblCellMar>
          <w:left w:w="70" w:type="dxa"/>
          <w:right w:w="70" w:type="dxa"/>
        </w:tblCellMar>
        <w:tblLook w:val="04A0" w:firstRow="1" w:lastRow="0" w:firstColumn="1" w:lastColumn="0" w:noHBand="0" w:noVBand="1"/>
      </w:tblPr>
      <w:tblGrid>
        <w:gridCol w:w="5765"/>
        <w:gridCol w:w="1688"/>
        <w:gridCol w:w="1759"/>
      </w:tblGrid>
      <w:tr w:rsidR="006806D8" w:rsidRPr="000E54EB" w:rsidTr="00CD6F54">
        <w:trPr>
          <w:trHeight w:val="300"/>
        </w:trPr>
        <w:tc>
          <w:tcPr>
            <w:tcW w:w="3129"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4 363</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3 226</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доставки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4 356</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3 219</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доставки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487</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336</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Други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гаранции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депозити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1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4 860</w:t>
            </w:r>
          </w:p>
        </w:tc>
        <w:tc>
          <w:tcPr>
            <w:tcW w:w="95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3 572</w:t>
            </w:r>
          </w:p>
        </w:tc>
      </w:tr>
    </w:tbl>
    <w:p w:rsidR="006806D8" w:rsidRPr="000E54EB" w:rsidRDefault="006806D8" w:rsidP="006806D8">
      <w:pPr>
        <w:rPr>
          <w:rFonts w:ascii="Verdana" w:hAnsi="Verdana" w:cs="Vrinda"/>
          <w:sz w:val="20"/>
        </w:rPr>
      </w:pPr>
    </w:p>
    <w:p w:rsidR="006806D8" w:rsidRPr="000E54EB" w:rsidRDefault="006806D8" w:rsidP="006806D8">
      <w:pPr>
        <w:pStyle w:val="Heading4"/>
        <w:rPr>
          <w:rFonts w:ascii="Verdana" w:hAnsi="Verdana" w:cs="Vrinda"/>
          <w:i w:val="0"/>
          <w:lang w:val="bg-BG"/>
        </w:rPr>
      </w:pPr>
      <w:bookmarkStart w:id="173" w:name="_Toc4766047"/>
      <w:r w:rsidRPr="000E54EB">
        <w:rPr>
          <w:rFonts w:ascii="Verdana" w:hAnsi="Verdana" w:cs="Vrinda"/>
          <w:i w:val="0"/>
          <w:lang w:val="bg-BG"/>
        </w:rPr>
        <w:t xml:space="preserve">2.13.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задължения</w:t>
      </w:r>
      <w:r w:rsidRPr="000E54EB">
        <w:rPr>
          <w:rFonts w:ascii="Verdana" w:hAnsi="Verdana" w:cs="Vrinda"/>
          <w:i w:val="0"/>
          <w:lang w:val="bg-BG"/>
        </w:rPr>
        <w:t xml:space="preserve"> </w:t>
      </w:r>
      <w:r w:rsidRPr="000E54EB">
        <w:rPr>
          <w:rFonts w:ascii="Verdana" w:hAnsi="Verdana" w:cs="Arial"/>
          <w:i w:val="0"/>
          <w:lang w:val="bg-BG"/>
        </w:rPr>
        <w:t>към</w:t>
      </w:r>
      <w:r w:rsidRPr="000E54EB">
        <w:rPr>
          <w:rFonts w:ascii="Verdana" w:hAnsi="Verdana" w:cs="Vrinda"/>
          <w:i w:val="0"/>
          <w:lang w:val="bg-BG"/>
        </w:rPr>
        <w:t xml:space="preserve"> </w:t>
      </w:r>
      <w:r w:rsidRPr="000E54EB">
        <w:rPr>
          <w:rFonts w:ascii="Verdana" w:hAnsi="Verdana" w:cs="Arial"/>
          <w:i w:val="0"/>
          <w:lang w:val="bg-BG"/>
        </w:rPr>
        <w:t>персонала</w:t>
      </w:r>
      <w:r w:rsidRPr="000E54EB">
        <w:rPr>
          <w:rFonts w:ascii="Verdana" w:hAnsi="Verdana" w:cs="Vrinda"/>
          <w:i w:val="0"/>
          <w:lang w:val="bg-BG"/>
        </w:rPr>
        <w:t xml:space="preserve"> </w:t>
      </w:r>
      <w:r w:rsidRPr="000E54EB">
        <w:rPr>
          <w:rFonts w:ascii="Verdana" w:hAnsi="Verdana" w:cs="Arial"/>
          <w:i w:val="0"/>
          <w:lang w:val="bg-BG"/>
        </w:rPr>
        <w:t>и</w:t>
      </w:r>
      <w:r w:rsidRPr="000E54EB">
        <w:rPr>
          <w:rFonts w:ascii="Verdana" w:hAnsi="Verdana" w:cs="Vrinda"/>
          <w:i w:val="0"/>
          <w:lang w:val="bg-BG"/>
        </w:rPr>
        <w:t xml:space="preserve"> </w:t>
      </w:r>
      <w:r w:rsidRPr="000E54EB">
        <w:rPr>
          <w:rFonts w:ascii="Verdana" w:hAnsi="Verdana" w:cs="Arial"/>
          <w:i w:val="0"/>
          <w:lang w:val="bg-BG"/>
        </w:rPr>
        <w:t>социалното</w:t>
      </w:r>
      <w:r w:rsidRPr="000E54EB">
        <w:rPr>
          <w:rFonts w:ascii="Verdana" w:hAnsi="Verdana" w:cs="Vrinda"/>
          <w:i w:val="0"/>
          <w:lang w:val="bg-BG"/>
        </w:rPr>
        <w:t xml:space="preserve"> </w:t>
      </w:r>
      <w:r w:rsidRPr="000E54EB">
        <w:rPr>
          <w:rFonts w:ascii="Verdana" w:hAnsi="Verdana" w:cs="Arial"/>
          <w:i w:val="0"/>
          <w:lang w:val="bg-BG"/>
        </w:rPr>
        <w:t>осигуряване</w:t>
      </w:r>
      <w:bookmarkEnd w:id="173"/>
    </w:p>
    <w:tbl>
      <w:tblPr>
        <w:tblW w:w="5000" w:type="pct"/>
        <w:tblCellMar>
          <w:left w:w="70" w:type="dxa"/>
          <w:right w:w="70" w:type="dxa"/>
        </w:tblCellMar>
        <w:tblLook w:val="04A0" w:firstRow="1" w:lastRow="0" w:firstColumn="1" w:lastColumn="0" w:noHBand="0" w:noVBand="1"/>
      </w:tblPr>
      <w:tblGrid>
        <w:gridCol w:w="5765"/>
        <w:gridCol w:w="1688"/>
        <w:gridCol w:w="1759"/>
      </w:tblGrid>
      <w:tr w:rsidR="006806D8" w:rsidRPr="000E54EB" w:rsidTr="00CD6F54">
        <w:trPr>
          <w:trHeight w:val="300"/>
        </w:trPr>
        <w:tc>
          <w:tcPr>
            <w:tcW w:w="3129"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персонала</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46</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неизползвани</w:t>
            </w:r>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осигурителни</w:t>
            </w:r>
            <w:r w:rsidRPr="000E54EB">
              <w:rPr>
                <w:rFonts w:ascii="Verdana" w:hAnsi="Verdana" w:cs="Vrinda"/>
                <w:b/>
                <w:bCs/>
                <w:sz w:val="20"/>
                <w:lang w:eastAsia="bg-BG"/>
              </w:rPr>
              <w:t xml:space="preserve"> </w:t>
            </w:r>
            <w:r w:rsidRPr="000E54EB">
              <w:rPr>
                <w:rFonts w:ascii="Verdana" w:hAnsi="Verdana" w:cs="Arial"/>
                <w:b/>
                <w:bCs/>
                <w:sz w:val="20"/>
                <w:lang w:eastAsia="bg-BG"/>
              </w:rPr>
              <w:t>предприятия</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16</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15</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неизползвани</w:t>
            </w:r>
            <w:r w:rsidRPr="000E54EB">
              <w:rPr>
                <w:rFonts w:ascii="Verdana" w:hAnsi="Verdana" w:cs="Vrinda"/>
                <w:sz w:val="20"/>
                <w:lang w:eastAsia="bg-BG"/>
              </w:rPr>
              <w:t xml:space="preserve"> </w:t>
            </w:r>
            <w:r w:rsidRPr="000E54EB">
              <w:rPr>
                <w:rFonts w:ascii="Verdana" w:hAnsi="Verdana" w:cs="Arial"/>
                <w:sz w:val="20"/>
                <w:lang w:eastAsia="bg-BG"/>
              </w:rPr>
              <w:t>отпуски</w:t>
            </w:r>
          </w:p>
        </w:tc>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955"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300"/>
        </w:trPr>
        <w:tc>
          <w:tcPr>
            <w:tcW w:w="3129"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91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66</w:t>
            </w:r>
          </w:p>
        </w:tc>
        <w:tc>
          <w:tcPr>
            <w:tcW w:w="95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61</w:t>
            </w:r>
          </w:p>
        </w:tc>
      </w:tr>
    </w:tbl>
    <w:p w:rsidR="006806D8" w:rsidRPr="000E54EB" w:rsidRDefault="006806D8" w:rsidP="006806D8">
      <w:pPr>
        <w:pStyle w:val="Heading4"/>
        <w:rPr>
          <w:rFonts w:ascii="Verdana" w:hAnsi="Verdana" w:cs="Vrinda"/>
          <w:i w:val="0"/>
          <w:lang w:val="bg-BG"/>
        </w:rPr>
      </w:pPr>
      <w:bookmarkStart w:id="174" w:name="_Toc4766048"/>
      <w:r w:rsidRPr="000E54EB">
        <w:rPr>
          <w:rFonts w:ascii="Verdana" w:hAnsi="Verdana" w:cs="Vrinda"/>
          <w:i w:val="0"/>
          <w:lang w:val="bg-BG"/>
        </w:rPr>
        <w:t xml:space="preserve">2.14.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данъчни</w:t>
      </w:r>
      <w:r w:rsidRPr="000E54EB">
        <w:rPr>
          <w:rFonts w:ascii="Verdana" w:hAnsi="Verdana" w:cs="Vrinda"/>
          <w:i w:val="0"/>
          <w:lang w:val="bg-BG"/>
        </w:rPr>
        <w:t xml:space="preserve"> </w:t>
      </w:r>
      <w:r w:rsidRPr="000E54EB">
        <w:rPr>
          <w:rFonts w:ascii="Verdana" w:hAnsi="Verdana" w:cs="Arial"/>
          <w:i w:val="0"/>
          <w:lang w:val="bg-BG"/>
        </w:rPr>
        <w:t>задължения</w:t>
      </w:r>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4"/>
        <w:gridCol w:w="1691"/>
        <w:gridCol w:w="1747"/>
      </w:tblGrid>
      <w:tr w:rsidR="006806D8" w:rsidRPr="000E54EB" w:rsidTr="00CD6F54">
        <w:trPr>
          <w:trHeight w:val="300"/>
        </w:trPr>
        <w:tc>
          <w:tcPr>
            <w:tcW w:w="3134"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18" w:type="pct"/>
            <w:shd w:val="clear" w:color="auto" w:fill="auto"/>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48" w:type="pct"/>
            <w:shd w:val="clear" w:color="auto" w:fill="auto"/>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34"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Данък</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добавената</w:t>
            </w:r>
            <w:r w:rsidRPr="000E54EB">
              <w:rPr>
                <w:rFonts w:ascii="Verdana" w:hAnsi="Verdana" w:cs="Vrinda"/>
                <w:sz w:val="20"/>
                <w:lang w:eastAsia="bg-BG"/>
              </w:rPr>
              <w:t xml:space="preserve"> </w:t>
            </w:r>
            <w:r w:rsidRPr="000E54EB">
              <w:rPr>
                <w:rFonts w:ascii="Verdana" w:hAnsi="Verdana" w:cs="Arial"/>
                <w:sz w:val="20"/>
                <w:lang w:eastAsia="bg-BG"/>
              </w:rPr>
              <w:t>стойност</w:t>
            </w:r>
          </w:p>
        </w:tc>
        <w:tc>
          <w:tcPr>
            <w:tcW w:w="91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29</w:t>
            </w:r>
          </w:p>
        </w:tc>
        <w:tc>
          <w:tcPr>
            <w:tcW w:w="94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23</w:t>
            </w:r>
          </w:p>
        </w:tc>
      </w:tr>
      <w:tr w:rsidR="006806D8" w:rsidRPr="000E54EB" w:rsidTr="00CD6F54">
        <w:trPr>
          <w:trHeight w:val="300"/>
        </w:trPr>
        <w:tc>
          <w:tcPr>
            <w:tcW w:w="3134"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върху</w:t>
            </w:r>
            <w:r w:rsidRPr="000E54EB">
              <w:rPr>
                <w:rFonts w:ascii="Verdana" w:hAnsi="Verdana" w:cs="Vrinda"/>
                <w:sz w:val="20"/>
                <w:lang w:eastAsia="bg-BG"/>
              </w:rPr>
              <w:t xml:space="preserve"> </w:t>
            </w:r>
            <w:r w:rsidRPr="000E54EB">
              <w:rPr>
                <w:rFonts w:ascii="Verdana" w:hAnsi="Verdana" w:cs="Arial"/>
                <w:sz w:val="20"/>
                <w:lang w:eastAsia="bg-BG"/>
              </w:rPr>
              <w:t>доходите</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физическите</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91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3</w:t>
            </w:r>
          </w:p>
        </w:tc>
        <w:tc>
          <w:tcPr>
            <w:tcW w:w="94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9</w:t>
            </w:r>
          </w:p>
        </w:tc>
      </w:tr>
      <w:tr w:rsidR="006806D8" w:rsidRPr="000E54EB" w:rsidTr="00CD6F54">
        <w:trPr>
          <w:trHeight w:val="300"/>
        </w:trPr>
        <w:tc>
          <w:tcPr>
            <w:tcW w:w="3134"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данъци</w:t>
            </w:r>
          </w:p>
        </w:tc>
        <w:tc>
          <w:tcPr>
            <w:tcW w:w="91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29</w:t>
            </w:r>
          </w:p>
        </w:tc>
        <w:tc>
          <w:tcPr>
            <w:tcW w:w="948" w:type="pct"/>
            <w:shd w:val="clear" w:color="auto" w:fill="auto"/>
            <w:noWrap/>
            <w:vAlign w:val="center"/>
            <w:hideMark/>
          </w:tcPr>
          <w:p w:rsidR="006806D8" w:rsidRPr="000E54EB" w:rsidRDefault="006806D8" w:rsidP="00CD6F54">
            <w:pPr>
              <w:ind w:left="766" w:hanging="766"/>
              <w:jc w:val="center"/>
              <w:rPr>
                <w:rFonts w:ascii="Verdana" w:hAnsi="Verdana" w:cs="Vrinda"/>
                <w:sz w:val="20"/>
                <w:lang w:eastAsia="bg-BG"/>
              </w:rPr>
            </w:pPr>
            <w:r w:rsidRPr="000E54EB">
              <w:rPr>
                <w:rFonts w:ascii="Verdana" w:hAnsi="Verdana" w:cs="Vrinda"/>
                <w:sz w:val="20"/>
                <w:lang w:eastAsia="bg-BG"/>
              </w:rPr>
              <w:t>18</w:t>
            </w:r>
          </w:p>
        </w:tc>
      </w:tr>
      <w:tr w:rsidR="006806D8" w:rsidRPr="000E54EB" w:rsidTr="00CD6F54">
        <w:trPr>
          <w:trHeight w:val="300"/>
        </w:trPr>
        <w:tc>
          <w:tcPr>
            <w:tcW w:w="3134"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lastRenderedPageBreak/>
              <w:t>Общо</w:t>
            </w:r>
          </w:p>
        </w:tc>
        <w:tc>
          <w:tcPr>
            <w:tcW w:w="918" w:type="pct"/>
            <w:shd w:val="clear" w:color="000000" w:fill="C5D9F1"/>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61</w:t>
            </w:r>
          </w:p>
        </w:tc>
        <w:tc>
          <w:tcPr>
            <w:tcW w:w="948" w:type="pct"/>
            <w:shd w:val="clear" w:color="000000" w:fill="C5D9F1"/>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50</w:t>
            </w:r>
          </w:p>
        </w:tc>
      </w:tr>
    </w:tbl>
    <w:p w:rsidR="006806D8" w:rsidRPr="000E54EB" w:rsidRDefault="006806D8" w:rsidP="006806D8">
      <w:pPr>
        <w:pStyle w:val="Heading4"/>
        <w:rPr>
          <w:rFonts w:ascii="Verdana" w:hAnsi="Verdana" w:cs="Vrinda"/>
          <w:i w:val="0"/>
          <w:lang w:val="bg-BG"/>
        </w:rPr>
      </w:pPr>
      <w:bookmarkStart w:id="175" w:name="_Toc247959198"/>
      <w:bookmarkStart w:id="176" w:name="_Toc4766049"/>
      <w:r w:rsidRPr="000E54EB">
        <w:rPr>
          <w:rFonts w:ascii="Verdana" w:hAnsi="Verdana" w:cs="Vrinda"/>
          <w:i w:val="0"/>
          <w:lang w:val="bg-BG"/>
        </w:rPr>
        <w:t xml:space="preserve">2.15. </w:t>
      </w:r>
      <w:r w:rsidRPr="000E54EB">
        <w:rPr>
          <w:rFonts w:ascii="Verdana" w:hAnsi="Verdana" w:cs="Arial"/>
          <w:i w:val="0"/>
          <w:lang w:val="bg-BG"/>
        </w:rPr>
        <w:t>Други</w:t>
      </w:r>
      <w:r w:rsidRPr="000E54EB">
        <w:rPr>
          <w:rFonts w:ascii="Verdana" w:hAnsi="Verdana" w:cs="Vrinda"/>
          <w:i w:val="0"/>
          <w:lang w:val="bg-BG"/>
        </w:rPr>
        <w:t xml:space="preserve"> </w:t>
      </w:r>
      <w:r w:rsidRPr="000E54EB">
        <w:rPr>
          <w:rFonts w:ascii="Verdana" w:hAnsi="Verdana" w:cs="Arial"/>
          <w:i w:val="0"/>
          <w:lang w:val="bg-BG"/>
        </w:rPr>
        <w:t>текущи</w:t>
      </w:r>
      <w:r w:rsidRPr="000E54EB">
        <w:rPr>
          <w:rFonts w:ascii="Verdana" w:hAnsi="Verdana" w:cs="Vrinda"/>
          <w:i w:val="0"/>
          <w:lang w:val="bg-BG"/>
        </w:rPr>
        <w:t xml:space="preserve"> </w:t>
      </w:r>
      <w:r w:rsidRPr="000E54EB">
        <w:rPr>
          <w:rFonts w:ascii="Verdana" w:hAnsi="Verdana" w:cs="Arial"/>
          <w:i w:val="0"/>
          <w:lang w:val="bg-BG"/>
        </w:rPr>
        <w:t>финансови</w:t>
      </w:r>
      <w:r w:rsidRPr="000E54EB">
        <w:rPr>
          <w:rFonts w:ascii="Verdana" w:hAnsi="Verdana" w:cs="Vrinda"/>
          <w:i w:val="0"/>
          <w:lang w:val="bg-BG"/>
        </w:rPr>
        <w:t xml:space="preserve"> </w:t>
      </w:r>
      <w:r w:rsidRPr="000E54EB">
        <w:rPr>
          <w:rFonts w:ascii="Verdana" w:hAnsi="Verdana" w:cs="Arial"/>
          <w:i w:val="0"/>
          <w:lang w:val="bg-BG"/>
        </w:rPr>
        <w:t>пасиви</w:t>
      </w:r>
      <w:bookmarkEnd w:id="175"/>
      <w:bookmarkEnd w:id="176"/>
    </w:p>
    <w:tbl>
      <w:tblPr>
        <w:tblW w:w="5000" w:type="pct"/>
        <w:tblCellMar>
          <w:left w:w="70" w:type="dxa"/>
          <w:right w:w="70" w:type="dxa"/>
        </w:tblCellMar>
        <w:tblLook w:val="04A0" w:firstRow="1" w:lastRow="0" w:firstColumn="1" w:lastColumn="0" w:noHBand="0" w:noVBand="1"/>
      </w:tblPr>
      <w:tblGrid>
        <w:gridCol w:w="5722"/>
        <w:gridCol w:w="1669"/>
        <w:gridCol w:w="145"/>
        <w:gridCol w:w="1524"/>
        <w:gridCol w:w="152"/>
      </w:tblGrid>
      <w:tr w:rsidR="006806D8" w:rsidRPr="000E54EB" w:rsidTr="00CD6F54">
        <w:trPr>
          <w:gridAfter w:val="1"/>
          <w:wAfter w:w="110" w:type="pct"/>
          <w:trHeight w:val="255"/>
        </w:trPr>
        <w:tc>
          <w:tcPr>
            <w:tcW w:w="3134" w:type="pct"/>
            <w:tcBorders>
              <w:top w:val="single" w:sz="4" w:space="0" w:color="auto"/>
              <w:left w:val="single" w:sz="4" w:space="0" w:color="auto"/>
              <w:bottom w:val="nil"/>
              <w:right w:val="nil"/>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6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ind w:left="766" w:hanging="766"/>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gridAfter w:val="1"/>
          <w:wAfter w:w="110" w:type="pct"/>
          <w:trHeight w:val="510"/>
        </w:trPr>
        <w:tc>
          <w:tcPr>
            <w:tcW w:w="3134" w:type="pct"/>
            <w:tcBorders>
              <w:top w:val="single" w:sz="4" w:space="0" w:color="auto"/>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p>
        </w:tc>
        <w:tc>
          <w:tcPr>
            <w:tcW w:w="888"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350</w:t>
            </w:r>
          </w:p>
        </w:tc>
        <w:tc>
          <w:tcPr>
            <w:tcW w:w="868" w:type="pct"/>
            <w:gridSpan w:val="2"/>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336</w:t>
            </w:r>
          </w:p>
        </w:tc>
      </w:tr>
      <w:tr w:rsidR="006806D8" w:rsidRPr="000E54EB" w:rsidTr="00CD6F54">
        <w:trPr>
          <w:gridAfter w:val="1"/>
          <w:wAfter w:w="110" w:type="pct"/>
          <w:trHeight w:val="510"/>
        </w:trPr>
        <w:tc>
          <w:tcPr>
            <w:tcW w:w="3134"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справедлива</w:t>
            </w:r>
            <w:r w:rsidRPr="000E54EB">
              <w:rPr>
                <w:rFonts w:ascii="Verdana" w:hAnsi="Verdana" w:cs="Vrinda"/>
                <w:sz w:val="20"/>
                <w:lang w:eastAsia="bg-BG"/>
              </w:rPr>
              <w:t xml:space="preserve"> </w:t>
            </w:r>
            <w:r w:rsidRPr="000E54EB">
              <w:rPr>
                <w:rFonts w:ascii="Verdana" w:hAnsi="Verdana" w:cs="Arial"/>
                <w:sz w:val="20"/>
                <w:lang w:eastAsia="bg-BG"/>
              </w:rPr>
              <w:t>стойност</w:t>
            </w:r>
            <w:r w:rsidRPr="000E54EB">
              <w:rPr>
                <w:rFonts w:ascii="Verdana" w:hAnsi="Verdana" w:cs="Vrinda"/>
                <w:sz w:val="20"/>
                <w:lang w:eastAsia="bg-BG"/>
              </w:rPr>
              <w:t xml:space="preserve"> </w:t>
            </w:r>
            <w:r w:rsidRPr="000E54EB">
              <w:rPr>
                <w:rFonts w:ascii="Verdana" w:hAnsi="Verdana" w:cs="Arial"/>
                <w:sz w:val="20"/>
                <w:lang w:eastAsia="bg-BG"/>
              </w:rPr>
              <w:t>през</w:t>
            </w:r>
            <w:r w:rsidRPr="000E54EB">
              <w:rPr>
                <w:rFonts w:ascii="Verdana" w:hAnsi="Verdana" w:cs="Vrinda"/>
                <w:sz w:val="20"/>
                <w:lang w:eastAsia="bg-BG"/>
              </w:rPr>
              <w:t xml:space="preserve"> </w:t>
            </w:r>
            <w:r w:rsidRPr="000E54EB">
              <w:rPr>
                <w:rFonts w:ascii="Verdana" w:hAnsi="Verdana" w:cs="Arial"/>
                <w:sz w:val="20"/>
                <w:lang w:eastAsia="bg-BG"/>
              </w:rPr>
              <w:t>печалбата</w:t>
            </w:r>
            <w:r w:rsidRPr="000E54EB">
              <w:rPr>
                <w:rFonts w:ascii="Verdana" w:hAnsi="Verdana" w:cs="Vrinda"/>
                <w:sz w:val="20"/>
                <w:lang w:eastAsia="bg-BG"/>
              </w:rPr>
              <w:t xml:space="preserve"> </w:t>
            </w:r>
            <w:r w:rsidRPr="000E54EB">
              <w:rPr>
                <w:rFonts w:ascii="Verdana" w:hAnsi="Verdana" w:cs="Arial"/>
                <w:sz w:val="20"/>
                <w:lang w:eastAsia="bg-BG"/>
              </w:rPr>
              <w:t>или</w:t>
            </w:r>
            <w:r w:rsidRPr="000E54EB">
              <w:rPr>
                <w:rFonts w:ascii="Verdana" w:hAnsi="Verdana" w:cs="Vrinda"/>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88"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c>
          <w:tcPr>
            <w:tcW w:w="868" w:type="pct"/>
            <w:gridSpan w:val="2"/>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r>
      <w:tr w:rsidR="006806D8" w:rsidRPr="000E54EB" w:rsidTr="00CD6F54">
        <w:trPr>
          <w:gridAfter w:val="1"/>
          <w:wAfter w:w="110" w:type="pct"/>
          <w:trHeight w:val="255"/>
        </w:trPr>
        <w:tc>
          <w:tcPr>
            <w:tcW w:w="3134"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88"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1 168</w:t>
            </w:r>
          </w:p>
        </w:tc>
        <w:tc>
          <w:tcPr>
            <w:tcW w:w="868"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1 098</w:t>
            </w:r>
          </w:p>
        </w:tc>
      </w:tr>
      <w:tr w:rsidR="006806D8" w:rsidRPr="000E54EB" w:rsidTr="00CD6F54">
        <w:trPr>
          <w:trHeight w:val="255"/>
        </w:trPr>
        <w:tc>
          <w:tcPr>
            <w:tcW w:w="3134"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963" w:type="pct"/>
            <w:gridSpan w:val="2"/>
            <w:tcBorders>
              <w:top w:val="nil"/>
              <w:left w:val="nil"/>
              <w:bottom w:val="nil"/>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903" w:type="pct"/>
            <w:gridSpan w:val="2"/>
            <w:tcBorders>
              <w:top w:val="nil"/>
              <w:left w:val="nil"/>
              <w:bottom w:val="nil"/>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r>
      <w:tr w:rsidR="006806D8" w:rsidRPr="000E54EB" w:rsidTr="00CD6F54">
        <w:trPr>
          <w:gridAfter w:val="1"/>
          <w:wAfter w:w="110" w:type="pct"/>
          <w:trHeight w:val="255"/>
        </w:trPr>
        <w:tc>
          <w:tcPr>
            <w:tcW w:w="489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текущи</w:t>
            </w:r>
          </w:p>
        </w:tc>
      </w:tr>
      <w:tr w:rsidR="006806D8" w:rsidRPr="000E54EB" w:rsidTr="00CD6F54">
        <w:trPr>
          <w:gridAfter w:val="1"/>
          <w:wAfter w:w="110" w:type="pct"/>
          <w:trHeight w:val="255"/>
        </w:trPr>
        <w:tc>
          <w:tcPr>
            <w:tcW w:w="31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gridAfter w:val="1"/>
          <w:wAfter w:w="110" w:type="pct"/>
          <w:trHeight w:val="255"/>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818</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762</w:t>
            </w:r>
          </w:p>
        </w:tc>
      </w:tr>
      <w:tr w:rsidR="006806D8" w:rsidRPr="000E54EB" w:rsidTr="00CD6F54">
        <w:trPr>
          <w:gridAfter w:val="1"/>
          <w:wAfter w:w="110" w:type="pct"/>
          <w:trHeight w:val="510"/>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690</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690</w:t>
            </w:r>
          </w:p>
        </w:tc>
      </w:tr>
      <w:tr w:rsidR="006806D8" w:rsidRPr="000E54EB" w:rsidTr="00CD6F54">
        <w:trPr>
          <w:gridAfter w:val="1"/>
          <w:wAfter w:w="110" w:type="pct"/>
          <w:trHeight w:val="510"/>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128</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72</w:t>
            </w:r>
          </w:p>
        </w:tc>
      </w:tr>
      <w:tr w:rsidR="006806D8" w:rsidRPr="000E54EB" w:rsidTr="00CD6F54">
        <w:trPr>
          <w:gridAfter w:val="1"/>
          <w:wAfter w:w="110" w:type="pct"/>
          <w:trHeight w:val="345"/>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несвързани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350</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336</w:t>
            </w:r>
          </w:p>
        </w:tc>
      </w:tr>
      <w:tr w:rsidR="006806D8" w:rsidRPr="000E54EB" w:rsidTr="00CD6F54">
        <w:trPr>
          <w:gridAfter w:val="1"/>
          <w:wAfter w:w="110" w:type="pct"/>
          <w:trHeight w:val="255"/>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несвързани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348</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333</w:t>
            </w:r>
          </w:p>
        </w:tc>
      </w:tr>
      <w:tr w:rsidR="006806D8" w:rsidRPr="000E54EB" w:rsidTr="00CD6F54">
        <w:trPr>
          <w:gridAfter w:val="1"/>
          <w:wAfter w:w="110" w:type="pct"/>
          <w:trHeight w:val="255"/>
        </w:trPr>
        <w:tc>
          <w:tcPr>
            <w:tcW w:w="31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несвързани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r>
      <w:tr w:rsidR="006806D8" w:rsidRPr="000E54EB" w:rsidTr="00CD6F54">
        <w:trPr>
          <w:gridAfter w:val="1"/>
          <w:wAfter w:w="110" w:type="pct"/>
          <w:trHeight w:val="255"/>
        </w:trPr>
        <w:tc>
          <w:tcPr>
            <w:tcW w:w="313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88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1 168</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1 098</w:t>
            </w:r>
          </w:p>
        </w:tc>
      </w:tr>
      <w:tr w:rsidR="006806D8" w:rsidRPr="000E54EB" w:rsidTr="00CD6F54">
        <w:trPr>
          <w:gridAfter w:val="1"/>
          <w:wAfter w:w="110" w:type="pct"/>
          <w:trHeight w:val="255"/>
        </w:trPr>
        <w:tc>
          <w:tcPr>
            <w:tcW w:w="3134"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963"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793"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bl>
    <w:p w:rsidR="006806D8" w:rsidRPr="00C027A6" w:rsidRDefault="006806D8" w:rsidP="006806D8">
      <w:pPr>
        <w:spacing w:line="260" w:lineRule="atLeast"/>
        <w:rPr>
          <w:rFonts w:ascii="Verdana" w:hAnsi="Verdana" w:cs="Vrinda"/>
          <w:sz w:val="20"/>
          <w:lang w:val="en-US"/>
        </w:rPr>
      </w:pPr>
      <w:r w:rsidRPr="00C027A6">
        <w:rPr>
          <w:rFonts w:ascii="Verdana" w:hAnsi="Verdana" w:cs="Vrinda"/>
          <w:sz w:val="20"/>
        </w:rPr>
        <w:t>Съпоставяне на промените във финансовите пасиви и собствения капитал с паричните потоци от финансови операции и други, непарични изменения</w:t>
      </w:r>
    </w:p>
    <w:tbl>
      <w:tblPr>
        <w:tblW w:w="5000" w:type="pct"/>
        <w:tblLook w:val="04A0" w:firstRow="1" w:lastRow="0" w:firstColumn="1" w:lastColumn="0" w:noHBand="0" w:noVBand="1"/>
      </w:tblPr>
      <w:tblGrid>
        <w:gridCol w:w="5430"/>
        <w:gridCol w:w="2355"/>
        <w:gridCol w:w="1503"/>
      </w:tblGrid>
      <w:tr w:rsidR="006806D8" w:rsidRPr="00C027A6" w:rsidTr="00CD6F54">
        <w:trPr>
          <w:trHeight w:val="277"/>
        </w:trPr>
        <w:tc>
          <w:tcPr>
            <w:tcW w:w="2923" w:type="pct"/>
            <w:tcBorders>
              <w:top w:val="single" w:sz="4" w:space="0" w:color="auto"/>
              <w:left w:val="single" w:sz="4" w:space="0" w:color="auto"/>
              <w:bottom w:val="nil"/>
              <w:right w:val="nil"/>
            </w:tcBorders>
            <w:shd w:val="clear" w:color="auto" w:fill="auto"/>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 Задължения по финансови пасиви</w:t>
            </w:r>
          </w:p>
        </w:tc>
        <w:tc>
          <w:tcPr>
            <w:tcW w:w="1268" w:type="pct"/>
            <w:tcBorders>
              <w:top w:val="single" w:sz="4" w:space="0" w:color="auto"/>
              <w:left w:val="nil"/>
              <w:bottom w:val="single" w:sz="4" w:space="0" w:color="auto"/>
              <w:right w:val="nil"/>
            </w:tcBorders>
            <w:shd w:val="clear" w:color="auto" w:fill="auto"/>
            <w:vAlign w:val="center"/>
            <w:hideMark/>
          </w:tcPr>
          <w:p w:rsidR="006806D8" w:rsidRPr="00C027A6" w:rsidRDefault="006806D8" w:rsidP="00CD6F54">
            <w:pPr>
              <w:spacing w:line="260" w:lineRule="atLeast"/>
              <w:rPr>
                <w:rFonts w:ascii="Verdana" w:hAnsi="Verdana" w:cs="Arial"/>
                <w:b/>
                <w:bCs/>
                <w:sz w:val="20"/>
                <w:lang w:val="en-US"/>
              </w:rPr>
            </w:pP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 </w:t>
            </w:r>
          </w:p>
        </w:tc>
      </w:tr>
      <w:tr w:rsidR="006806D8" w:rsidRPr="00C027A6" w:rsidTr="00CD6F54">
        <w:trPr>
          <w:trHeight w:val="483"/>
        </w:trPr>
        <w:tc>
          <w:tcPr>
            <w:tcW w:w="2923" w:type="pct"/>
            <w:tcBorders>
              <w:top w:val="single" w:sz="4" w:space="0" w:color="auto"/>
              <w:left w:val="single" w:sz="4" w:space="0" w:color="auto"/>
              <w:bottom w:val="nil"/>
              <w:right w:val="nil"/>
            </w:tcBorders>
            <w:shd w:val="clear" w:color="auto" w:fill="auto"/>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 xml:space="preserve"> </w:t>
            </w:r>
          </w:p>
        </w:tc>
        <w:tc>
          <w:tcPr>
            <w:tcW w:w="1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Получени кредити и заеми</w:t>
            </w:r>
          </w:p>
        </w:tc>
        <w:tc>
          <w:tcPr>
            <w:tcW w:w="8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Общо</w:t>
            </w:r>
          </w:p>
        </w:tc>
      </w:tr>
      <w:tr w:rsidR="006806D8" w:rsidRPr="00C027A6" w:rsidTr="00CD6F54">
        <w:trPr>
          <w:trHeight w:val="255"/>
        </w:trPr>
        <w:tc>
          <w:tcPr>
            <w:tcW w:w="29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Балансова стойност на 31.12.2017</w:t>
            </w:r>
          </w:p>
        </w:tc>
        <w:tc>
          <w:tcPr>
            <w:tcW w:w="12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1 476</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1 476</w:t>
            </w:r>
          </w:p>
        </w:tc>
      </w:tr>
      <w:tr w:rsidR="006806D8" w:rsidRPr="00C027A6" w:rsidTr="00CD6F54">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Промени в резултат на парични потоци от финансова дейност</w:t>
            </w:r>
          </w:p>
        </w:tc>
      </w:tr>
      <w:tr w:rsidR="006806D8" w:rsidRPr="00C027A6" w:rsidTr="00CD6F54">
        <w:trPr>
          <w:trHeight w:val="255"/>
        </w:trPr>
        <w:tc>
          <w:tcPr>
            <w:tcW w:w="2923" w:type="pct"/>
            <w:tcBorders>
              <w:top w:val="nil"/>
              <w:left w:val="single" w:sz="4" w:space="0" w:color="auto"/>
              <w:bottom w:val="single" w:sz="4" w:space="0" w:color="auto"/>
              <w:right w:val="single" w:sz="4" w:space="0" w:color="auto"/>
            </w:tcBorders>
            <w:shd w:val="clear" w:color="auto" w:fill="auto"/>
            <w:vAlign w:val="center"/>
            <w:hideMark/>
          </w:tcPr>
          <w:p w:rsidR="006806D8" w:rsidRPr="00C027A6" w:rsidRDefault="006806D8" w:rsidP="00CD6F54">
            <w:pPr>
              <w:spacing w:line="260" w:lineRule="atLeast"/>
              <w:jc w:val="left"/>
              <w:rPr>
                <w:rFonts w:ascii="Verdana" w:hAnsi="Verdana" w:cs="Arial"/>
                <w:color w:val="000000"/>
                <w:sz w:val="20"/>
                <w:lang w:val="en-US"/>
              </w:rPr>
            </w:pPr>
            <w:r w:rsidRPr="00C027A6">
              <w:rPr>
                <w:rFonts w:ascii="Verdana" w:hAnsi="Verdana" w:cs="Arial"/>
                <w:color w:val="000000"/>
                <w:sz w:val="20"/>
                <w:lang w:val="en-US"/>
              </w:rPr>
              <w:t>Плащания по получени заеми</w:t>
            </w:r>
          </w:p>
        </w:tc>
        <w:tc>
          <w:tcPr>
            <w:tcW w:w="1268"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sz w:val="20"/>
                <w:lang w:val="en-US"/>
              </w:rPr>
            </w:pPr>
            <w:r w:rsidRPr="00C027A6">
              <w:rPr>
                <w:rFonts w:ascii="Verdana" w:hAnsi="Verdana" w:cs="Arial"/>
                <w:sz w:val="20"/>
                <w:lang w:val="en-US"/>
              </w:rPr>
              <w:t>(333)</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(333)</w:t>
            </w:r>
          </w:p>
        </w:tc>
      </w:tr>
      <w:tr w:rsidR="006806D8" w:rsidRPr="00C027A6" w:rsidTr="00CD6F54">
        <w:trPr>
          <w:trHeight w:val="255"/>
        </w:trPr>
        <w:tc>
          <w:tcPr>
            <w:tcW w:w="2923" w:type="pct"/>
            <w:tcBorders>
              <w:top w:val="nil"/>
              <w:left w:val="single" w:sz="4" w:space="0" w:color="auto"/>
              <w:bottom w:val="single" w:sz="4" w:space="0" w:color="auto"/>
              <w:right w:val="single" w:sz="4" w:space="0" w:color="auto"/>
            </w:tcBorders>
            <w:shd w:val="clear" w:color="auto" w:fill="auto"/>
            <w:vAlign w:val="center"/>
            <w:hideMark/>
          </w:tcPr>
          <w:p w:rsidR="006806D8" w:rsidRPr="00C027A6" w:rsidRDefault="006806D8" w:rsidP="00CD6F54">
            <w:pPr>
              <w:spacing w:line="260" w:lineRule="atLeast"/>
              <w:jc w:val="left"/>
              <w:rPr>
                <w:rFonts w:ascii="Verdana" w:hAnsi="Verdana" w:cs="Arial"/>
                <w:color w:val="000000"/>
                <w:sz w:val="20"/>
                <w:lang w:val="en-US"/>
              </w:rPr>
            </w:pPr>
            <w:r w:rsidRPr="00C027A6">
              <w:rPr>
                <w:rFonts w:ascii="Verdana" w:hAnsi="Verdana" w:cs="Arial"/>
                <w:color w:val="000000"/>
                <w:sz w:val="20"/>
                <w:lang w:val="en-US"/>
              </w:rPr>
              <w:t>Платени лихви</w:t>
            </w:r>
          </w:p>
        </w:tc>
        <w:tc>
          <w:tcPr>
            <w:tcW w:w="1268"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sz w:val="20"/>
                <w:lang w:val="en-US"/>
              </w:rPr>
            </w:pPr>
            <w:r w:rsidRPr="00C027A6">
              <w:rPr>
                <w:rFonts w:ascii="Verdana" w:hAnsi="Verdana" w:cs="Arial"/>
                <w:sz w:val="20"/>
                <w:lang w:val="en-US"/>
              </w:rPr>
              <w:t>(29)</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(29)</w:t>
            </w:r>
          </w:p>
        </w:tc>
      </w:tr>
      <w:tr w:rsidR="006806D8" w:rsidRPr="00C027A6" w:rsidTr="00CD6F54">
        <w:trPr>
          <w:trHeight w:val="555"/>
        </w:trPr>
        <w:tc>
          <w:tcPr>
            <w:tcW w:w="2923" w:type="pct"/>
            <w:tcBorders>
              <w:top w:val="nil"/>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Общо промени в резултат на парични потоци от финансова дейност</w:t>
            </w:r>
          </w:p>
        </w:tc>
        <w:tc>
          <w:tcPr>
            <w:tcW w:w="12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(362)</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(362)</w:t>
            </w:r>
          </w:p>
        </w:tc>
      </w:tr>
      <w:tr w:rsidR="006806D8" w:rsidRPr="00C027A6" w:rsidTr="00CD6F54">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Други, непарични изменения</w:t>
            </w:r>
          </w:p>
        </w:tc>
      </w:tr>
      <w:tr w:rsidR="006806D8" w:rsidRPr="00C027A6" w:rsidTr="00CD6F54">
        <w:trPr>
          <w:trHeight w:val="510"/>
        </w:trPr>
        <w:tc>
          <w:tcPr>
            <w:tcW w:w="2923" w:type="pct"/>
            <w:tcBorders>
              <w:top w:val="nil"/>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sz w:val="20"/>
                <w:lang w:val="en-US"/>
              </w:rPr>
            </w:pPr>
            <w:r w:rsidRPr="00C027A6">
              <w:rPr>
                <w:rFonts w:ascii="Verdana" w:hAnsi="Verdana" w:cs="Arial"/>
                <w:sz w:val="20"/>
                <w:lang w:val="en-US"/>
              </w:rPr>
              <w:t>Начислени като разход лихви по получени заеми, кредити и лизинги и др.</w:t>
            </w:r>
          </w:p>
        </w:tc>
        <w:tc>
          <w:tcPr>
            <w:tcW w:w="12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sz w:val="20"/>
                <w:lang w:val="en-US"/>
              </w:rPr>
            </w:pPr>
            <w:r w:rsidRPr="00C027A6">
              <w:rPr>
                <w:rFonts w:ascii="Verdana" w:hAnsi="Verdana" w:cs="Arial"/>
                <w:sz w:val="20"/>
                <w:lang w:val="en-US"/>
              </w:rPr>
              <w:t>84</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84</w:t>
            </w:r>
          </w:p>
        </w:tc>
      </w:tr>
      <w:tr w:rsidR="006806D8" w:rsidRPr="00C027A6" w:rsidTr="00CD6F54">
        <w:trPr>
          <w:trHeight w:val="255"/>
        </w:trPr>
        <w:tc>
          <w:tcPr>
            <w:tcW w:w="2923" w:type="pct"/>
            <w:tcBorders>
              <w:top w:val="nil"/>
              <w:left w:val="single" w:sz="4" w:space="0" w:color="auto"/>
              <w:bottom w:val="single" w:sz="4" w:space="0" w:color="auto"/>
              <w:right w:val="single" w:sz="4" w:space="0" w:color="auto"/>
            </w:tcBorders>
            <w:shd w:val="clear" w:color="000000" w:fill="FFFFFF"/>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Общо други, непарични изменения</w:t>
            </w:r>
          </w:p>
        </w:tc>
        <w:tc>
          <w:tcPr>
            <w:tcW w:w="12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84</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84</w:t>
            </w:r>
          </w:p>
        </w:tc>
      </w:tr>
      <w:tr w:rsidR="006806D8" w:rsidRPr="00C027A6" w:rsidTr="00CD6F54">
        <w:trPr>
          <w:trHeight w:val="255"/>
        </w:trPr>
        <w:tc>
          <w:tcPr>
            <w:tcW w:w="2923"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C027A6" w:rsidRDefault="006806D8" w:rsidP="00CD6F54">
            <w:pPr>
              <w:spacing w:line="260" w:lineRule="atLeast"/>
              <w:jc w:val="left"/>
              <w:rPr>
                <w:rFonts w:ascii="Verdana" w:hAnsi="Verdana" w:cs="Arial"/>
                <w:b/>
                <w:bCs/>
                <w:sz w:val="20"/>
                <w:lang w:val="en-US"/>
              </w:rPr>
            </w:pPr>
            <w:r w:rsidRPr="00C027A6">
              <w:rPr>
                <w:rFonts w:ascii="Verdana" w:hAnsi="Verdana" w:cs="Arial"/>
                <w:b/>
                <w:bCs/>
                <w:sz w:val="20"/>
                <w:lang w:val="en-US"/>
              </w:rPr>
              <w:t>Балансова стойност на 31.12.2018</w:t>
            </w:r>
          </w:p>
        </w:tc>
        <w:tc>
          <w:tcPr>
            <w:tcW w:w="126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1 198</w:t>
            </w:r>
          </w:p>
        </w:tc>
        <w:tc>
          <w:tcPr>
            <w:tcW w:w="809" w:type="pct"/>
            <w:tcBorders>
              <w:top w:val="single" w:sz="4" w:space="0" w:color="auto"/>
              <w:left w:val="nil"/>
              <w:bottom w:val="single" w:sz="4" w:space="0" w:color="auto"/>
              <w:right w:val="single" w:sz="4" w:space="0" w:color="auto"/>
            </w:tcBorders>
            <w:shd w:val="clear" w:color="000000" w:fill="C5D9F1"/>
            <w:noWrap/>
            <w:vAlign w:val="center"/>
            <w:hideMark/>
          </w:tcPr>
          <w:p w:rsidR="006806D8" w:rsidRPr="00C027A6" w:rsidRDefault="006806D8" w:rsidP="00CD6F54">
            <w:pPr>
              <w:spacing w:line="260" w:lineRule="atLeast"/>
              <w:jc w:val="center"/>
              <w:rPr>
                <w:rFonts w:ascii="Verdana" w:hAnsi="Verdana" w:cs="Arial"/>
                <w:b/>
                <w:bCs/>
                <w:sz w:val="20"/>
                <w:lang w:val="en-US"/>
              </w:rPr>
            </w:pPr>
            <w:r w:rsidRPr="00C027A6">
              <w:rPr>
                <w:rFonts w:ascii="Verdana" w:hAnsi="Verdana" w:cs="Arial"/>
                <w:b/>
                <w:bCs/>
                <w:sz w:val="20"/>
                <w:lang w:val="en-US"/>
              </w:rPr>
              <w:t>1 198</w:t>
            </w:r>
          </w:p>
        </w:tc>
      </w:tr>
    </w:tbl>
    <w:p w:rsidR="006806D8" w:rsidRPr="00C027A6" w:rsidRDefault="006806D8" w:rsidP="006806D8">
      <w:pPr>
        <w:rPr>
          <w:rFonts w:ascii="Verdana" w:hAnsi="Verdana" w:cs="Vrinda"/>
          <w:sz w:val="20"/>
          <w:lang w:val="en-US"/>
        </w:rPr>
      </w:pPr>
    </w:p>
    <w:p w:rsidR="006806D8" w:rsidRPr="000E54EB" w:rsidRDefault="006806D8" w:rsidP="006806D8">
      <w:pPr>
        <w:pStyle w:val="Heading1"/>
        <w:spacing w:before="0"/>
        <w:rPr>
          <w:rFonts w:ascii="Verdana" w:hAnsi="Verdana" w:cs="Vrinda"/>
          <w:snapToGrid w:val="0"/>
          <w:sz w:val="20"/>
          <w:szCs w:val="20"/>
          <w:lang w:val="bg-BG"/>
        </w:rPr>
      </w:pPr>
      <w:bookmarkStart w:id="177" w:name="_Toc247959204"/>
      <w:bookmarkStart w:id="178" w:name="_Toc314519624"/>
      <w:bookmarkStart w:id="179" w:name="_Toc4766050"/>
      <w:r w:rsidRPr="000E54EB">
        <w:rPr>
          <w:rFonts w:ascii="Verdana" w:hAnsi="Verdana" w:cs="Vrinda"/>
          <w:snapToGrid w:val="0"/>
          <w:sz w:val="20"/>
          <w:szCs w:val="20"/>
          <w:lang w:val="bg-BG"/>
        </w:rPr>
        <w:t xml:space="preserve">IV. </w:t>
      </w:r>
      <w:r w:rsidRPr="000E54EB">
        <w:rPr>
          <w:rFonts w:ascii="Verdana" w:hAnsi="Verdana" w:cs="Arial"/>
          <w:snapToGrid w:val="0"/>
          <w:sz w:val="20"/>
          <w:szCs w:val="20"/>
          <w:lang w:val="bg-BG"/>
        </w:rPr>
        <w:t>Д</w:t>
      </w:r>
      <w:bookmarkEnd w:id="177"/>
      <w:bookmarkEnd w:id="178"/>
      <w:r w:rsidRPr="000E54EB">
        <w:rPr>
          <w:rFonts w:ascii="Verdana" w:hAnsi="Verdana" w:cs="Arial"/>
          <w:snapToGrid w:val="0"/>
          <w:sz w:val="20"/>
          <w:szCs w:val="20"/>
          <w:lang w:val="bg-BG"/>
        </w:rPr>
        <w:t>РУГИ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ОПОВЕСТЯВАНИЯ</w:t>
      </w:r>
      <w:bookmarkEnd w:id="179"/>
    </w:p>
    <w:p w:rsidR="006806D8" w:rsidRPr="009F3C55" w:rsidRDefault="006806D8" w:rsidP="006806D8">
      <w:pPr>
        <w:pStyle w:val="Heading2"/>
        <w:spacing w:before="0"/>
        <w:rPr>
          <w:rFonts w:ascii="Verdana" w:hAnsi="Verdana" w:cs="Vrinda"/>
          <w:sz w:val="20"/>
          <w:szCs w:val="20"/>
          <w:lang w:val="bg-BG"/>
        </w:rPr>
      </w:pPr>
      <w:bookmarkStart w:id="180" w:name="_Toc247959206"/>
      <w:bookmarkStart w:id="181" w:name="_Toc4766051"/>
      <w:r w:rsidRPr="009F3C55">
        <w:rPr>
          <w:rFonts w:ascii="Verdana" w:hAnsi="Verdana" w:cs="Vrinda"/>
          <w:sz w:val="20"/>
          <w:szCs w:val="20"/>
          <w:lang w:val="bg-BG"/>
        </w:rPr>
        <w:t>1.Свързани</w:t>
      </w:r>
      <w:r w:rsidRPr="000E54EB">
        <w:rPr>
          <w:rFonts w:ascii="Verdana" w:hAnsi="Verdana" w:cs="Vrinda"/>
          <w:sz w:val="20"/>
          <w:szCs w:val="20"/>
          <w:lang w:val="bg-BG"/>
        </w:rPr>
        <w:t xml:space="preserve"> </w:t>
      </w:r>
      <w:r w:rsidRPr="009F3C55">
        <w:rPr>
          <w:rFonts w:ascii="Verdana" w:hAnsi="Verdana" w:cs="Vrinda"/>
          <w:sz w:val="20"/>
          <w:szCs w:val="20"/>
          <w:lang w:val="bg-BG"/>
        </w:rPr>
        <w:t>лица</w:t>
      </w:r>
      <w:r w:rsidRPr="000E54EB">
        <w:rPr>
          <w:rFonts w:ascii="Verdana" w:hAnsi="Verdana" w:cs="Vrinda"/>
          <w:sz w:val="20"/>
          <w:szCs w:val="20"/>
          <w:lang w:val="bg-BG"/>
        </w:rPr>
        <w:t xml:space="preserve"> </w:t>
      </w:r>
      <w:r w:rsidRPr="009F3C55">
        <w:rPr>
          <w:rFonts w:ascii="Verdana" w:hAnsi="Verdana" w:cs="Vrinda"/>
          <w:sz w:val="20"/>
          <w:szCs w:val="20"/>
          <w:lang w:val="bg-BG"/>
        </w:rPr>
        <w:t>и</w:t>
      </w:r>
      <w:r w:rsidRPr="000E54EB">
        <w:rPr>
          <w:rFonts w:ascii="Verdana" w:hAnsi="Verdana" w:cs="Vrinda"/>
          <w:sz w:val="20"/>
          <w:szCs w:val="20"/>
          <w:lang w:val="bg-BG"/>
        </w:rPr>
        <w:t xml:space="preserve"> </w:t>
      </w:r>
      <w:r w:rsidRPr="009F3C55">
        <w:rPr>
          <w:rFonts w:ascii="Verdana" w:hAnsi="Verdana" w:cs="Vrinda"/>
          <w:sz w:val="20"/>
          <w:szCs w:val="20"/>
          <w:lang w:val="bg-BG"/>
        </w:rPr>
        <w:t>сделки</w:t>
      </w:r>
      <w:r w:rsidRPr="000E54EB">
        <w:rPr>
          <w:rFonts w:ascii="Verdana" w:hAnsi="Verdana" w:cs="Vrinda"/>
          <w:sz w:val="20"/>
          <w:szCs w:val="20"/>
          <w:lang w:val="bg-BG"/>
        </w:rPr>
        <w:t xml:space="preserve"> </w:t>
      </w:r>
      <w:r w:rsidRPr="009F3C55">
        <w:rPr>
          <w:rFonts w:ascii="Verdana" w:hAnsi="Verdana" w:cs="Vrinda"/>
          <w:sz w:val="20"/>
          <w:szCs w:val="20"/>
          <w:lang w:val="bg-BG"/>
        </w:rPr>
        <w:t>със</w:t>
      </w:r>
      <w:r w:rsidRPr="000E54EB">
        <w:rPr>
          <w:rFonts w:ascii="Verdana" w:hAnsi="Verdana" w:cs="Vrinda"/>
          <w:sz w:val="20"/>
          <w:szCs w:val="20"/>
          <w:lang w:val="bg-BG"/>
        </w:rPr>
        <w:t xml:space="preserve"> </w:t>
      </w:r>
      <w:r w:rsidRPr="009F3C55">
        <w:rPr>
          <w:rFonts w:ascii="Verdana" w:hAnsi="Verdana" w:cs="Vrinda"/>
          <w:sz w:val="20"/>
          <w:szCs w:val="20"/>
          <w:lang w:val="bg-BG"/>
        </w:rPr>
        <w:t>свързани</w:t>
      </w:r>
      <w:r w:rsidRPr="000E54EB">
        <w:rPr>
          <w:rFonts w:ascii="Verdana" w:hAnsi="Verdana" w:cs="Vrinda"/>
          <w:sz w:val="20"/>
          <w:szCs w:val="20"/>
          <w:lang w:val="bg-BG"/>
        </w:rPr>
        <w:t xml:space="preserve"> </w:t>
      </w:r>
      <w:r w:rsidRPr="009F3C55">
        <w:rPr>
          <w:rFonts w:ascii="Verdana" w:hAnsi="Verdana" w:cs="Vrinda"/>
          <w:sz w:val="20"/>
          <w:szCs w:val="20"/>
          <w:lang w:val="bg-BG"/>
        </w:rPr>
        <w:t>лица</w:t>
      </w:r>
      <w:bookmarkEnd w:id="180"/>
      <w:bookmarkEnd w:id="181"/>
    </w:p>
    <w:p w:rsidR="006806D8" w:rsidRPr="003C6AC0" w:rsidRDefault="006806D8" w:rsidP="006806D8">
      <w:pPr>
        <w:spacing w:line="260" w:lineRule="atLeast"/>
        <w:rPr>
          <w:rFonts w:ascii="Verdana" w:hAnsi="Verdana" w:cs="Arial"/>
          <w:sz w:val="20"/>
          <w:lang w:val="en-US"/>
        </w:rPr>
      </w:pPr>
      <w:r w:rsidRPr="003C6AC0">
        <w:rPr>
          <w:rFonts w:ascii="Verdana" w:hAnsi="Verdana" w:cs="Arial"/>
          <w:sz w:val="20"/>
        </w:rPr>
        <w:t>Условията, при които са извършени сделките не се отклоняват от пазарните цени за подобен вид сделки.</w:t>
      </w:r>
    </w:p>
    <w:p w:rsidR="006806D8" w:rsidRPr="003C6AC0" w:rsidRDefault="006806D8" w:rsidP="006806D8">
      <w:pPr>
        <w:spacing w:line="260" w:lineRule="atLeast"/>
        <w:rPr>
          <w:rFonts w:ascii="Verdana" w:hAnsi="Verdana" w:cs="Arial"/>
          <w:sz w:val="20"/>
        </w:rPr>
      </w:pPr>
      <w:r w:rsidRPr="003C6AC0">
        <w:rPr>
          <w:rFonts w:ascii="Verdana" w:hAnsi="Verdana" w:cs="Arial"/>
          <w:sz w:val="20"/>
        </w:rPr>
        <w:t>Дружеството оповестява следните свързани лица:</w:t>
      </w:r>
    </w:p>
    <w:p w:rsidR="006806D8" w:rsidRPr="003C6AC0" w:rsidRDefault="006806D8" w:rsidP="006806D8">
      <w:pPr>
        <w:spacing w:line="260" w:lineRule="atLeast"/>
        <w:rPr>
          <w:rFonts w:ascii="Verdana" w:hAnsi="Verdana" w:cs="Arial"/>
          <w:sz w:val="20"/>
          <w:lang w:val="en-US"/>
        </w:rPr>
      </w:pPr>
      <w:r w:rsidRPr="003C6AC0">
        <w:rPr>
          <w:rFonts w:ascii="Verdana" w:hAnsi="Verdana" w:cs="Arial"/>
          <w:sz w:val="20"/>
        </w:rPr>
        <w:t>Собственик на капитала на Дружеството, упражняващ контрол</w:t>
      </w:r>
      <w:r w:rsidRPr="003C6AC0">
        <w:rPr>
          <w:rFonts w:ascii="Verdana" w:hAnsi="Verdana" w:cs="Arial"/>
          <w:sz w:val="20"/>
          <w:lang w:val="en-US"/>
        </w:rPr>
        <w:t xml:space="preserve"> e</w:t>
      </w:r>
      <w:r w:rsidRPr="003C6AC0">
        <w:rPr>
          <w:rFonts w:ascii="Verdana" w:hAnsi="Verdana" w:cs="Arial"/>
          <w:sz w:val="20"/>
        </w:rPr>
        <w:t xml:space="preserve"> Овергаз Холдинг АД</w:t>
      </w:r>
      <w:r w:rsidRPr="003C6AC0">
        <w:rPr>
          <w:rFonts w:ascii="Verdana" w:hAnsi="Verdana" w:cs="Arial"/>
          <w:sz w:val="20"/>
          <w:lang w:val="en-US"/>
        </w:rPr>
        <w:t>.</w:t>
      </w:r>
      <w:r w:rsidRPr="003C6AC0">
        <w:rPr>
          <w:rFonts w:ascii="Verdana" w:hAnsi="Verdana" w:cs="Arial"/>
          <w:sz w:val="20"/>
        </w:rPr>
        <w:t xml:space="preserve"> Ключовият ръководен персонал на Дружеството включва Съвета на директорите в състав: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lastRenderedPageBreak/>
        <w:t>Овергаз Холдинг АД;</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Пламен Дончев;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Петко Милевски;</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Ивайло Чавдаров;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Михаил Ковачев</w:t>
      </w:r>
    </w:p>
    <w:p w:rsidR="006806D8" w:rsidRPr="003C6AC0" w:rsidRDefault="006806D8" w:rsidP="006806D8">
      <w:pPr>
        <w:spacing w:line="260" w:lineRule="atLeast"/>
        <w:rPr>
          <w:rFonts w:ascii="Verdana" w:hAnsi="Verdana" w:cs="Arial"/>
          <w:sz w:val="20"/>
        </w:rPr>
      </w:pPr>
      <w:r w:rsidRPr="003C6AC0">
        <w:rPr>
          <w:rFonts w:ascii="Verdana" w:hAnsi="Verdana" w:cs="Arial"/>
          <w:sz w:val="20"/>
        </w:rPr>
        <w:t>Съветът на директорите на Овергаз Холдинг АД е в състав: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Ди Ди Мениджмънт АД, представлявано от Сашо Георгиев Дончев – Председател на Съвета на директорите;</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Пламен Георгиев Дончев;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Георги Дончев;</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Стефка Христова Найденова;</w:t>
      </w:r>
    </w:p>
    <w:p w:rsidR="006806D8" w:rsidRPr="003C6AC0" w:rsidRDefault="006806D8" w:rsidP="006806D8">
      <w:pPr>
        <w:numPr>
          <w:ilvl w:val="0"/>
          <w:numId w:val="18"/>
        </w:numPr>
        <w:spacing w:line="260" w:lineRule="atLeast"/>
        <w:rPr>
          <w:rFonts w:ascii="Verdana" w:hAnsi="Verdana" w:cs="Arial"/>
          <w:sz w:val="20"/>
        </w:rPr>
      </w:pPr>
      <w:r w:rsidRPr="003C6AC0">
        <w:rPr>
          <w:rFonts w:ascii="Verdana" w:hAnsi="Verdana" w:cs="Arial"/>
          <w:sz w:val="20"/>
        </w:rPr>
        <w:t>Явор Веселинов Маноилов.</w:t>
      </w:r>
    </w:p>
    <w:p w:rsidR="006806D8" w:rsidRPr="003C6AC0" w:rsidRDefault="006806D8" w:rsidP="006806D8">
      <w:pPr>
        <w:spacing w:line="260" w:lineRule="atLeast"/>
        <w:rPr>
          <w:rFonts w:ascii="Verdana" w:hAnsi="Verdana" w:cs="Arial"/>
          <w:sz w:val="20"/>
        </w:rPr>
      </w:pPr>
      <w:r w:rsidRPr="003C6AC0">
        <w:rPr>
          <w:rFonts w:ascii="Verdana" w:hAnsi="Verdana" w:cs="Arial"/>
          <w:sz w:val="20"/>
        </w:rPr>
        <w:t>Изпълнителен директор на Дружеството е: Михаил Ковачев.</w:t>
      </w:r>
    </w:p>
    <w:tbl>
      <w:tblPr>
        <w:tblW w:w="5000" w:type="pct"/>
        <w:tblCellSpacing w:w="20" w:type="dxa"/>
        <w:tblBorders>
          <w:top w:val="outset" w:sz="6" w:space="0" w:color="auto"/>
          <w:bottom w:val="outset" w:sz="6" w:space="0" w:color="auto"/>
          <w:insideH w:val="outset" w:sz="6" w:space="0" w:color="auto"/>
        </w:tblBorders>
        <w:tblLook w:val="0000" w:firstRow="0" w:lastRow="0" w:firstColumn="0" w:lastColumn="0" w:noHBand="0" w:noVBand="0"/>
      </w:tblPr>
      <w:tblGrid>
        <w:gridCol w:w="4418"/>
        <w:gridCol w:w="4950"/>
      </w:tblGrid>
      <w:tr w:rsidR="006806D8" w:rsidRPr="009F3C55" w:rsidTr="00CD6F54">
        <w:trPr>
          <w:trHeight w:val="233"/>
          <w:tblCellSpacing w:w="20" w:type="dxa"/>
        </w:trPr>
        <w:tc>
          <w:tcPr>
            <w:tcW w:w="2327" w:type="pct"/>
            <w:shd w:val="clear" w:color="auto" w:fill="FFFFFF"/>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Вестител БГ АД</w:t>
            </w:r>
          </w:p>
        </w:tc>
        <w:tc>
          <w:tcPr>
            <w:tcW w:w="2612" w:type="pct"/>
            <w:shd w:val="clear" w:color="auto" w:fill="FFFFFF"/>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 xml:space="preserve">Вестител Хелас </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t>ДИ ДИ АЙ ХОЛДИНГС ЛИМИТЕД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t>Овергаз Инженеринг АД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Газтек БГ АД</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ДЗЗД  Газтек – Поввик</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Ренесанс АД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Пчелин  ЕАД</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Анеси Тур ЕООД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Си Хоум ЕООД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Резиденшъл парк Елин Пелин ЕАД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Индустриален парк Елин Пелин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Ди Ем Ви ЕАД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 xml:space="preserve">Овергрин </w:t>
            </w:r>
            <w:r w:rsidRPr="00AA5E26">
              <w:rPr>
                <w:rFonts w:ascii="Verdana" w:hAnsi="Verdana" w:cs="Arial"/>
                <w:color w:val="000000"/>
                <w:sz w:val="20"/>
                <w:lang w:val="en-GB"/>
              </w:rPr>
              <w:t>E</w:t>
            </w:r>
            <w:r w:rsidRPr="00AA5E26">
              <w:rPr>
                <w:rFonts w:ascii="Verdana" w:hAnsi="Verdana" w:cs="Arial"/>
                <w:color w:val="000000"/>
                <w:sz w:val="20"/>
              </w:rPr>
              <w:t>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Овергаз Техника</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Оу Джи Тех ЕАД</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Оу Джи Транс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lastRenderedPageBreak/>
              <w:t>Де Ен Ка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Овертранс ООД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Овергаз Капитал АД</w:t>
            </w:r>
          </w:p>
        </w:tc>
        <w:tc>
          <w:tcPr>
            <w:tcW w:w="2612" w:type="pct"/>
            <w:vAlign w:val="center"/>
          </w:tcPr>
          <w:p w:rsidR="006806D8" w:rsidRPr="00AA5E26" w:rsidRDefault="006806D8" w:rsidP="00CD6F54">
            <w:pPr>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 xml:space="preserve">Агровида ЕАД </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Оу Джи Секюрити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Деком – София ЕООД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Overgas Zagreb d.o.o.</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Овердрайв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Овергаз Инк.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Овергаз Сервиз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Овергаз Мрежи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Pr>
                <w:rFonts w:ascii="Verdana" w:hAnsi="Verdana" w:cs="Arial"/>
                <w:color w:val="000000"/>
                <w:sz w:val="20"/>
              </w:rPr>
              <w:t xml:space="preserve">Овергаз Директ </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Ес Дий Проджект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Топлофикация  АД- гр. Монтана</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lang w:val="ru-RU"/>
              </w:rPr>
            </w:pPr>
            <w:r>
              <w:rPr>
                <w:rFonts w:ascii="Verdana" w:hAnsi="Verdana" w:cs="Arial"/>
                <w:color w:val="000000"/>
                <w:sz w:val="20"/>
              </w:rPr>
              <w:t>Адвентчър АД</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color w:val="000000"/>
                <w:sz w:val="20"/>
                <w:lang w:val="ru-RU"/>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2835"/>
              </w:tabs>
              <w:snapToGrid w:val="0"/>
              <w:spacing w:line="260" w:lineRule="atLeast"/>
              <w:jc w:val="left"/>
              <w:rPr>
                <w:rFonts w:ascii="Verdana" w:hAnsi="Verdana" w:cs="Arial"/>
                <w:color w:val="000000"/>
                <w:sz w:val="20"/>
              </w:rPr>
            </w:pPr>
            <w:r w:rsidRPr="00AA5E26">
              <w:rPr>
                <w:rFonts w:ascii="Verdana" w:hAnsi="Verdana" w:cs="Arial"/>
                <w:color w:val="000000"/>
                <w:sz w:val="20"/>
              </w:rPr>
              <w:t xml:space="preserve">Русгеоком БГ ЕАД  </w:t>
            </w:r>
          </w:p>
        </w:tc>
        <w:tc>
          <w:tcPr>
            <w:tcW w:w="2612" w:type="pct"/>
            <w:vAlign w:val="center"/>
          </w:tcPr>
          <w:p w:rsidR="006806D8" w:rsidRPr="00AA5E26" w:rsidRDefault="006806D8" w:rsidP="00CD6F54">
            <w:pPr>
              <w:tabs>
                <w:tab w:val="left" w:pos="2835"/>
              </w:tabs>
              <w:snapToGrid w:val="0"/>
              <w:spacing w:line="260" w:lineRule="atLeast"/>
              <w:jc w:val="right"/>
              <w:rPr>
                <w:rFonts w:ascii="Verdana" w:hAnsi="Verdana" w:cs="Arial"/>
                <w:i/>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t xml:space="preserve">Оу Джи Пайпгаз ЕООД </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t>Билтроник АД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iCs/>
                <w:sz w:val="20"/>
                <w:lang w:eastAsia="ar-SA"/>
              </w:rPr>
            </w:pPr>
            <w:r w:rsidRPr="00AA5E26">
              <w:rPr>
                <w:rFonts w:ascii="Verdana" w:hAnsi="Verdana"/>
                <w:iCs/>
                <w:sz w:val="20"/>
                <w:lang w:eastAsia="ar-SA"/>
              </w:rPr>
              <w:t>Методия АД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iCs/>
                <w:sz w:val="20"/>
                <w:lang w:eastAsia="ar-SA"/>
              </w:rPr>
            </w:pPr>
            <w:r w:rsidRPr="00AA5E26">
              <w:rPr>
                <w:rFonts w:ascii="Verdana" w:hAnsi="Verdana"/>
                <w:iCs/>
                <w:sz w:val="20"/>
                <w:lang w:eastAsia="ar-SA"/>
              </w:rPr>
              <w:t xml:space="preserve">Методия </w:t>
            </w:r>
            <w:r>
              <w:rPr>
                <w:rFonts w:ascii="Verdana" w:hAnsi="Verdana"/>
                <w:iCs/>
                <w:sz w:val="20"/>
                <w:lang w:eastAsia="ar-SA"/>
              </w:rPr>
              <w:t>Уеб ООД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Вестител БГ АД</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snapToGrid w:val="0"/>
              <w:spacing w:line="260" w:lineRule="atLeast"/>
              <w:jc w:val="left"/>
              <w:rPr>
                <w:rFonts w:ascii="Verdana" w:hAnsi="Verdana" w:cs="Arial"/>
                <w:color w:val="000000"/>
                <w:sz w:val="20"/>
              </w:rPr>
            </w:pPr>
            <w:r w:rsidRPr="00AA5E26">
              <w:rPr>
                <w:rFonts w:ascii="Verdana" w:hAnsi="Verdana" w:cs="Arial"/>
                <w:color w:val="000000"/>
                <w:sz w:val="20"/>
              </w:rPr>
              <w:t xml:space="preserve">Вестител Хелас </w:t>
            </w:r>
          </w:p>
        </w:tc>
        <w:tc>
          <w:tcPr>
            <w:tcW w:w="2612" w:type="pct"/>
            <w:vAlign w:val="center"/>
          </w:tcPr>
          <w:p w:rsidR="006806D8" w:rsidRPr="00AA5E26" w:rsidRDefault="006806D8" w:rsidP="00CD6F54">
            <w:pPr>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9F3C55"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t>ДИ ДИ АЙ ХОЛДИНГС ЛИМИТЕД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r w:rsidR="006806D8" w:rsidRPr="00C027A6" w:rsidTr="00CD6F54">
        <w:trPr>
          <w:tblCellSpacing w:w="20" w:type="dxa"/>
        </w:trPr>
        <w:tc>
          <w:tcPr>
            <w:tcW w:w="2327" w:type="pct"/>
            <w:vAlign w:val="center"/>
          </w:tcPr>
          <w:p w:rsidR="006806D8" w:rsidRPr="00AA5E26" w:rsidRDefault="006806D8" w:rsidP="00CD6F54">
            <w:pPr>
              <w:tabs>
                <w:tab w:val="left" w:pos="0"/>
              </w:tabs>
              <w:snapToGrid w:val="0"/>
              <w:spacing w:line="260" w:lineRule="atLeast"/>
              <w:jc w:val="left"/>
              <w:rPr>
                <w:rFonts w:ascii="Verdana" w:hAnsi="Verdana" w:cs="Arial"/>
                <w:color w:val="000000"/>
                <w:sz w:val="20"/>
              </w:rPr>
            </w:pPr>
            <w:r w:rsidRPr="00AA5E26">
              <w:rPr>
                <w:rFonts w:ascii="Verdana" w:hAnsi="Verdana" w:cs="Arial"/>
                <w:color w:val="000000"/>
                <w:sz w:val="20"/>
              </w:rPr>
              <w:lastRenderedPageBreak/>
              <w:t>Овергаз Инженеринг АД</w:t>
            </w:r>
          </w:p>
        </w:tc>
        <w:tc>
          <w:tcPr>
            <w:tcW w:w="2612" w:type="pct"/>
            <w:vAlign w:val="center"/>
          </w:tcPr>
          <w:p w:rsidR="006806D8" w:rsidRPr="00AA5E26" w:rsidRDefault="006806D8" w:rsidP="00CD6F54">
            <w:pPr>
              <w:tabs>
                <w:tab w:val="left" w:pos="0"/>
              </w:tabs>
              <w:snapToGrid w:val="0"/>
              <w:spacing w:line="260" w:lineRule="atLeast"/>
              <w:jc w:val="right"/>
              <w:rPr>
                <w:rFonts w:ascii="Verdana" w:hAnsi="Verdana" w:cs="Arial"/>
                <w:color w:val="000000"/>
                <w:sz w:val="20"/>
              </w:rPr>
            </w:pPr>
            <w:r w:rsidRPr="00AA5E26">
              <w:rPr>
                <w:rFonts w:ascii="Verdana" w:hAnsi="Verdana" w:cs="Arial"/>
                <w:color w:val="000000"/>
                <w:sz w:val="20"/>
              </w:rPr>
              <w:t>чрез акционер и ключов ръководен персонал</w:t>
            </w:r>
          </w:p>
        </w:tc>
      </w:tr>
    </w:tbl>
    <w:p w:rsidR="006806D8" w:rsidRPr="00CD5C7D" w:rsidRDefault="006806D8" w:rsidP="006806D8">
      <w:bookmarkStart w:id="182" w:name="_Hlk509915326"/>
      <w:bookmarkStart w:id="183" w:name="_Toc87445295"/>
      <w:bookmarkStart w:id="184" w:name="_Toc87446131"/>
      <w:bookmarkStart w:id="185" w:name="_Toc247959209"/>
    </w:p>
    <w:tbl>
      <w:tblPr>
        <w:tblW w:w="5000" w:type="pct"/>
        <w:tblCellMar>
          <w:left w:w="70" w:type="dxa"/>
          <w:right w:w="70" w:type="dxa"/>
        </w:tblCellMar>
        <w:tblLook w:val="04A0" w:firstRow="1" w:lastRow="0" w:firstColumn="1" w:lastColumn="0" w:noHBand="0" w:noVBand="1"/>
      </w:tblPr>
      <w:tblGrid>
        <w:gridCol w:w="3254"/>
        <w:gridCol w:w="2511"/>
        <w:gridCol w:w="1688"/>
        <w:gridCol w:w="1759"/>
      </w:tblGrid>
      <w:tr w:rsidR="006806D8" w:rsidRPr="000E54EB" w:rsidTr="00CD6F54">
        <w:trPr>
          <w:trHeight w:val="240"/>
        </w:trPr>
        <w:tc>
          <w:tcPr>
            <w:tcW w:w="17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клиент</w:t>
            </w:r>
          </w:p>
        </w:tc>
        <w:tc>
          <w:tcPr>
            <w:tcW w:w="1363"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сделка</w:t>
            </w:r>
          </w:p>
        </w:tc>
        <w:tc>
          <w:tcPr>
            <w:tcW w:w="916"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85"/>
        </w:trPr>
        <w:tc>
          <w:tcPr>
            <w:tcW w:w="1766"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955"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r w:rsidR="006806D8" w:rsidRPr="000E54EB" w:rsidTr="00CD6F54">
        <w:trPr>
          <w:trHeight w:val="300"/>
        </w:trPr>
        <w:tc>
          <w:tcPr>
            <w:tcW w:w="1766"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стоки</w:t>
            </w:r>
          </w:p>
        </w:tc>
        <w:tc>
          <w:tcPr>
            <w:tcW w:w="916"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413</w:t>
            </w:r>
          </w:p>
        </w:tc>
        <w:tc>
          <w:tcPr>
            <w:tcW w:w="955"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111"/>
        </w:trPr>
        <w:tc>
          <w:tcPr>
            <w:tcW w:w="1766"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363"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p>
        </w:tc>
        <w:tc>
          <w:tcPr>
            <w:tcW w:w="916"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417</w:t>
            </w:r>
          </w:p>
        </w:tc>
        <w:tc>
          <w:tcPr>
            <w:tcW w:w="955"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w:t>
            </w:r>
          </w:p>
        </w:tc>
      </w:tr>
      <w:bookmarkEnd w:id="182"/>
    </w:tbl>
    <w:p w:rsidR="006806D8" w:rsidRDefault="006806D8" w:rsidP="006806D8">
      <w:pPr>
        <w:rPr>
          <w:rFonts w:ascii="Verdana" w:hAnsi="Verdana" w:cs="Arial"/>
          <w:b/>
          <w:bCs/>
          <w:sz w:val="20"/>
          <w:lang w:val="en-US" w:eastAsia="bg-BG"/>
        </w:rPr>
      </w:pPr>
    </w:p>
    <w:p w:rsidR="006806D8" w:rsidRPr="000E54EB" w:rsidRDefault="006806D8" w:rsidP="006806D8">
      <w:pPr>
        <w:rPr>
          <w:rFonts w:ascii="Verdana" w:hAnsi="Verdana" w:cs="Vrinda"/>
          <w:color w:val="FF0000"/>
          <w:sz w:val="20"/>
          <w:highlight w:val="lightGray"/>
          <w:lang w:val="en-US"/>
        </w:rPr>
      </w:pPr>
      <w:r w:rsidRPr="000E54EB">
        <w:rPr>
          <w:rFonts w:ascii="Verdana" w:hAnsi="Verdana" w:cs="Arial"/>
          <w:b/>
          <w:bCs/>
          <w:sz w:val="20"/>
          <w:lang w:eastAsia="bg-BG"/>
        </w:rPr>
        <w:t>Покупки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разходи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4"/>
        <w:gridCol w:w="2500"/>
        <w:gridCol w:w="1677"/>
        <w:gridCol w:w="1741"/>
      </w:tblGrid>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1363" w:type="pct"/>
            <w:shd w:val="clear" w:color="000000" w:fill="FFFFFF"/>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сделка</w:t>
            </w:r>
          </w:p>
        </w:tc>
        <w:tc>
          <w:tcPr>
            <w:tcW w:w="916"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51"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 xml:space="preserve">, </w:t>
            </w:r>
            <w:r w:rsidRPr="000E54EB">
              <w:rPr>
                <w:rFonts w:ascii="Verdana" w:hAnsi="Verdana" w:cs="Arial"/>
                <w:sz w:val="20"/>
                <w:lang w:eastAsia="bg-BG"/>
              </w:rPr>
              <w:t>неустойки</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143</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94</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Вестител</w:t>
            </w:r>
            <w:r w:rsidRPr="000E54EB">
              <w:rPr>
                <w:rFonts w:ascii="Verdana" w:hAnsi="Verdana" w:cs="Vrinda"/>
                <w:sz w:val="20"/>
                <w:lang w:eastAsia="bg-BG"/>
              </w:rPr>
              <w:t xml:space="preserve"> </w:t>
            </w:r>
            <w:r w:rsidRPr="000E54EB">
              <w:rPr>
                <w:rFonts w:ascii="Verdana" w:hAnsi="Verdana" w:cs="Arial"/>
                <w:sz w:val="20"/>
                <w:lang w:eastAsia="bg-BG"/>
              </w:rPr>
              <w:t>БГ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Оу</w:t>
            </w:r>
            <w:r w:rsidRPr="000E54EB">
              <w:rPr>
                <w:rFonts w:ascii="Verdana" w:hAnsi="Verdana" w:cs="Vrinda"/>
                <w:sz w:val="20"/>
                <w:lang w:eastAsia="bg-BG"/>
              </w:rPr>
              <w:t xml:space="preserve"> </w:t>
            </w:r>
            <w:r w:rsidRPr="000E54EB">
              <w:rPr>
                <w:rFonts w:ascii="Verdana" w:hAnsi="Verdana" w:cs="Arial"/>
                <w:sz w:val="20"/>
                <w:lang w:eastAsia="bg-BG"/>
              </w:rPr>
              <w:t>Джи</w:t>
            </w:r>
            <w:r w:rsidRPr="000E54EB">
              <w:rPr>
                <w:rFonts w:ascii="Verdana" w:hAnsi="Verdana" w:cs="Vrinda"/>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51</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52</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47</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w:t>
            </w:r>
            <w:r w:rsidRPr="000E54EB">
              <w:rPr>
                <w:rFonts w:ascii="Verdana" w:hAnsi="Verdana" w:cs="Arial"/>
                <w:sz w:val="20"/>
                <w:lang w:eastAsia="bg-BG"/>
              </w:rPr>
              <w:t>материал</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3 685</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1 591</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Сервиз</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неустойки</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38</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38</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ИПК</w:t>
            </w:r>
            <w:r w:rsidRPr="000E54EB">
              <w:rPr>
                <w:rFonts w:ascii="Verdana" w:hAnsi="Verdana" w:cs="Vrinda"/>
                <w:sz w:val="20"/>
                <w:lang w:eastAsia="bg-BG"/>
              </w:rPr>
              <w:t xml:space="preserve"> "</w:t>
            </w:r>
            <w:r w:rsidRPr="000E54EB">
              <w:rPr>
                <w:rFonts w:ascii="Verdana" w:hAnsi="Verdana" w:cs="Arial"/>
                <w:sz w:val="20"/>
                <w:lang w:eastAsia="bg-BG"/>
              </w:rPr>
              <w:t>Светлина</w:t>
            </w:r>
            <w:r w:rsidRPr="000E54EB">
              <w:rPr>
                <w:rFonts w:ascii="Verdana" w:hAnsi="Verdana" w:cs="Vrinda"/>
                <w:sz w:val="20"/>
                <w:lang w:eastAsia="bg-BG"/>
              </w:rPr>
              <w:t>"</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Методия</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51</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52</w:t>
            </w:r>
          </w:p>
        </w:tc>
      </w:tr>
      <w:tr w:rsidR="006806D8" w:rsidRPr="000E54EB" w:rsidTr="00CD6F54">
        <w:trPr>
          <w:trHeight w:val="300"/>
        </w:trPr>
        <w:tc>
          <w:tcPr>
            <w:tcW w:w="1770" w:type="pct"/>
            <w:shd w:val="clear" w:color="000000" w:fill="FFFFFF"/>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Методия</w:t>
            </w:r>
            <w:r w:rsidRPr="000E54EB">
              <w:rPr>
                <w:rFonts w:ascii="Verdana" w:hAnsi="Verdana" w:cs="Vrinda"/>
                <w:sz w:val="20"/>
                <w:lang w:eastAsia="bg-BG"/>
              </w:rPr>
              <w:t xml:space="preserve"> </w:t>
            </w:r>
            <w:r w:rsidRPr="000E54EB">
              <w:rPr>
                <w:rFonts w:ascii="Verdana" w:hAnsi="Verdana" w:cs="Arial"/>
                <w:sz w:val="20"/>
                <w:lang w:eastAsia="bg-BG"/>
              </w:rPr>
              <w:t>УЕБ</w:t>
            </w:r>
            <w:r w:rsidRPr="000E54EB">
              <w:rPr>
                <w:rFonts w:ascii="Verdana" w:hAnsi="Verdana" w:cs="Vrinda"/>
                <w:sz w:val="20"/>
                <w:lang w:eastAsia="bg-BG"/>
              </w:rPr>
              <w:t xml:space="preserve">" </w:t>
            </w:r>
            <w:r w:rsidRPr="000E54EB">
              <w:rPr>
                <w:rFonts w:ascii="Verdana" w:hAnsi="Verdana" w:cs="Arial"/>
                <w:sz w:val="20"/>
                <w:lang w:eastAsia="bg-BG"/>
              </w:rPr>
              <w:t>ООД</w:t>
            </w:r>
          </w:p>
        </w:tc>
        <w:tc>
          <w:tcPr>
            <w:tcW w:w="1363" w:type="pct"/>
            <w:shd w:val="clear" w:color="000000" w:fill="FFFFFF"/>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услуга</w:t>
            </w:r>
          </w:p>
        </w:tc>
        <w:tc>
          <w:tcPr>
            <w:tcW w:w="916"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951" w:type="pct"/>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2</w:t>
            </w:r>
          </w:p>
        </w:tc>
      </w:tr>
      <w:tr w:rsidR="006806D8" w:rsidRPr="000E54EB" w:rsidTr="00CD6F54">
        <w:trPr>
          <w:trHeight w:val="300"/>
        </w:trPr>
        <w:tc>
          <w:tcPr>
            <w:tcW w:w="1770" w:type="pct"/>
            <w:shd w:val="clear" w:color="auto" w:fill="B8CCE4" w:themeFill="accent1" w:themeFillTint="66"/>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p>
        </w:tc>
        <w:tc>
          <w:tcPr>
            <w:tcW w:w="1363" w:type="pct"/>
            <w:shd w:val="clear" w:color="auto" w:fill="B8CCE4" w:themeFill="accent1" w:themeFillTint="66"/>
            <w:noWrap/>
            <w:vAlign w:val="bottom"/>
            <w:hideMark/>
          </w:tcPr>
          <w:p w:rsidR="006806D8" w:rsidRPr="000E54EB" w:rsidRDefault="006806D8" w:rsidP="00CD6F54">
            <w:pPr>
              <w:jc w:val="center"/>
              <w:rPr>
                <w:rFonts w:ascii="Verdana" w:hAnsi="Verdana" w:cs="Vrinda"/>
                <w:b/>
                <w:bCs/>
                <w:sz w:val="20"/>
                <w:lang w:eastAsia="bg-BG"/>
              </w:rPr>
            </w:pPr>
          </w:p>
        </w:tc>
        <w:tc>
          <w:tcPr>
            <w:tcW w:w="916"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val="en-US" w:eastAsia="bg-BG"/>
              </w:rPr>
            </w:pPr>
            <w:r w:rsidRPr="000E54EB">
              <w:rPr>
                <w:rFonts w:ascii="Verdana" w:hAnsi="Verdana" w:cs="Vrinda"/>
                <w:b/>
                <w:bCs/>
                <w:sz w:val="20"/>
                <w:lang w:val="en-US" w:eastAsia="bg-BG"/>
              </w:rPr>
              <w:t>3 988</w:t>
            </w:r>
          </w:p>
        </w:tc>
        <w:tc>
          <w:tcPr>
            <w:tcW w:w="951" w:type="pct"/>
            <w:shd w:val="clear" w:color="auto" w:fill="B8CCE4" w:themeFill="accent1" w:themeFillTint="66"/>
            <w:noWrap/>
            <w:vAlign w:val="center"/>
            <w:hideMark/>
          </w:tcPr>
          <w:p w:rsidR="006806D8" w:rsidRPr="000E54EB" w:rsidRDefault="006806D8" w:rsidP="00CD6F54">
            <w:pPr>
              <w:jc w:val="center"/>
              <w:rPr>
                <w:rFonts w:ascii="Verdana" w:hAnsi="Verdana" w:cs="Vrinda"/>
                <w:b/>
                <w:bCs/>
                <w:sz w:val="20"/>
                <w:lang w:val="en-US" w:eastAsia="bg-BG"/>
              </w:rPr>
            </w:pPr>
            <w:r w:rsidRPr="000E54EB">
              <w:rPr>
                <w:rFonts w:ascii="Verdana" w:hAnsi="Verdana" w:cs="Vrinda"/>
                <w:b/>
                <w:bCs/>
                <w:sz w:val="20"/>
                <w:lang w:eastAsia="bg-BG"/>
              </w:rPr>
              <w:t>1 8</w:t>
            </w:r>
            <w:r w:rsidRPr="000E54EB">
              <w:rPr>
                <w:rFonts w:ascii="Verdana" w:hAnsi="Verdana" w:cs="Vrinda"/>
                <w:b/>
                <w:bCs/>
                <w:sz w:val="20"/>
                <w:lang w:val="en-US" w:eastAsia="bg-BG"/>
              </w:rPr>
              <w:t>88</w:t>
            </w:r>
          </w:p>
        </w:tc>
      </w:tr>
    </w:tbl>
    <w:p w:rsidR="006806D8" w:rsidRDefault="006806D8" w:rsidP="006806D8">
      <w:pPr>
        <w:rPr>
          <w:rFonts w:ascii="Verdana" w:hAnsi="Verdana" w:cs="Arial"/>
          <w:b/>
          <w:bCs/>
          <w:sz w:val="20"/>
          <w:lang w:val="en-US" w:eastAsia="bg-BG"/>
        </w:rPr>
      </w:pPr>
    </w:p>
    <w:p w:rsidR="006806D8" w:rsidRPr="000E54EB" w:rsidRDefault="006806D8" w:rsidP="006806D8">
      <w:pPr>
        <w:rPr>
          <w:rFonts w:ascii="Verdana" w:hAnsi="Verdana" w:cs="Vrinda"/>
          <w:color w:val="FF0000"/>
          <w:sz w:val="20"/>
          <w:highlight w:val="lightGray"/>
          <w:lang w:val="en-US"/>
        </w:rPr>
      </w:pPr>
      <w:r w:rsidRPr="000E54EB">
        <w:rPr>
          <w:rFonts w:ascii="Verdana" w:hAnsi="Verdana" w:cs="Arial"/>
          <w:b/>
          <w:bCs/>
          <w:sz w:val="20"/>
          <w:lang w:eastAsia="bg-BG"/>
        </w:rPr>
        <w:t>Предоставени</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доставчици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аванси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0"/>
        <w:gridCol w:w="2539"/>
        <w:gridCol w:w="1603"/>
        <w:gridCol w:w="1800"/>
      </w:tblGrid>
      <w:tr w:rsidR="006806D8" w:rsidRPr="000E54EB" w:rsidTr="00CD6F54">
        <w:trPr>
          <w:trHeight w:val="300"/>
        </w:trPr>
        <w:tc>
          <w:tcPr>
            <w:tcW w:w="1775" w:type="pct"/>
            <w:vMerge w:val="restart"/>
            <w:shd w:val="clear" w:color="000000" w:fill="FFFFFF"/>
            <w:vAlign w:val="center"/>
            <w:hideMark/>
          </w:tcPr>
          <w:p w:rsidR="006806D8" w:rsidRPr="000E54EB" w:rsidRDefault="006806D8" w:rsidP="00CD6F54">
            <w:pPr>
              <w:ind w:right="-366"/>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1378" w:type="pct"/>
            <w:vMerge w:val="restart"/>
            <w:shd w:val="clear" w:color="000000" w:fill="FFFFFF"/>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доставка</w:t>
            </w:r>
          </w:p>
        </w:tc>
        <w:tc>
          <w:tcPr>
            <w:tcW w:w="870"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201</w:t>
            </w:r>
            <w:r w:rsidRPr="000E54EB">
              <w:rPr>
                <w:rFonts w:ascii="Verdana" w:hAnsi="Verdana" w:cs="Vrinda"/>
                <w:b/>
                <w:bCs/>
                <w:sz w:val="20"/>
                <w:lang w:val="en-US" w:eastAsia="bg-BG"/>
              </w:rPr>
              <w:t>8</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c>
          <w:tcPr>
            <w:tcW w:w="977"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201</w:t>
            </w:r>
            <w:r w:rsidRPr="000E54EB">
              <w:rPr>
                <w:rFonts w:ascii="Verdana" w:hAnsi="Verdana" w:cs="Vrinda"/>
                <w:b/>
                <w:bCs/>
                <w:sz w:val="20"/>
                <w:lang w:val="en-US" w:eastAsia="bg-BG"/>
              </w:rPr>
              <w:t>7</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1775" w:type="pct"/>
            <w:vMerge/>
            <w:vAlign w:val="center"/>
            <w:hideMark/>
          </w:tcPr>
          <w:p w:rsidR="006806D8" w:rsidRPr="000E54EB" w:rsidRDefault="006806D8" w:rsidP="00CD6F54">
            <w:pPr>
              <w:ind w:right="-366"/>
              <w:jc w:val="left"/>
              <w:rPr>
                <w:rFonts w:ascii="Verdana" w:hAnsi="Verdana" w:cs="Vrinda"/>
                <w:b/>
                <w:bCs/>
                <w:sz w:val="20"/>
                <w:lang w:eastAsia="bg-BG"/>
              </w:rPr>
            </w:pPr>
          </w:p>
        </w:tc>
        <w:tc>
          <w:tcPr>
            <w:tcW w:w="1378" w:type="pct"/>
            <w:vMerge/>
            <w:vAlign w:val="center"/>
            <w:hideMark/>
          </w:tcPr>
          <w:p w:rsidR="006806D8" w:rsidRPr="000E54EB" w:rsidRDefault="006806D8" w:rsidP="00CD6F54">
            <w:pPr>
              <w:ind w:right="-70"/>
              <w:jc w:val="center"/>
              <w:rPr>
                <w:rFonts w:ascii="Verdana" w:hAnsi="Verdana" w:cs="Vrinda"/>
                <w:b/>
                <w:bCs/>
                <w:sz w:val="20"/>
                <w:lang w:eastAsia="bg-BG"/>
              </w:rPr>
            </w:pPr>
          </w:p>
        </w:tc>
        <w:tc>
          <w:tcPr>
            <w:tcW w:w="870" w:type="pct"/>
            <w:shd w:val="clear" w:color="000000" w:fill="FFFFFF"/>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977" w:type="pct"/>
            <w:shd w:val="clear" w:color="000000" w:fill="FFFFFF"/>
            <w:noWrap/>
            <w:vAlign w:val="center"/>
            <w:hideMark/>
          </w:tcPr>
          <w:p w:rsidR="006806D8" w:rsidRPr="000E54EB" w:rsidRDefault="006806D8" w:rsidP="00CD6F54">
            <w:pPr>
              <w:ind w:left="-70" w:right="-70"/>
              <w:jc w:val="center"/>
              <w:rPr>
                <w:rFonts w:ascii="Verdana" w:hAnsi="Verdana" w:cs="Vrinda"/>
                <w:b/>
                <w:bCs/>
                <w:sz w:val="20"/>
                <w:lang w:eastAsia="bg-BG"/>
              </w:rPr>
            </w:pP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6806D8" w:rsidRPr="000E54EB" w:rsidTr="00CD6F54">
        <w:trPr>
          <w:trHeight w:val="300"/>
        </w:trPr>
        <w:tc>
          <w:tcPr>
            <w:tcW w:w="1775" w:type="pct"/>
            <w:shd w:val="clear" w:color="000000" w:fill="FFFFFF"/>
            <w:noWrap/>
            <w:vAlign w:val="center"/>
            <w:hideMark/>
          </w:tcPr>
          <w:p w:rsidR="006806D8" w:rsidRPr="000E54EB" w:rsidRDefault="006806D8" w:rsidP="00CD6F54">
            <w:pPr>
              <w:ind w:right="-366"/>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378" w:type="pct"/>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Arial"/>
                <w:sz w:val="20"/>
                <w:lang w:eastAsia="bg-BG"/>
              </w:rPr>
              <w:t>услуги</w:t>
            </w:r>
            <w:r w:rsidRPr="000E54EB">
              <w:rPr>
                <w:rFonts w:ascii="Verdana" w:hAnsi="Verdana" w:cs="Vrinda"/>
                <w:sz w:val="20"/>
                <w:lang w:eastAsia="bg-BG"/>
              </w:rPr>
              <w:t>/</w:t>
            </w:r>
            <w:r w:rsidRPr="000E54EB">
              <w:rPr>
                <w:rFonts w:ascii="Verdana" w:hAnsi="Verdana" w:cs="Arial"/>
                <w:sz w:val="20"/>
                <w:lang w:eastAsia="bg-BG"/>
              </w:rPr>
              <w:t>материали</w:t>
            </w:r>
          </w:p>
        </w:tc>
        <w:tc>
          <w:tcPr>
            <w:tcW w:w="870" w:type="pct"/>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val="en-US" w:eastAsia="bg-BG"/>
              </w:rPr>
              <w:t>9</w:t>
            </w:r>
          </w:p>
        </w:tc>
        <w:tc>
          <w:tcPr>
            <w:tcW w:w="977" w:type="pct"/>
            <w:shd w:val="clear" w:color="000000" w:fill="FFFFFF"/>
            <w:noWrap/>
            <w:vAlign w:val="center"/>
            <w:hideMark/>
          </w:tcPr>
          <w:p w:rsidR="006806D8" w:rsidRPr="000E54EB" w:rsidRDefault="006806D8" w:rsidP="00CD6F54">
            <w:pPr>
              <w:ind w:right="-70"/>
              <w:jc w:val="center"/>
              <w:rPr>
                <w:rFonts w:ascii="Verdana" w:hAnsi="Verdana" w:cs="Vrinda"/>
                <w:sz w:val="20"/>
                <w:lang w:eastAsia="bg-BG"/>
              </w:rPr>
            </w:pPr>
            <w:r w:rsidRPr="000E54EB">
              <w:rPr>
                <w:rFonts w:ascii="Verdana" w:hAnsi="Verdana" w:cs="Vrinda"/>
                <w:sz w:val="20"/>
                <w:lang w:val="en-US" w:eastAsia="bg-BG"/>
              </w:rPr>
              <w:t>167</w:t>
            </w:r>
          </w:p>
        </w:tc>
      </w:tr>
      <w:tr w:rsidR="006806D8" w:rsidRPr="000E54EB" w:rsidTr="00CD6F54">
        <w:trPr>
          <w:trHeight w:val="300"/>
        </w:trPr>
        <w:tc>
          <w:tcPr>
            <w:tcW w:w="1775" w:type="pct"/>
            <w:shd w:val="clear" w:color="auto" w:fill="B8CCE4" w:themeFill="accent1" w:themeFillTint="66"/>
            <w:noWrap/>
            <w:vAlign w:val="center"/>
            <w:hideMark/>
          </w:tcPr>
          <w:p w:rsidR="006806D8" w:rsidRPr="000E54EB" w:rsidRDefault="006806D8" w:rsidP="00CD6F54">
            <w:pPr>
              <w:ind w:right="-366"/>
              <w:jc w:val="left"/>
              <w:rPr>
                <w:rFonts w:ascii="Verdana" w:hAnsi="Verdana" w:cs="Vrinda"/>
                <w:b/>
                <w:bCs/>
                <w:sz w:val="20"/>
                <w:lang w:eastAsia="bg-BG"/>
              </w:rPr>
            </w:pPr>
            <w:r w:rsidRPr="000E54EB">
              <w:rPr>
                <w:rFonts w:ascii="Verdana" w:hAnsi="Verdana" w:cs="Arial"/>
                <w:b/>
                <w:bCs/>
                <w:sz w:val="20"/>
                <w:lang w:eastAsia="bg-BG"/>
              </w:rPr>
              <w:t>Общо</w:t>
            </w:r>
          </w:p>
        </w:tc>
        <w:tc>
          <w:tcPr>
            <w:tcW w:w="1378" w:type="pct"/>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p>
        </w:tc>
        <w:tc>
          <w:tcPr>
            <w:tcW w:w="870" w:type="pct"/>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val="en-US" w:eastAsia="bg-BG"/>
              </w:rPr>
              <w:t>9</w:t>
            </w:r>
          </w:p>
        </w:tc>
        <w:tc>
          <w:tcPr>
            <w:tcW w:w="977" w:type="pct"/>
            <w:shd w:val="clear" w:color="auto" w:fill="B8CCE4" w:themeFill="accent1" w:themeFillTint="66"/>
            <w:noWrap/>
            <w:vAlign w:val="center"/>
            <w:hideMark/>
          </w:tcPr>
          <w:p w:rsidR="006806D8" w:rsidRPr="000E54EB" w:rsidRDefault="006806D8" w:rsidP="00CD6F54">
            <w:pPr>
              <w:ind w:right="-70"/>
              <w:jc w:val="center"/>
              <w:rPr>
                <w:rFonts w:ascii="Verdana" w:hAnsi="Verdana" w:cs="Vrinda"/>
                <w:b/>
                <w:bCs/>
                <w:sz w:val="20"/>
                <w:lang w:eastAsia="bg-BG"/>
              </w:rPr>
            </w:pPr>
            <w:r w:rsidRPr="000E54EB">
              <w:rPr>
                <w:rFonts w:ascii="Verdana" w:hAnsi="Verdana" w:cs="Vrinda"/>
                <w:b/>
                <w:bCs/>
                <w:sz w:val="20"/>
                <w:lang w:val="en-US" w:eastAsia="bg-BG"/>
              </w:rPr>
              <w:t>167</w:t>
            </w:r>
          </w:p>
        </w:tc>
      </w:tr>
    </w:tbl>
    <w:p w:rsidR="006806D8" w:rsidRPr="000E54EB" w:rsidRDefault="006806D8" w:rsidP="006806D8">
      <w:pPr>
        <w:rPr>
          <w:rFonts w:ascii="Verdana" w:hAnsi="Verdana" w:cs="Vrind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5"/>
        <w:gridCol w:w="1593"/>
        <w:gridCol w:w="1253"/>
        <w:gridCol w:w="1788"/>
        <w:gridCol w:w="1253"/>
      </w:tblGrid>
      <w:tr w:rsidR="006806D8" w:rsidRPr="000E54EB" w:rsidTr="00CD6F54">
        <w:trPr>
          <w:trHeight w:val="300"/>
        </w:trPr>
        <w:tc>
          <w:tcPr>
            <w:tcW w:w="5000" w:type="pct"/>
            <w:gridSpan w:val="5"/>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p>
        </w:tc>
      </w:tr>
      <w:tr w:rsidR="006806D8" w:rsidRPr="000E54EB" w:rsidTr="00CD6F54">
        <w:trPr>
          <w:trHeight w:val="229"/>
        </w:trPr>
        <w:tc>
          <w:tcPr>
            <w:tcW w:w="1821"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881"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31.12.2018</w:t>
            </w:r>
          </w:p>
        </w:tc>
        <w:tc>
          <w:tcPr>
            <w:tcW w:w="655"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Гаранции</w:t>
            </w:r>
          </w:p>
        </w:tc>
        <w:tc>
          <w:tcPr>
            <w:tcW w:w="987"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31.12.2017</w:t>
            </w:r>
          </w:p>
        </w:tc>
        <w:tc>
          <w:tcPr>
            <w:tcW w:w="655" w:type="pct"/>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Гаранции</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1 430</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1 285</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Оу</w:t>
            </w:r>
            <w:r w:rsidRPr="000E54EB">
              <w:rPr>
                <w:rFonts w:ascii="Verdana" w:hAnsi="Verdana" w:cs="Vrinda"/>
                <w:sz w:val="20"/>
                <w:lang w:eastAsia="bg-BG"/>
              </w:rPr>
              <w:t xml:space="preserve"> </w:t>
            </w:r>
            <w:r w:rsidRPr="000E54EB">
              <w:rPr>
                <w:rFonts w:ascii="Verdana" w:hAnsi="Verdana" w:cs="Arial"/>
                <w:sz w:val="20"/>
                <w:lang w:eastAsia="bg-BG"/>
              </w:rPr>
              <w:t>Джи</w:t>
            </w:r>
            <w:r w:rsidRPr="000E54EB">
              <w:rPr>
                <w:rFonts w:ascii="Verdana" w:hAnsi="Verdana" w:cs="Vrinda"/>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54</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84</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77</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2 271</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1 370</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454</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417</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Методия</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44</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Методия</w:t>
            </w:r>
            <w:r w:rsidRPr="000E54EB">
              <w:rPr>
                <w:rFonts w:ascii="Verdana" w:hAnsi="Verdana" w:cs="Vrinda"/>
                <w:sz w:val="20"/>
                <w:lang w:eastAsia="bg-BG"/>
              </w:rPr>
              <w:t xml:space="preserve"> </w:t>
            </w:r>
            <w:r w:rsidRPr="000E54EB">
              <w:rPr>
                <w:rFonts w:ascii="Verdana" w:hAnsi="Verdana" w:cs="Arial"/>
                <w:sz w:val="20"/>
                <w:lang w:eastAsia="bg-BG"/>
              </w:rPr>
              <w:t>УЕБ</w:t>
            </w:r>
            <w:r w:rsidRPr="000E54EB">
              <w:rPr>
                <w:rFonts w:ascii="Verdana" w:hAnsi="Verdana" w:cs="Vrinda"/>
                <w:sz w:val="20"/>
                <w:lang w:eastAsia="bg-BG"/>
              </w:rPr>
              <w:t xml:space="preserve">" </w:t>
            </w:r>
            <w:r w:rsidRPr="000E54EB">
              <w:rPr>
                <w:rFonts w:ascii="Verdana" w:hAnsi="Verdana" w:cs="Arial"/>
                <w:sz w:val="20"/>
                <w:lang w:eastAsia="bg-BG"/>
              </w:rPr>
              <w:t>ООД</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15"/>
        </w:trPr>
        <w:tc>
          <w:tcPr>
            <w:tcW w:w="1821" w:type="pct"/>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Ивайло</w:t>
            </w:r>
            <w:r w:rsidRPr="000E54EB">
              <w:rPr>
                <w:rFonts w:ascii="Verdana" w:hAnsi="Verdana" w:cs="Vrinda"/>
                <w:sz w:val="20"/>
                <w:lang w:eastAsia="bg-BG"/>
              </w:rPr>
              <w:t xml:space="preserve"> </w:t>
            </w:r>
            <w:r w:rsidRPr="000E54EB">
              <w:rPr>
                <w:rFonts w:ascii="Verdana" w:hAnsi="Verdana" w:cs="Arial"/>
                <w:sz w:val="20"/>
                <w:lang w:eastAsia="bg-BG"/>
              </w:rPr>
              <w:t>Чавдаров</w:t>
            </w:r>
          </w:p>
        </w:tc>
        <w:tc>
          <w:tcPr>
            <w:tcW w:w="881" w:type="pct"/>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c>
          <w:tcPr>
            <w:tcW w:w="987" w:type="pct"/>
            <w:shd w:val="clear" w:color="000000" w:fill="FFFFFF"/>
            <w:noWrap/>
            <w:vAlign w:val="center"/>
            <w:hideMark/>
          </w:tcPr>
          <w:p w:rsidR="006806D8" w:rsidRPr="000E54EB" w:rsidRDefault="006806D8" w:rsidP="00CD6F54">
            <w:pPr>
              <w:jc w:val="center"/>
              <w:rPr>
                <w:rFonts w:ascii="Verdana" w:hAnsi="Verdana" w:cs="Vrinda"/>
                <w:iCs/>
                <w:sz w:val="20"/>
                <w:lang w:eastAsia="bg-BG"/>
              </w:rPr>
            </w:pPr>
            <w:r w:rsidRPr="000E54EB">
              <w:rPr>
                <w:rFonts w:ascii="Verdana" w:hAnsi="Verdana" w:cs="Vrinda"/>
                <w:iCs/>
                <w:sz w:val="20"/>
                <w:lang w:eastAsia="bg-BG"/>
              </w:rPr>
              <w:t>2</w:t>
            </w:r>
          </w:p>
        </w:tc>
        <w:tc>
          <w:tcPr>
            <w:tcW w:w="655" w:type="pct"/>
            <w:shd w:val="clear" w:color="000000" w:fill="FFFFFF"/>
            <w:noWrap/>
            <w:vAlign w:val="center"/>
            <w:hideMark/>
          </w:tcPr>
          <w:p w:rsidR="006806D8" w:rsidRPr="00CD5C7D" w:rsidRDefault="006806D8" w:rsidP="00CD6F54">
            <w:pPr>
              <w:jc w:val="center"/>
              <w:rPr>
                <w:rFonts w:ascii="Verdana" w:hAnsi="Verdana" w:cs="Vrinda"/>
                <w:b/>
                <w:bCs/>
                <w:sz w:val="20"/>
                <w:lang w:val="en-US" w:eastAsia="bg-BG"/>
              </w:rPr>
            </w:pPr>
            <w:r>
              <w:rPr>
                <w:rFonts w:ascii="Verdana" w:hAnsi="Verdana" w:cs="Vrinda"/>
                <w:b/>
                <w:bCs/>
                <w:sz w:val="20"/>
                <w:lang w:val="en-US" w:eastAsia="bg-BG"/>
              </w:rPr>
              <w:t>-</w:t>
            </w:r>
          </w:p>
        </w:tc>
      </w:tr>
      <w:tr w:rsidR="006806D8" w:rsidRPr="000E54EB" w:rsidTr="00CD6F54">
        <w:trPr>
          <w:trHeight w:val="300"/>
        </w:trPr>
        <w:tc>
          <w:tcPr>
            <w:tcW w:w="1821"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881"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4 363</w:t>
            </w:r>
          </w:p>
        </w:tc>
        <w:tc>
          <w:tcPr>
            <w:tcW w:w="65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p>
        </w:tc>
        <w:tc>
          <w:tcPr>
            <w:tcW w:w="98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3 226</w:t>
            </w:r>
          </w:p>
        </w:tc>
        <w:tc>
          <w:tcPr>
            <w:tcW w:w="65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p>
        </w:tc>
      </w:tr>
    </w:tbl>
    <w:p w:rsidR="006806D8" w:rsidRDefault="006806D8" w:rsidP="006806D8">
      <w:pPr>
        <w:rPr>
          <w:rFonts w:ascii="Verdana" w:hAnsi="Verdana" w:cs="Vrinda"/>
          <w:sz w:val="20"/>
          <w:lang w:val="en-US"/>
        </w:rPr>
      </w:pPr>
    </w:p>
    <w:p w:rsidR="006806D8" w:rsidRDefault="006806D8" w:rsidP="006806D8">
      <w:pPr>
        <w:rPr>
          <w:rFonts w:ascii="Verdana" w:hAnsi="Verdana" w:cs="Vrinda"/>
          <w:sz w:val="20"/>
        </w:rPr>
      </w:pPr>
    </w:p>
    <w:p w:rsidR="006806D8" w:rsidRDefault="006806D8" w:rsidP="006806D8">
      <w:pPr>
        <w:rPr>
          <w:rFonts w:ascii="Verdana" w:hAnsi="Verdana" w:cs="Vrinda"/>
          <w:sz w:val="20"/>
        </w:rPr>
      </w:pPr>
    </w:p>
    <w:p w:rsidR="006806D8" w:rsidRPr="003C6AC0" w:rsidRDefault="006806D8" w:rsidP="006806D8">
      <w:pPr>
        <w:rPr>
          <w:rFonts w:ascii="Verdana" w:hAnsi="Verdana" w:cs="Vrinda"/>
          <w:sz w:val="20"/>
        </w:rPr>
      </w:pPr>
    </w:p>
    <w:tbl>
      <w:tblPr>
        <w:tblW w:w="5000" w:type="pct"/>
        <w:tblCellMar>
          <w:left w:w="70" w:type="dxa"/>
          <w:right w:w="70" w:type="dxa"/>
        </w:tblCellMar>
        <w:tblLook w:val="04A0" w:firstRow="1" w:lastRow="0" w:firstColumn="1" w:lastColumn="0" w:noHBand="0" w:noVBand="1"/>
      </w:tblPr>
      <w:tblGrid>
        <w:gridCol w:w="3288"/>
        <w:gridCol w:w="1642"/>
        <w:gridCol w:w="2189"/>
        <w:gridCol w:w="2093"/>
      </w:tblGrid>
      <w:tr w:rsidR="006806D8" w:rsidRPr="000E54EB" w:rsidTr="00CD6F54">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lastRenderedPageBreak/>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данни</w:t>
            </w:r>
          </w:p>
        </w:tc>
      </w:tr>
      <w:tr w:rsidR="006806D8" w:rsidRPr="000E54EB" w:rsidTr="00CD6F54">
        <w:trPr>
          <w:trHeight w:val="600"/>
        </w:trPr>
        <w:tc>
          <w:tcPr>
            <w:tcW w:w="1785"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Валута</w:t>
            </w:r>
          </w:p>
        </w:tc>
        <w:tc>
          <w:tcPr>
            <w:tcW w:w="891"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Л</w:t>
            </w:r>
            <w:r w:rsidRPr="000E54EB">
              <w:rPr>
                <w:rFonts w:ascii="Verdana" w:hAnsi="Verdana" w:cs="Vrinda"/>
                <w:b/>
                <w:bCs/>
                <w:sz w:val="20"/>
                <w:lang w:eastAsia="bg-BG"/>
              </w:rPr>
              <w:t>. %</w:t>
            </w:r>
          </w:p>
        </w:tc>
        <w:tc>
          <w:tcPr>
            <w:tcW w:w="1188"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Падеж</w:t>
            </w:r>
          </w:p>
        </w:tc>
        <w:tc>
          <w:tcPr>
            <w:tcW w:w="1136" w:type="pct"/>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Обезпечения</w:t>
            </w:r>
            <w:r w:rsidRPr="000E54EB">
              <w:rPr>
                <w:rFonts w:ascii="Verdana" w:hAnsi="Verdana" w:cs="Vrinda"/>
                <w:b/>
                <w:bCs/>
                <w:sz w:val="20"/>
                <w:lang w:eastAsia="bg-BG"/>
              </w:rPr>
              <w:br/>
            </w:r>
            <w:r w:rsidRPr="000E54EB">
              <w:rPr>
                <w:rFonts w:ascii="Verdana" w:hAnsi="Verdana" w:cs="Arial"/>
                <w:b/>
                <w:bCs/>
                <w:sz w:val="20"/>
                <w:lang w:eastAsia="bg-BG"/>
              </w:rPr>
              <w:t>Гаранции</w:t>
            </w:r>
          </w:p>
        </w:tc>
      </w:tr>
      <w:tr w:rsidR="006806D8" w:rsidRPr="000E54EB" w:rsidTr="00CD6F54">
        <w:trPr>
          <w:trHeight w:val="300"/>
        </w:trPr>
        <w:tc>
          <w:tcPr>
            <w:tcW w:w="1785"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лева</w:t>
            </w:r>
          </w:p>
        </w:tc>
        <w:tc>
          <w:tcPr>
            <w:tcW w:w="891"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c>
          <w:tcPr>
            <w:tcW w:w="1188"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Arial"/>
                <w:sz w:val="20"/>
                <w:lang w:eastAsia="bg-BG"/>
              </w:rPr>
              <w:t>Декември</w:t>
            </w:r>
            <w:r w:rsidRPr="000E54EB">
              <w:rPr>
                <w:rFonts w:ascii="Verdana" w:hAnsi="Verdana" w:cs="Vrinda"/>
                <w:sz w:val="20"/>
                <w:lang w:val="en-US" w:eastAsia="bg-BG"/>
              </w:rPr>
              <w:t xml:space="preserve"> </w:t>
            </w:r>
            <w:r w:rsidRPr="000E54EB">
              <w:rPr>
                <w:rFonts w:ascii="Verdana" w:hAnsi="Verdana" w:cs="Vrinda"/>
                <w:sz w:val="20"/>
                <w:lang w:eastAsia="bg-BG"/>
              </w:rPr>
              <w:t xml:space="preserve"> </w:t>
            </w:r>
            <w:r w:rsidRPr="000E54EB">
              <w:rPr>
                <w:rFonts w:ascii="Verdana" w:hAnsi="Verdana" w:cs="Vrinda"/>
                <w:sz w:val="20"/>
                <w:lang w:val="en-US" w:eastAsia="bg-BG"/>
              </w:rPr>
              <w:t>20</w:t>
            </w:r>
            <w:r w:rsidRPr="000E54EB">
              <w:rPr>
                <w:rFonts w:ascii="Verdana" w:hAnsi="Verdana" w:cs="Vrinda"/>
                <w:sz w:val="20"/>
                <w:lang w:eastAsia="bg-BG"/>
              </w:rPr>
              <w:t>1</w:t>
            </w:r>
            <w:r w:rsidRPr="000E54EB">
              <w:rPr>
                <w:rFonts w:ascii="Verdana" w:hAnsi="Verdana" w:cs="Vrinda"/>
                <w:sz w:val="20"/>
                <w:lang w:val="en-US" w:eastAsia="bg-BG"/>
              </w:rPr>
              <w:t>9</w:t>
            </w:r>
          </w:p>
        </w:tc>
        <w:tc>
          <w:tcPr>
            <w:tcW w:w="1136" w:type="pct"/>
            <w:tcBorders>
              <w:top w:val="nil"/>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r>
    </w:tbl>
    <w:p w:rsidR="006806D8" w:rsidRPr="000E54EB" w:rsidRDefault="006806D8" w:rsidP="006806D8">
      <w:pPr>
        <w:rPr>
          <w:rFonts w:ascii="Verdana" w:hAnsi="Verdana" w:cs="Vrinda"/>
          <w:sz w:val="20"/>
        </w:rPr>
      </w:pPr>
    </w:p>
    <w:tbl>
      <w:tblPr>
        <w:tblW w:w="5000" w:type="pct"/>
        <w:tblCellMar>
          <w:left w:w="70" w:type="dxa"/>
          <w:right w:w="70" w:type="dxa"/>
        </w:tblCellMar>
        <w:tblLook w:val="04A0" w:firstRow="1" w:lastRow="0" w:firstColumn="1" w:lastColumn="0" w:noHBand="0" w:noVBand="1"/>
      </w:tblPr>
      <w:tblGrid>
        <w:gridCol w:w="3477"/>
        <w:gridCol w:w="1485"/>
        <w:gridCol w:w="801"/>
        <w:gridCol w:w="398"/>
        <w:gridCol w:w="11"/>
        <w:gridCol w:w="932"/>
        <w:gridCol w:w="632"/>
        <w:gridCol w:w="1476"/>
      </w:tblGrid>
      <w:tr w:rsidR="006806D8" w:rsidRPr="000E54EB" w:rsidTr="00CD6F54">
        <w:trPr>
          <w:trHeight w:val="375"/>
        </w:trPr>
        <w:tc>
          <w:tcPr>
            <w:tcW w:w="5000" w:type="pct"/>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кредити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6806D8" w:rsidRPr="000E54EB" w:rsidTr="00CD6F54">
        <w:trPr>
          <w:trHeight w:val="300"/>
        </w:trPr>
        <w:tc>
          <w:tcPr>
            <w:tcW w:w="18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1457" w:type="pct"/>
            <w:gridSpan w:val="3"/>
            <w:tcBorders>
              <w:top w:val="single" w:sz="4" w:space="0" w:color="auto"/>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актива</w:t>
            </w:r>
          </w:p>
        </w:tc>
        <w:tc>
          <w:tcPr>
            <w:tcW w:w="854" w:type="pct"/>
            <w:gridSpan w:val="3"/>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900"/>
        </w:trPr>
        <w:tc>
          <w:tcPr>
            <w:tcW w:w="1887"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457" w:type="pct"/>
            <w:gridSpan w:val="3"/>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главници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854" w:type="pct"/>
            <w:gridSpan w:val="3"/>
            <w:tcBorders>
              <w:top w:val="nil"/>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690</w:t>
            </w:r>
          </w:p>
        </w:tc>
        <w:tc>
          <w:tcPr>
            <w:tcW w:w="801"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690</w:t>
            </w:r>
          </w:p>
        </w:tc>
      </w:tr>
      <w:tr w:rsidR="006806D8" w:rsidRPr="000E54EB" w:rsidTr="00CD6F54">
        <w:trPr>
          <w:trHeight w:val="900"/>
        </w:trPr>
        <w:tc>
          <w:tcPr>
            <w:tcW w:w="1887" w:type="pct"/>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457" w:type="pct"/>
            <w:gridSpan w:val="3"/>
            <w:tcBorders>
              <w:top w:val="nil"/>
              <w:left w:val="single" w:sz="4" w:space="0" w:color="auto"/>
              <w:bottom w:val="single" w:sz="4" w:space="0" w:color="auto"/>
              <w:right w:val="nil"/>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лихви</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в</w:t>
            </w:r>
            <w:r w:rsidRPr="000E54EB">
              <w:rPr>
                <w:rFonts w:ascii="Verdana" w:hAnsi="Verdana" w:cs="Vrinda"/>
                <w:sz w:val="20"/>
                <w:lang w:eastAsia="bg-BG"/>
              </w:rPr>
              <w:t xml:space="preserve"> </w:t>
            </w:r>
            <w:r w:rsidRPr="000E54EB">
              <w:rPr>
                <w:rFonts w:ascii="Verdana" w:hAnsi="Verdana" w:cs="Arial"/>
                <w:sz w:val="20"/>
                <w:lang w:eastAsia="bg-BG"/>
              </w:rPr>
              <w:t>групата</w:t>
            </w:r>
          </w:p>
        </w:tc>
        <w:tc>
          <w:tcPr>
            <w:tcW w:w="854" w:type="pct"/>
            <w:gridSpan w:val="3"/>
            <w:tcBorders>
              <w:top w:val="nil"/>
              <w:left w:val="single" w:sz="4" w:space="0" w:color="auto"/>
              <w:bottom w:val="single" w:sz="4" w:space="0" w:color="auto"/>
              <w:right w:val="nil"/>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128</w:t>
            </w:r>
          </w:p>
        </w:tc>
        <w:tc>
          <w:tcPr>
            <w:tcW w:w="801" w:type="pct"/>
            <w:tcBorders>
              <w:top w:val="nil"/>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72</w:t>
            </w:r>
          </w:p>
        </w:tc>
      </w:tr>
      <w:tr w:rsidR="006806D8" w:rsidRPr="000E54EB" w:rsidTr="00CD6F54">
        <w:trPr>
          <w:trHeight w:val="300"/>
        </w:trPr>
        <w:tc>
          <w:tcPr>
            <w:tcW w:w="1887" w:type="pct"/>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резултат</w:t>
            </w:r>
          </w:p>
        </w:tc>
        <w:tc>
          <w:tcPr>
            <w:tcW w:w="1457" w:type="pct"/>
            <w:gridSpan w:val="3"/>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854" w:type="pct"/>
            <w:gridSpan w:val="3"/>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818</w:t>
            </w:r>
          </w:p>
        </w:tc>
        <w:tc>
          <w:tcPr>
            <w:tcW w:w="801"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762</w:t>
            </w:r>
          </w:p>
        </w:tc>
      </w:tr>
      <w:tr w:rsidR="006806D8" w:rsidRPr="000E54EB" w:rsidTr="00CD6F54">
        <w:trPr>
          <w:gridAfter w:val="2"/>
          <w:wAfter w:w="1145" w:type="pct"/>
          <w:trHeight w:val="300"/>
        </w:trPr>
        <w:tc>
          <w:tcPr>
            <w:tcW w:w="1887"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806"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435"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728" w:type="pct"/>
            <w:gridSpan w:val="3"/>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r w:rsidR="006806D8" w:rsidRPr="000E54EB" w:rsidTr="00CD6F54">
        <w:trPr>
          <w:trHeight w:val="375"/>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Начислени</w:t>
            </w:r>
            <w:r w:rsidRPr="000E54EB">
              <w:rPr>
                <w:rFonts w:ascii="Verdana" w:hAnsi="Verdana" w:cs="Vrinda"/>
                <w:b/>
                <w:bCs/>
                <w:sz w:val="20"/>
                <w:lang w:eastAsia="bg-BG"/>
              </w:rPr>
              <w:t xml:space="preserve"> </w:t>
            </w:r>
            <w:r w:rsidRPr="000E54EB">
              <w:rPr>
                <w:rFonts w:ascii="Verdana" w:hAnsi="Verdana" w:cs="Arial"/>
                <w:b/>
                <w:bCs/>
                <w:sz w:val="20"/>
                <w:lang w:eastAsia="bg-BG"/>
              </w:rPr>
              <w:t>разходи</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свързани</w:t>
            </w:r>
            <w:r w:rsidRPr="000E54EB">
              <w:rPr>
                <w:rFonts w:ascii="Verdana" w:hAnsi="Verdana" w:cs="Vrinda"/>
                <w:b/>
                <w:bCs/>
                <w:sz w:val="20"/>
                <w:lang w:eastAsia="bg-BG"/>
              </w:rPr>
              <w:t xml:space="preserve"> </w:t>
            </w:r>
            <w:r w:rsidRPr="000E54EB">
              <w:rPr>
                <w:rFonts w:ascii="Verdana" w:hAnsi="Verdana" w:cs="Arial"/>
                <w:b/>
                <w:bCs/>
                <w:sz w:val="20"/>
                <w:lang w:eastAsia="bg-BG"/>
              </w:rPr>
              <w:t>лица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групата</w:t>
            </w:r>
          </w:p>
        </w:tc>
      </w:tr>
      <w:tr w:rsidR="006806D8" w:rsidRPr="000E54EB" w:rsidTr="00CD6F54">
        <w:trPr>
          <w:trHeight w:val="300"/>
        </w:trPr>
        <w:tc>
          <w:tcPr>
            <w:tcW w:w="18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Свързано</w:t>
            </w:r>
            <w:r w:rsidRPr="000E54EB">
              <w:rPr>
                <w:rFonts w:ascii="Verdana" w:hAnsi="Verdana" w:cs="Vrinda"/>
                <w:b/>
                <w:bCs/>
                <w:sz w:val="20"/>
                <w:lang w:eastAsia="bg-BG"/>
              </w:rPr>
              <w:t xml:space="preserve"> </w:t>
            </w:r>
            <w:r w:rsidRPr="000E54EB">
              <w:rPr>
                <w:rFonts w:ascii="Verdana" w:hAnsi="Verdana" w:cs="Arial"/>
                <w:b/>
                <w:bCs/>
                <w:sz w:val="20"/>
                <w:lang w:eastAsia="bg-BG"/>
              </w:rPr>
              <w:t>лице</w:t>
            </w:r>
          </w:p>
        </w:tc>
        <w:tc>
          <w:tcPr>
            <w:tcW w:w="1463"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За</w:t>
            </w:r>
            <w:r w:rsidRPr="000E54EB">
              <w:rPr>
                <w:rFonts w:ascii="Verdana" w:hAnsi="Verdana" w:cs="Vrinda"/>
                <w:b/>
                <w:bCs/>
                <w:sz w:val="20"/>
                <w:lang w:eastAsia="bg-BG"/>
              </w:rPr>
              <w:t xml:space="preserve"> </w:t>
            </w: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доставка</w:t>
            </w:r>
          </w:p>
        </w:tc>
        <w:tc>
          <w:tcPr>
            <w:tcW w:w="8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18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Pr="000E54EB">
              <w:rPr>
                <w:rFonts w:ascii="Verdana" w:hAnsi="Verdana" w:cs="Vrinda"/>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463"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Arial"/>
                <w:sz w:val="20"/>
                <w:lang w:eastAsia="bg-BG"/>
              </w:rPr>
              <w:t>лихва</w:t>
            </w:r>
          </w:p>
        </w:tc>
        <w:tc>
          <w:tcPr>
            <w:tcW w:w="84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58</w:t>
            </w:r>
          </w:p>
        </w:tc>
        <w:tc>
          <w:tcPr>
            <w:tcW w:w="8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58</w:t>
            </w:r>
          </w:p>
        </w:tc>
      </w:tr>
      <w:tr w:rsidR="006806D8" w:rsidRPr="000E54EB" w:rsidTr="00CD6F54">
        <w:trPr>
          <w:trHeight w:val="300"/>
        </w:trPr>
        <w:tc>
          <w:tcPr>
            <w:tcW w:w="188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p w:rsidR="006806D8" w:rsidRPr="00CD5C7D" w:rsidRDefault="006806D8" w:rsidP="00CD6F54">
            <w:pPr>
              <w:jc w:val="left"/>
              <w:rPr>
                <w:rFonts w:ascii="Verdana" w:hAnsi="Verdana" w:cs="Vrinda"/>
                <w:b/>
                <w:bCs/>
                <w:sz w:val="20"/>
                <w:lang w:val="en-US"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31.12.</w:t>
            </w:r>
            <w:r>
              <w:rPr>
                <w:rFonts w:ascii="Verdana" w:hAnsi="Verdana" w:cs="Vrinda"/>
                <w:b/>
                <w:bCs/>
                <w:sz w:val="20"/>
                <w:lang w:val="en-US" w:eastAsia="bg-BG"/>
              </w:rPr>
              <w:t>2018</w:t>
            </w:r>
          </w:p>
        </w:tc>
        <w:tc>
          <w:tcPr>
            <w:tcW w:w="1463"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849"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58</w:t>
            </w:r>
          </w:p>
        </w:tc>
        <w:tc>
          <w:tcPr>
            <w:tcW w:w="80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58</w:t>
            </w:r>
          </w:p>
        </w:tc>
      </w:tr>
    </w:tbl>
    <w:p w:rsidR="006806D8" w:rsidRPr="000E54EB" w:rsidRDefault="006806D8" w:rsidP="006806D8">
      <w:pPr>
        <w:rPr>
          <w:rFonts w:ascii="Verdana" w:hAnsi="Verdana" w:cs="Vrinda"/>
          <w:sz w:val="20"/>
          <w:lang w:val="en-US"/>
        </w:rPr>
      </w:pPr>
    </w:p>
    <w:p w:rsidR="006806D8" w:rsidRPr="000E54EB" w:rsidRDefault="006806D8" w:rsidP="006806D8">
      <w:pPr>
        <w:rPr>
          <w:rFonts w:ascii="Verdana" w:hAnsi="Verdana" w:cs="Vrinda"/>
          <w:b/>
          <w:sz w:val="20"/>
        </w:rPr>
      </w:pPr>
      <w:r w:rsidRPr="000E54EB">
        <w:rPr>
          <w:rFonts w:ascii="Verdana" w:hAnsi="Verdana" w:cs="Arial"/>
          <w:b/>
          <w:sz w:val="20"/>
        </w:rPr>
        <w:t>Начисления</w:t>
      </w:r>
      <w:r w:rsidRPr="000E54EB">
        <w:rPr>
          <w:rFonts w:ascii="Verdana" w:hAnsi="Verdana" w:cs="Vrinda"/>
          <w:b/>
          <w:sz w:val="20"/>
        </w:rPr>
        <w:t xml:space="preserve">, </w:t>
      </w:r>
      <w:r w:rsidRPr="000E54EB">
        <w:rPr>
          <w:rFonts w:ascii="Verdana" w:hAnsi="Verdana" w:cs="Arial"/>
          <w:b/>
          <w:sz w:val="20"/>
        </w:rPr>
        <w:t>свързани</w:t>
      </w:r>
      <w:r w:rsidRPr="000E54EB">
        <w:rPr>
          <w:rFonts w:ascii="Verdana" w:hAnsi="Verdana" w:cs="Vrinda"/>
          <w:b/>
          <w:sz w:val="20"/>
        </w:rPr>
        <w:t xml:space="preserve"> </w:t>
      </w:r>
      <w:r w:rsidRPr="000E54EB">
        <w:rPr>
          <w:rFonts w:ascii="Verdana" w:hAnsi="Verdana" w:cs="Arial"/>
          <w:b/>
          <w:sz w:val="20"/>
        </w:rPr>
        <w:t>с</w:t>
      </w:r>
      <w:r w:rsidRPr="000E54EB">
        <w:rPr>
          <w:rFonts w:ascii="Verdana" w:hAnsi="Verdana" w:cs="Vrinda"/>
          <w:b/>
          <w:sz w:val="20"/>
        </w:rPr>
        <w:t xml:space="preserve"> </w:t>
      </w:r>
      <w:r w:rsidRPr="000E54EB">
        <w:rPr>
          <w:rFonts w:ascii="Verdana" w:hAnsi="Verdana" w:cs="Arial"/>
          <w:b/>
          <w:sz w:val="20"/>
        </w:rPr>
        <w:t>доходи</w:t>
      </w:r>
      <w:r w:rsidRPr="000E54EB">
        <w:rPr>
          <w:rFonts w:ascii="Verdana" w:hAnsi="Verdana" w:cs="Vrinda"/>
          <w:b/>
          <w:sz w:val="20"/>
        </w:rPr>
        <w:t xml:space="preserve"> </w:t>
      </w:r>
      <w:r w:rsidRPr="000E54EB">
        <w:rPr>
          <w:rFonts w:ascii="Verdana" w:hAnsi="Verdana" w:cs="Arial"/>
          <w:b/>
          <w:sz w:val="20"/>
        </w:rPr>
        <w:t>на</w:t>
      </w:r>
      <w:r w:rsidRPr="000E54EB">
        <w:rPr>
          <w:rFonts w:ascii="Verdana" w:hAnsi="Verdana" w:cs="Vrinda"/>
          <w:b/>
          <w:sz w:val="20"/>
        </w:rPr>
        <w:t xml:space="preserve"> </w:t>
      </w:r>
      <w:r w:rsidRPr="000E54EB">
        <w:rPr>
          <w:rFonts w:ascii="Verdana" w:hAnsi="Verdana" w:cs="Arial"/>
          <w:b/>
          <w:sz w:val="20"/>
        </w:rPr>
        <w:t>основния</w:t>
      </w:r>
      <w:r w:rsidRPr="000E54EB">
        <w:rPr>
          <w:rFonts w:ascii="Verdana" w:hAnsi="Verdana" w:cs="Vrinda"/>
          <w:b/>
          <w:sz w:val="20"/>
        </w:rPr>
        <w:t xml:space="preserve"> </w:t>
      </w:r>
      <w:r w:rsidRPr="000E54EB">
        <w:rPr>
          <w:rFonts w:ascii="Verdana" w:hAnsi="Verdana" w:cs="Arial"/>
          <w:b/>
          <w:sz w:val="20"/>
        </w:rPr>
        <w:t>ръководен</w:t>
      </w:r>
      <w:r w:rsidRPr="000E54EB">
        <w:rPr>
          <w:rFonts w:ascii="Verdana" w:hAnsi="Verdana" w:cs="Vrinda"/>
          <w:b/>
          <w:sz w:val="20"/>
        </w:rPr>
        <w:t xml:space="preserve"> </w:t>
      </w:r>
      <w:r w:rsidRPr="000E54EB">
        <w:rPr>
          <w:rFonts w:ascii="Verdana" w:hAnsi="Verdana" w:cs="Arial"/>
          <w:b/>
          <w:sz w:val="20"/>
        </w:rPr>
        <w:t>персонал</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6"/>
        <w:gridCol w:w="3019"/>
      </w:tblGrid>
      <w:tr w:rsidR="006806D8" w:rsidRPr="000E54EB" w:rsidTr="00CD6F54">
        <w:trPr>
          <w:trHeight w:val="309"/>
        </w:trPr>
        <w:tc>
          <w:tcPr>
            <w:tcW w:w="6536" w:type="dxa"/>
            <w:vMerge w:val="restart"/>
            <w:shd w:val="clear" w:color="000000" w:fill="FFFFFF"/>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r w:rsidRPr="000E54EB">
              <w:rPr>
                <w:rFonts w:ascii="Verdana" w:hAnsi="Verdana" w:cs="Vrinda"/>
                <w:b/>
                <w:bCs/>
                <w:sz w:val="20"/>
                <w:lang w:eastAsia="bg-BG"/>
              </w:rPr>
              <w:t xml:space="preserve"> </w:t>
            </w:r>
            <w:r w:rsidRPr="000E54EB">
              <w:rPr>
                <w:rFonts w:ascii="Verdana" w:hAnsi="Verdana" w:cs="Arial"/>
                <w:b/>
                <w:bCs/>
                <w:sz w:val="20"/>
                <w:lang w:eastAsia="bg-BG"/>
              </w:rPr>
              <w:t>доход</w:t>
            </w:r>
            <w:r w:rsidRPr="000E54EB">
              <w:rPr>
                <w:rFonts w:ascii="Verdana" w:hAnsi="Verdana" w:cs="Vrinda"/>
                <w:b/>
                <w:bCs/>
                <w:sz w:val="20"/>
                <w:lang w:eastAsia="bg-BG"/>
              </w:rPr>
              <w:t xml:space="preserve"> </w:t>
            </w:r>
          </w:p>
        </w:tc>
        <w:tc>
          <w:tcPr>
            <w:tcW w:w="3019" w:type="dxa"/>
            <w:vMerge w:val="restart"/>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43"/>
        </w:trPr>
        <w:tc>
          <w:tcPr>
            <w:tcW w:w="6536" w:type="dxa"/>
            <w:vMerge/>
            <w:vAlign w:val="center"/>
            <w:hideMark/>
          </w:tcPr>
          <w:p w:rsidR="006806D8" w:rsidRPr="000E54EB" w:rsidRDefault="006806D8" w:rsidP="00CD6F54">
            <w:pPr>
              <w:jc w:val="left"/>
              <w:rPr>
                <w:rFonts w:ascii="Verdana" w:hAnsi="Verdana" w:cs="Vrinda"/>
                <w:b/>
                <w:bCs/>
                <w:sz w:val="20"/>
                <w:lang w:eastAsia="bg-BG"/>
              </w:rPr>
            </w:pPr>
          </w:p>
        </w:tc>
        <w:tc>
          <w:tcPr>
            <w:tcW w:w="3019" w:type="dxa"/>
            <w:vMerge/>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300"/>
        </w:trPr>
        <w:tc>
          <w:tcPr>
            <w:tcW w:w="6536" w:type="dxa"/>
            <w:shd w:val="clear" w:color="000000" w:fill="FFFFFF"/>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Възнаграждения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осигуровки</w:t>
            </w:r>
            <w:r w:rsidRPr="000E54EB">
              <w:rPr>
                <w:rFonts w:ascii="Verdana" w:hAnsi="Verdana" w:cs="Vrinda"/>
                <w:sz w:val="20"/>
                <w:lang w:eastAsia="bg-BG"/>
              </w:rPr>
              <w:t xml:space="preserve"> </w:t>
            </w:r>
            <w:r w:rsidRPr="000E54EB">
              <w:rPr>
                <w:rFonts w:ascii="Verdana" w:hAnsi="Verdana" w:cs="Arial"/>
                <w:sz w:val="20"/>
                <w:lang w:eastAsia="bg-BG"/>
              </w:rPr>
              <w:t>за</w:t>
            </w:r>
            <w:r w:rsidRPr="000E54EB">
              <w:rPr>
                <w:rFonts w:ascii="Verdana" w:hAnsi="Verdana" w:cs="Vrinda"/>
                <w:sz w:val="20"/>
                <w:lang w:eastAsia="bg-BG"/>
              </w:rPr>
              <w:t xml:space="preserve"> </w:t>
            </w:r>
            <w:r w:rsidRPr="000E54EB">
              <w:rPr>
                <w:rFonts w:ascii="Verdana" w:hAnsi="Verdana" w:cs="Arial"/>
                <w:sz w:val="20"/>
                <w:lang w:eastAsia="bg-BG"/>
              </w:rPr>
              <w:t>периода</w:t>
            </w:r>
          </w:p>
        </w:tc>
        <w:tc>
          <w:tcPr>
            <w:tcW w:w="3019" w:type="dxa"/>
            <w:shd w:val="clear" w:color="000000" w:fill="FFFFFF"/>
            <w:noWrap/>
            <w:vAlign w:val="center"/>
            <w:hideMark/>
          </w:tcPr>
          <w:p w:rsidR="006806D8" w:rsidRPr="000E54EB" w:rsidRDefault="006806D8" w:rsidP="00CD6F54">
            <w:pPr>
              <w:ind w:right="213"/>
              <w:jc w:val="center"/>
              <w:rPr>
                <w:rFonts w:ascii="Verdana" w:hAnsi="Verdana" w:cs="Vrinda"/>
                <w:sz w:val="20"/>
                <w:lang w:eastAsia="bg-BG"/>
              </w:rPr>
            </w:pPr>
            <w:r w:rsidRPr="000E54EB">
              <w:rPr>
                <w:rFonts w:ascii="Verdana" w:hAnsi="Verdana" w:cs="Vrinda"/>
                <w:sz w:val="20"/>
                <w:lang w:eastAsia="bg-BG"/>
              </w:rPr>
              <w:t>71</w:t>
            </w:r>
          </w:p>
        </w:tc>
      </w:tr>
      <w:tr w:rsidR="006806D8" w:rsidRPr="000E54EB" w:rsidTr="00CD6F54">
        <w:trPr>
          <w:trHeight w:val="300"/>
        </w:trPr>
        <w:tc>
          <w:tcPr>
            <w:tcW w:w="6536" w:type="dxa"/>
            <w:shd w:val="clear" w:color="auto" w:fill="B8CCE4" w:themeFill="accent1" w:themeFillTint="66"/>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3019" w:type="dxa"/>
            <w:shd w:val="clear" w:color="auto" w:fill="B8CCE4" w:themeFill="accent1" w:themeFillTint="66"/>
            <w:noWrap/>
            <w:vAlign w:val="center"/>
            <w:hideMark/>
          </w:tcPr>
          <w:p w:rsidR="006806D8" w:rsidRPr="000E54EB" w:rsidRDefault="006806D8" w:rsidP="00CD6F54">
            <w:pPr>
              <w:ind w:right="213"/>
              <w:jc w:val="center"/>
              <w:rPr>
                <w:rFonts w:ascii="Verdana" w:hAnsi="Verdana" w:cs="Vrinda"/>
                <w:b/>
                <w:bCs/>
                <w:sz w:val="20"/>
                <w:lang w:eastAsia="bg-BG"/>
              </w:rPr>
            </w:pPr>
            <w:r w:rsidRPr="000E54EB">
              <w:rPr>
                <w:rFonts w:ascii="Verdana" w:hAnsi="Verdana" w:cs="Vrinda"/>
                <w:b/>
                <w:bCs/>
                <w:sz w:val="20"/>
                <w:lang w:eastAsia="bg-BG"/>
              </w:rPr>
              <w:t>71</w:t>
            </w:r>
          </w:p>
        </w:tc>
      </w:tr>
    </w:tbl>
    <w:p w:rsidR="006806D8" w:rsidRPr="000E54EB" w:rsidRDefault="006806D8" w:rsidP="006806D8">
      <w:pPr>
        <w:rPr>
          <w:rFonts w:ascii="Verdana" w:hAnsi="Verdana" w:cs="Vrinda"/>
          <w:sz w:val="20"/>
        </w:rPr>
      </w:pPr>
    </w:p>
    <w:p w:rsidR="006806D8" w:rsidRPr="000E54EB" w:rsidRDefault="006806D8" w:rsidP="006806D8">
      <w:pPr>
        <w:pStyle w:val="Heading2"/>
        <w:spacing w:before="0"/>
        <w:rPr>
          <w:rFonts w:ascii="Verdana" w:hAnsi="Verdana" w:cs="Vrinda"/>
          <w:sz w:val="20"/>
          <w:szCs w:val="20"/>
          <w:lang w:val="bg-BG"/>
        </w:rPr>
      </w:pPr>
      <w:bookmarkStart w:id="186" w:name="_Toc4766052"/>
      <w:r w:rsidRPr="000E54EB">
        <w:rPr>
          <w:rFonts w:ascii="Verdana" w:hAnsi="Verdana" w:cs="Vrinda"/>
          <w:sz w:val="20"/>
          <w:szCs w:val="20"/>
          <w:lang w:val="bg-BG"/>
        </w:rPr>
        <w:t xml:space="preserve">2. </w:t>
      </w:r>
      <w:r w:rsidRPr="000E54EB">
        <w:rPr>
          <w:rFonts w:ascii="Verdana" w:hAnsi="Verdana" w:cs="Arial"/>
          <w:sz w:val="20"/>
          <w:szCs w:val="20"/>
          <w:lang w:val="bg-BG"/>
        </w:rPr>
        <w:t>Цели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 xml:space="preserve"> </w:t>
      </w:r>
      <w:r w:rsidRPr="000E54EB">
        <w:rPr>
          <w:rFonts w:ascii="Verdana" w:hAnsi="Verdana" w:cs="Arial"/>
          <w:sz w:val="20"/>
          <w:szCs w:val="20"/>
          <w:lang w:val="bg-BG"/>
        </w:rPr>
        <w:t>политика</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управление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финансовия</w:t>
      </w:r>
      <w:r w:rsidRPr="000E54EB">
        <w:rPr>
          <w:rFonts w:ascii="Verdana" w:hAnsi="Verdana" w:cs="Vrinda"/>
          <w:sz w:val="20"/>
          <w:szCs w:val="20"/>
          <w:lang w:val="bg-BG"/>
        </w:rPr>
        <w:t xml:space="preserve"> </w:t>
      </w:r>
      <w:r w:rsidRPr="000E54EB">
        <w:rPr>
          <w:rFonts w:ascii="Verdana" w:hAnsi="Verdana" w:cs="Arial"/>
          <w:sz w:val="20"/>
          <w:szCs w:val="20"/>
          <w:lang w:val="bg-BG"/>
        </w:rPr>
        <w:t>риск</w:t>
      </w:r>
      <w:bookmarkEnd w:id="183"/>
      <w:bookmarkEnd w:id="184"/>
      <w:bookmarkEnd w:id="185"/>
      <w:bookmarkEnd w:id="186"/>
      <w:r w:rsidRPr="000E54EB">
        <w:rPr>
          <w:rFonts w:ascii="Verdana" w:hAnsi="Verdana" w:cs="Vrinda"/>
          <w:sz w:val="20"/>
          <w:szCs w:val="20"/>
          <w:lang w:val="bg-BG"/>
        </w:rPr>
        <w:tab/>
      </w:r>
    </w:p>
    <w:p w:rsidR="006806D8" w:rsidRPr="000E54EB" w:rsidRDefault="006806D8" w:rsidP="006806D8">
      <w:pPr>
        <w:autoSpaceDE w:val="0"/>
        <w:autoSpaceDN w:val="0"/>
        <w:adjustRightInd w:val="0"/>
        <w:rPr>
          <w:rFonts w:ascii="Verdana" w:hAnsi="Verdana" w:cs="Vrinda"/>
          <w:sz w:val="20"/>
        </w:rPr>
      </w:pPr>
      <w:bookmarkStart w:id="187" w:name="_Toc35835177"/>
      <w:bookmarkStart w:id="188" w:name="_Toc41821557"/>
      <w:bookmarkStart w:id="189" w:name="_Toc42068627"/>
      <w:bookmarkStart w:id="190" w:name="_Toc247959211"/>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осъществяване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своята</w:t>
      </w:r>
      <w:r w:rsidRPr="000E54EB">
        <w:rPr>
          <w:rFonts w:ascii="Verdana" w:hAnsi="Verdana" w:cs="Vrinda"/>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инвестиционна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финансова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изложено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длъжник</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задълженията</w:t>
      </w:r>
      <w:r w:rsidRPr="000E54EB">
        <w:rPr>
          <w:rFonts w:ascii="Verdana" w:hAnsi="Verdana" w:cs="Vrinda"/>
          <w:sz w:val="20"/>
        </w:rPr>
        <w:t xml:space="preserve"> </w:t>
      </w:r>
      <w:r w:rsidRPr="000E54EB">
        <w:rPr>
          <w:rFonts w:ascii="Verdana" w:hAnsi="Verdana" w:cs="Arial"/>
          <w:sz w:val="20"/>
        </w:rPr>
        <w:t>си</w:t>
      </w:r>
      <w:r w:rsidRPr="000E54EB">
        <w:rPr>
          <w:rFonts w:ascii="Verdana" w:hAnsi="Verdana" w:cs="Vrinda"/>
          <w:sz w:val="20"/>
        </w:rPr>
        <w:t xml:space="preserve"> – </w:t>
      </w:r>
      <w:r w:rsidRPr="000E54EB">
        <w:rPr>
          <w:rFonts w:ascii="Verdana" w:hAnsi="Verdana" w:cs="Arial"/>
          <w:sz w:val="20"/>
        </w:rPr>
        <w:t>изцяло</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частично</w:t>
      </w:r>
      <w:r w:rsidRPr="000E54EB">
        <w:rPr>
          <w:rFonts w:ascii="Verdana" w:hAnsi="Verdana" w:cs="Vrinda"/>
          <w:sz w:val="20"/>
        </w:rPr>
        <w:t xml:space="preserve"> –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го</w:t>
      </w:r>
      <w:r w:rsidRPr="000E54EB">
        <w:rPr>
          <w:rFonts w:ascii="Verdana" w:hAnsi="Verdana" w:cs="Vrinda"/>
          <w:sz w:val="20"/>
        </w:rPr>
        <w:t xml:space="preserve"> </w:t>
      </w:r>
      <w:r w:rsidRPr="000E54EB">
        <w:rPr>
          <w:rFonts w:ascii="Verdana" w:hAnsi="Verdana" w:cs="Arial"/>
          <w:sz w:val="20"/>
        </w:rPr>
        <w:t>изплати</w:t>
      </w:r>
      <w:r w:rsidRPr="000E54EB">
        <w:rPr>
          <w:rFonts w:ascii="Verdana" w:hAnsi="Verdana" w:cs="Vrinda"/>
          <w:sz w:val="20"/>
        </w:rPr>
        <w:t xml:space="preserve"> </w:t>
      </w:r>
      <w:r w:rsidRPr="000E54EB">
        <w:rPr>
          <w:rFonts w:ascii="Verdana" w:hAnsi="Verdana" w:cs="Arial"/>
          <w:sz w:val="20"/>
        </w:rPr>
        <w:t>своевременно</w:t>
      </w:r>
      <w:r w:rsidRPr="000E54EB">
        <w:rPr>
          <w:rFonts w:ascii="Verdana" w:hAnsi="Verdana" w:cs="Vrinda"/>
          <w:sz w:val="20"/>
        </w:rPr>
        <w:t xml:space="preserve">, </w:t>
      </w:r>
      <w:r w:rsidRPr="000E54EB">
        <w:rPr>
          <w:rFonts w:ascii="Verdana" w:hAnsi="Verdana" w:cs="Arial"/>
          <w:sz w:val="20"/>
        </w:rPr>
        <w:t>предизвиквайки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този</w:t>
      </w:r>
      <w:r w:rsidRPr="000E54EB">
        <w:rPr>
          <w:rFonts w:ascii="Verdana" w:hAnsi="Verdana" w:cs="Vrinda"/>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загуба</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Ликвиден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няма</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състояние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набави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когато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необходими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поради</w:t>
      </w:r>
      <w:r w:rsidRPr="000E54EB">
        <w:rPr>
          <w:rFonts w:ascii="Verdana" w:hAnsi="Verdana" w:cs="Vrinda"/>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срещне</w:t>
      </w:r>
      <w:r w:rsidRPr="000E54EB">
        <w:rPr>
          <w:rFonts w:ascii="Verdana" w:hAnsi="Verdana" w:cs="Vrinda"/>
          <w:sz w:val="20"/>
        </w:rPr>
        <w:t xml:space="preserve"> </w:t>
      </w:r>
      <w:r w:rsidRPr="000E54EB">
        <w:rPr>
          <w:rFonts w:ascii="Verdana" w:hAnsi="Verdana" w:cs="Arial"/>
          <w:sz w:val="20"/>
        </w:rPr>
        <w:t>трудности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Пазарен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sidRPr="000E54EB">
        <w:rPr>
          <w:rFonts w:ascii="Verdana" w:hAnsi="Verdana" w:cs="Vrinda"/>
          <w:sz w:val="20"/>
        </w:rPr>
        <w:t xml:space="preserve"> </w:t>
      </w:r>
      <w:r w:rsidRPr="000E54EB">
        <w:rPr>
          <w:rFonts w:ascii="Verdana" w:hAnsi="Verdana" w:cs="Arial"/>
          <w:sz w:val="20"/>
        </w:rPr>
        <w:t>определен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претърпи</w:t>
      </w:r>
      <w:r w:rsidRPr="000E54EB">
        <w:rPr>
          <w:rFonts w:ascii="Verdana" w:hAnsi="Verdana" w:cs="Vrinda"/>
          <w:sz w:val="20"/>
        </w:rPr>
        <w:t xml:space="preserve"> </w:t>
      </w:r>
      <w:r w:rsidRPr="000E54EB">
        <w:rPr>
          <w:rFonts w:ascii="Verdana" w:hAnsi="Verdana" w:cs="Arial"/>
          <w:sz w:val="20"/>
        </w:rPr>
        <w:t>колебания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справедливата</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бъдещите</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резултат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колебания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пазарните</w:t>
      </w:r>
      <w:r w:rsidRPr="000E54EB">
        <w:rPr>
          <w:rFonts w:ascii="Verdana" w:hAnsi="Verdana" w:cs="Vrinda"/>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Всъщност</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изложено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три</w:t>
      </w:r>
      <w:r w:rsidRPr="000E54EB">
        <w:rPr>
          <w:rFonts w:ascii="Verdana" w:hAnsi="Verdana" w:cs="Vrinda"/>
          <w:sz w:val="20"/>
        </w:rPr>
        <w:t xml:space="preserve"> </w:t>
      </w:r>
      <w:r w:rsidRPr="000E54EB">
        <w:rPr>
          <w:rFonts w:ascii="Verdana" w:hAnsi="Verdana" w:cs="Arial"/>
          <w:sz w:val="20"/>
        </w:rPr>
        <w:t>компонента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пазарния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Лихвен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Валутен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промяна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собствения</w:t>
      </w:r>
      <w:r w:rsidRPr="000E54EB">
        <w:rPr>
          <w:rFonts w:ascii="Verdana" w:hAnsi="Verdana" w:cs="Vrinda"/>
          <w:sz w:val="20"/>
        </w:rPr>
        <w:t xml:space="preserve"> </w:t>
      </w:r>
      <w:r w:rsidRPr="000E54EB">
        <w:rPr>
          <w:rFonts w:ascii="Verdana" w:hAnsi="Verdana" w:cs="Arial"/>
          <w:sz w:val="20"/>
        </w:rPr>
        <w:t>капитал</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ефективно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Съветът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директорите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одобрил</w:t>
      </w:r>
      <w:r w:rsidRPr="000E54EB">
        <w:rPr>
          <w:rFonts w:ascii="Verdana" w:hAnsi="Verdana" w:cs="Vrinda"/>
          <w:sz w:val="20"/>
        </w:rPr>
        <w:t xml:space="preserve"> </w:t>
      </w:r>
      <w:r w:rsidRPr="000E54EB">
        <w:rPr>
          <w:rFonts w:ascii="Verdana" w:hAnsi="Verdana" w:cs="Arial"/>
          <w:sz w:val="20"/>
        </w:rPr>
        <w:t>специфични</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мениджмънт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съответствие</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корпоративните</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определят</w:t>
      </w:r>
      <w:r w:rsidRPr="000E54EB">
        <w:rPr>
          <w:rFonts w:ascii="Verdana" w:hAnsi="Verdana" w:cs="Vrinda"/>
          <w:sz w:val="20"/>
        </w:rPr>
        <w:t xml:space="preserve"> </w:t>
      </w:r>
      <w:r w:rsidRPr="000E54EB">
        <w:rPr>
          <w:rFonts w:ascii="Verdana" w:hAnsi="Verdana" w:cs="Arial"/>
          <w:sz w:val="20"/>
        </w:rPr>
        <w:t>краткосрочните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дългосрочните</w:t>
      </w:r>
      <w:r w:rsidRPr="000E54EB">
        <w:rPr>
          <w:rFonts w:ascii="Verdana" w:hAnsi="Verdana" w:cs="Vrinda"/>
          <w:sz w:val="20"/>
        </w:rPr>
        <w:t xml:space="preserve"> </w:t>
      </w:r>
      <w:r w:rsidRPr="000E54EB">
        <w:rPr>
          <w:rFonts w:ascii="Verdana" w:hAnsi="Verdana" w:cs="Arial"/>
          <w:sz w:val="20"/>
        </w:rPr>
        <w:t>цели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действия</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трябва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предприемат</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управляват</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пред</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изправено</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Arial"/>
          <w:sz w:val="20"/>
        </w:rPr>
        <w:t>Основните</w:t>
      </w:r>
      <w:r w:rsidRPr="000E54EB">
        <w:rPr>
          <w:rFonts w:ascii="Verdana" w:hAnsi="Verdana" w:cs="Vrinda"/>
          <w:sz w:val="20"/>
        </w:rPr>
        <w:t xml:space="preserve"> </w:t>
      </w:r>
      <w:r w:rsidRPr="000E54EB">
        <w:rPr>
          <w:rFonts w:ascii="Verdana" w:hAnsi="Verdana" w:cs="Arial"/>
          <w:sz w:val="20"/>
        </w:rPr>
        <w:t>насоки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политиката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lastRenderedPageBreak/>
        <w:t xml:space="preserve">•  </w:t>
      </w:r>
      <w:r w:rsidRPr="000E54EB">
        <w:rPr>
          <w:rFonts w:ascii="Verdana" w:hAnsi="Verdana" w:cs="Arial"/>
          <w:sz w:val="20"/>
        </w:rPr>
        <w:t>Минимизиране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лихвения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валутния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ценовия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видове</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Максимално</w:t>
      </w:r>
      <w:r w:rsidRPr="000E54EB">
        <w:rPr>
          <w:rFonts w:ascii="Verdana" w:hAnsi="Verdana" w:cs="Vrinda"/>
          <w:sz w:val="20"/>
        </w:rPr>
        <w:t xml:space="preserve"> </w:t>
      </w:r>
      <w:r w:rsidRPr="000E54EB">
        <w:rPr>
          <w:rFonts w:ascii="Verdana" w:hAnsi="Verdana" w:cs="Arial"/>
          <w:sz w:val="20"/>
        </w:rPr>
        <w:t>използване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естественото</w:t>
      </w:r>
      <w:r w:rsidRPr="000E54EB">
        <w:rPr>
          <w:rFonts w:ascii="Verdana" w:hAnsi="Verdana" w:cs="Vrinda"/>
          <w:sz w:val="20"/>
        </w:rPr>
        <w:t xml:space="preserve"> </w:t>
      </w:r>
      <w:r w:rsidRPr="000E54EB">
        <w:rPr>
          <w:rFonts w:ascii="Verdana" w:hAnsi="Verdana" w:cs="Arial"/>
          <w:sz w:val="20"/>
        </w:rPr>
        <w:t>хеджиране</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максимална</w:t>
      </w:r>
      <w:r w:rsidRPr="000E54EB">
        <w:rPr>
          <w:rFonts w:ascii="Verdana" w:hAnsi="Verdana" w:cs="Vrinda"/>
          <w:sz w:val="20"/>
        </w:rPr>
        <w:t xml:space="preserve"> </w:t>
      </w:r>
      <w:r w:rsidRPr="000E54EB">
        <w:rPr>
          <w:rFonts w:ascii="Verdana" w:hAnsi="Verdana" w:cs="Arial"/>
          <w:sz w:val="20"/>
        </w:rPr>
        <w:t>възможна</w:t>
      </w:r>
      <w:r w:rsidRPr="000E54EB">
        <w:rPr>
          <w:rFonts w:ascii="Verdana" w:hAnsi="Verdana" w:cs="Vrinda"/>
          <w:sz w:val="20"/>
        </w:rPr>
        <w:t xml:space="preserve"> </w:t>
      </w:r>
      <w:r w:rsidRPr="000E54EB">
        <w:rPr>
          <w:rFonts w:ascii="Verdana" w:hAnsi="Verdana" w:cs="Arial"/>
          <w:sz w:val="20"/>
        </w:rPr>
        <w:t>степен</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залага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естественото</w:t>
      </w:r>
      <w:r w:rsidRPr="000E54EB">
        <w:rPr>
          <w:rFonts w:ascii="Verdana" w:hAnsi="Verdana" w:cs="Vrinda"/>
          <w:sz w:val="20"/>
        </w:rPr>
        <w:t xml:space="preserve"> </w:t>
      </w:r>
      <w:r w:rsidRPr="000E54EB">
        <w:rPr>
          <w:rFonts w:ascii="Verdana" w:hAnsi="Verdana" w:cs="Arial"/>
          <w:sz w:val="20"/>
        </w:rPr>
        <w:t>прихващане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дължими</w:t>
      </w:r>
      <w:r w:rsidRPr="000E54EB">
        <w:rPr>
          <w:rFonts w:ascii="Verdana" w:hAnsi="Verdana" w:cs="Vrinda"/>
          <w:sz w:val="20"/>
        </w:rPr>
        <w:t xml:space="preserve"> </w:t>
      </w:r>
      <w:r w:rsidRPr="000E54EB">
        <w:rPr>
          <w:rFonts w:ascii="Verdana" w:hAnsi="Verdana" w:cs="Arial"/>
          <w:sz w:val="20"/>
        </w:rPr>
        <w:t>суми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преизчислени</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вследствие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което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налага</w:t>
      </w:r>
      <w:r w:rsidRPr="000E54EB">
        <w:rPr>
          <w:rFonts w:ascii="Verdana" w:hAnsi="Verdana" w:cs="Vrinda"/>
          <w:sz w:val="20"/>
        </w:rPr>
        <w:t xml:space="preserve"> </w:t>
      </w:r>
      <w:r w:rsidRPr="000E54EB">
        <w:rPr>
          <w:rFonts w:ascii="Verdana" w:hAnsi="Verdana" w:cs="Arial"/>
          <w:sz w:val="20"/>
        </w:rPr>
        <w:t>прилагане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стратегии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хеджиране</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салдата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превишение</w:t>
      </w:r>
      <w:r w:rsidRPr="000E54EB">
        <w:rPr>
          <w:rFonts w:ascii="Verdana" w:hAnsi="Verdana" w:cs="Vrinda"/>
          <w:sz w:val="20"/>
        </w:rPr>
        <w:t xml:space="preserve">. </w:t>
      </w:r>
      <w:r w:rsidRPr="000E54EB">
        <w:rPr>
          <w:rFonts w:ascii="Verdana" w:hAnsi="Verdana" w:cs="Arial"/>
          <w:sz w:val="20"/>
        </w:rPr>
        <w:t>Същата</w:t>
      </w:r>
      <w:r w:rsidRPr="000E54EB">
        <w:rPr>
          <w:rFonts w:ascii="Verdana" w:hAnsi="Verdana" w:cs="Vrinda"/>
          <w:sz w:val="20"/>
        </w:rPr>
        <w:t xml:space="preserve"> </w:t>
      </w:r>
      <w:r w:rsidRPr="000E54EB">
        <w:rPr>
          <w:rFonts w:ascii="Verdana" w:hAnsi="Verdana" w:cs="Arial"/>
          <w:sz w:val="20"/>
        </w:rPr>
        <w:t>стратегия</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прилага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лихвения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Внедряване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деривативи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единствено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целите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хеджиране</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осъществяват</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контролират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централно</w:t>
      </w:r>
      <w:r w:rsidRPr="000E54EB">
        <w:rPr>
          <w:rFonts w:ascii="Verdana" w:hAnsi="Verdana" w:cs="Vrinda"/>
          <w:sz w:val="20"/>
        </w:rPr>
        <w:t xml:space="preserve"> </w:t>
      </w:r>
      <w:r w:rsidRPr="000E54EB">
        <w:rPr>
          <w:rFonts w:ascii="Verdana" w:hAnsi="Verdana" w:cs="Arial"/>
          <w:sz w:val="20"/>
        </w:rPr>
        <w:t>ниво</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дейности</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управление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осъществяват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разумна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последователна</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при</w:t>
      </w:r>
      <w:r w:rsidRPr="000E54EB">
        <w:rPr>
          <w:rFonts w:ascii="Verdana" w:hAnsi="Verdana" w:cs="Vrinda"/>
          <w:sz w:val="20"/>
        </w:rPr>
        <w:t xml:space="preserve"> </w:t>
      </w:r>
      <w:r w:rsidRPr="000E54EB">
        <w:rPr>
          <w:rFonts w:ascii="Verdana" w:hAnsi="Verdana" w:cs="Arial"/>
          <w:sz w:val="20"/>
        </w:rPr>
        <w:t>спазване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добрите</w:t>
      </w:r>
      <w:r w:rsidRPr="000E54EB">
        <w:rPr>
          <w:rFonts w:ascii="Verdana" w:hAnsi="Verdana" w:cs="Vrinda"/>
          <w:sz w:val="20"/>
        </w:rPr>
        <w:t xml:space="preserve"> </w:t>
      </w:r>
      <w:r w:rsidRPr="000E54EB">
        <w:rPr>
          <w:rFonts w:ascii="Verdana" w:hAnsi="Verdana" w:cs="Arial"/>
          <w:sz w:val="20"/>
        </w:rPr>
        <w:t>пазарни</w:t>
      </w:r>
      <w:r w:rsidRPr="000E54EB">
        <w:rPr>
          <w:rFonts w:ascii="Verdana" w:hAnsi="Verdana" w:cs="Vrinda"/>
          <w:sz w:val="20"/>
        </w:rPr>
        <w:t xml:space="preserve"> </w:t>
      </w:r>
      <w:r w:rsidRPr="000E54EB">
        <w:rPr>
          <w:rFonts w:ascii="Verdana" w:hAnsi="Verdana" w:cs="Arial"/>
          <w:sz w:val="20"/>
        </w:rPr>
        <w:t>практики</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инвестира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или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налице</w:t>
      </w:r>
      <w:r w:rsidRPr="000E54EB">
        <w:rPr>
          <w:rFonts w:ascii="Verdana" w:hAnsi="Verdana" w:cs="Vrinda"/>
          <w:sz w:val="20"/>
        </w:rPr>
        <w:t xml:space="preserve"> </w:t>
      </w:r>
      <w:r w:rsidRPr="000E54EB">
        <w:rPr>
          <w:rFonts w:ascii="Verdana" w:hAnsi="Verdana" w:cs="Arial"/>
          <w:sz w:val="20"/>
        </w:rPr>
        <w:t>временна</w:t>
      </w:r>
      <w:r w:rsidRPr="000E54EB">
        <w:rPr>
          <w:rFonts w:ascii="Verdana" w:hAnsi="Verdana" w:cs="Vrinda"/>
          <w:sz w:val="20"/>
        </w:rPr>
        <w:t xml:space="preserve"> </w:t>
      </w:r>
      <w:r w:rsidRPr="000E54EB">
        <w:rPr>
          <w:rFonts w:ascii="Verdana" w:hAnsi="Verdana" w:cs="Arial"/>
          <w:sz w:val="20"/>
        </w:rPr>
        <w:t>допълнителна</w:t>
      </w:r>
      <w:r w:rsidRPr="000E54EB">
        <w:rPr>
          <w:rFonts w:ascii="Verdana" w:hAnsi="Verdana" w:cs="Vrinda"/>
          <w:sz w:val="20"/>
        </w:rPr>
        <w:t xml:space="preserve"> </w:t>
      </w:r>
      <w:r w:rsidRPr="000E54EB">
        <w:rPr>
          <w:rFonts w:ascii="Verdana" w:hAnsi="Verdana" w:cs="Arial"/>
          <w:sz w:val="20"/>
        </w:rPr>
        <w:t>ликвидност</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всички</w:t>
      </w:r>
      <w:r w:rsidRPr="000E54EB">
        <w:rPr>
          <w:rFonts w:ascii="Verdana" w:hAnsi="Verdana" w:cs="Vrinda"/>
          <w:sz w:val="20"/>
        </w:rPr>
        <w:t xml:space="preserve"> </w:t>
      </w:r>
      <w:r w:rsidRPr="000E54EB">
        <w:rPr>
          <w:rFonts w:ascii="Verdana" w:hAnsi="Verdana" w:cs="Arial"/>
          <w:sz w:val="20"/>
        </w:rPr>
        <w:t>подобни</w:t>
      </w:r>
      <w:r w:rsidRPr="000E54EB">
        <w:rPr>
          <w:rFonts w:ascii="Verdana" w:hAnsi="Verdana" w:cs="Vrinda"/>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необходимо</w:t>
      </w:r>
      <w:r w:rsidRPr="000E54EB">
        <w:rPr>
          <w:rFonts w:ascii="Verdana" w:hAnsi="Verdana" w:cs="Vrinda"/>
          <w:sz w:val="20"/>
        </w:rPr>
        <w:t xml:space="preserve"> </w:t>
      </w:r>
      <w:r w:rsidRPr="000E54EB">
        <w:rPr>
          <w:rFonts w:ascii="Verdana" w:hAnsi="Verdana" w:cs="Arial"/>
          <w:sz w:val="20"/>
        </w:rPr>
        <w:t>разрешение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Съвета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директорите</w:t>
      </w:r>
      <w:r w:rsidRPr="000E54EB">
        <w:rPr>
          <w:rFonts w:ascii="Verdana" w:hAnsi="Verdana" w:cs="Vrinda"/>
          <w:sz w:val="20"/>
        </w:rPr>
        <w:t>.</w:t>
      </w:r>
    </w:p>
    <w:p w:rsidR="006806D8" w:rsidRPr="000E54EB" w:rsidRDefault="006806D8" w:rsidP="006806D8">
      <w:pPr>
        <w:autoSpaceDE w:val="0"/>
        <w:autoSpaceDN w:val="0"/>
        <w:adjustRightInd w:val="0"/>
        <w:rPr>
          <w:rFonts w:ascii="Verdana" w:hAnsi="Verdana" w:cs="Vrinda"/>
          <w:sz w:val="20"/>
        </w:rPr>
      </w:pPr>
    </w:p>
    <w:tbl>
      <w:tblPr>
        <w:tblW w:w="5000" w:type="pct"/>
        <w:tblCellMar>
          <w:left w:w="70" w:type="dxa"/>
          <w:right w:w="70" w:type="dxa"/>
        </w:tblCellMar>
        <w:tblLook w:val="04A0" w:firstRow="1" w:lastRow="0" w:firstColumn="1" w:lastColumn="0" w:noHBand="0" w:noVBand="1"/>
      </w:tblPr>
      <w:tblGrid>
        <w:gridCol w:w="5874"/>
        <w:gridCol w:w="470"/>
        <w:gridCol w:w="1199"/>
        <w:gridCol w:w="1669"/>
      </w:tblGrid>
      <w:tr w:rsidR="006806D8" w:rsidRPr="000E54EB" w:rsidTr="00CD6F54">
        <w:trPr>
          <w:gridAfter w:val="2"/>
          <w:wAfter w:w="1538" w:type="pct"/>
          <w:trHeight w:val="300"/>
        </w:trPr>
        <w:tc>
          <w:tcPr>
            <w:tcW w:w="3462" w:type="pct"/>
            <w:gridSpan w:val="2"/>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инструменти</w:t>
            </w:r>
          </w:p>
          <w:p w:rsidR="006806D8" w:rsidRPr="000E54EB" w:rsidRDefault="006806D8" w:rsidP="00CD6F54">
            <w:pPr>
              <w:jc w:val="left"/>
              <w:rPr>
                <w:rFonts w:ascii="Verdana" w:hAnsi="Verdana" w:cs="Vrinda"/>
                <w:b/>
                <w:bCs/>
                <w:sz w:val="20"/>
                <w:lang w:eastAsia="bg-BG"/>
              </w:rPr>
            </w:pPr>
          </w:p>
        </w:tc>
      </w:tr>
      <w:tr w:rsidR="006806D8" w:rsidRPr="000E54EB" w:rsidTr="00CD6F54">
        <w:trPr>
          <w:trHeight w:val="255"/>
        </w:trPr>
        <w:tc>
          <w:tcPr>
            <w:tcW w:w="32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активи</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892"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Vrinda"/>
                <w:b/>
                <w:bCs/>
                <w:color w:val="000000"/>
                <w:sz w:val="20"/>
                <w:lang w:eastAsia="bg-BG"/>
              </w:rPr>
              <w:t xml:space="preserve">31.12.2017 </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r>
      <w:tr w:rsidR="006806D8" w:rsidRPr="00DC552C" w:rsidTr="00CD6F54">
        <w:trPr>
          <w:trHeight w:val="255"/>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DC552C" w:rsidRDefault="006806D8" w:rsidP="00CD6F54">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търговски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други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вземания</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1 323</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1 737</w:t>
            </w:r>
          </w:p>
        </w:tc>
      </w:tr>
      <w:tr w:rsidR="006806D8" w:rsidRPr="00DC552C"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DC552C" w:rsidRDefault="006806D8" w:rsidP="00CD6F54">
            <w:pPr>
              <w:jc w:val="left"/>
              <w:rPr>
                <w:rFonts w:ascii="Verdana" w:hAnsi="Verdana" w:cs="Vrinda"/>
                <w:bCs/>
                <w:color w:val="000000"/>
                <w:sz w:val="20"/>
                <w:lang w:eastAsia="bg-BG"/>
              </w:rPr>
            </w:pPr>
            <w:r w:rsidRPr="00DC552C">
              <w:rPr>
                <w:rFonts w:ascii="Verdana" w:hAnsi="Verdana" w:cs="Arial"/>
                <w:bCs/>
                <w:color w:val="000000"/>
                <w:sz w:val="20"/>
                <w:lang w:eastAsia="bg-BG"/>
              </w:rPr>
              <w:t>Парични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средства</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42</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50</w:t>
            </w:r>
          </w:p>
        </w:tc>
      </w:tr>
      <w:tr w:rsidR="006806D8" w:rsidRPr="000E54EB" w:rsidTr="00CD6F54">
        <w:trPr>
          <w:trHeight w:val="300"/>
        </w:trPr>
        <w:tc>
          <w:tcPr>
            <w:tcW w:w="3209" w:type="pct"/>
            <w:tcBorders>
              <w:top w:val="single" w:sz="4" w:space="0" w:color="auto"/>
              <w:left w:val="single" w:sz="4" w:space="0" w:color="auto"/>
              <w:bottom w:val="single" w:sz="4" w:space="0" w:color="auto"/>
              <w:right w:val="nil"/>
            </w:tcBorders>
            <w:shd w:val="clear" w:color="000000" w:fill="C5D9F1"/>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900" w:type="pct"/>
            <w:gridSpan w:val="2"/>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89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300"/>
        </w:trPr>
        <w:tc>
          <w:tcPr>
            <w:tcW w:w="3209" w:type="pct"/>
            <w:tcBorders>
              <w:top w:val="single" w:sz="4" w:space="0" w:color="auto"/>
              <w:bottom w:val="single" w:sz="4" w:space="0" w:color="auto"/>
            </w:tcBorders>
            <w:shd w:val="clear" w:color="000000" w:fill="FFFFFF"/>
            <w:noWrap/>
            <w:vAlign w:val="center"/>
            <w:hideMark/>
          </w:tcPr>
          <w:p w:rsidR="006806D8" w:rsidRPr="000E54EB" w:rsidRDefault="006806D8" w:rsidP="00CD6F54">
            <w:pPr>
              <w:jc w:val="left"/>
              <w:rPr>
                <w:rFonts w:ascii="Verdana" w:hAnsi="Verdana" w:cs="Arial"/>
                <w:b/>
                <w:bCs/>
                <w:color w:val="000000"/>
                <w:sz w:val="20"/>
                <w:lang w:eastAsia="bg-BG"/>
              </w:rPr>
            </w:pPr>
          </w:p>
        </w:tc>
        <w:tc>
          <w:tcPr>
            <w:tcW w:w="900" w:type="pct"/>
            <w:gridSpan w:val="2"/>
            <w:tcBorders>
              <w:top w:val="single" w:sz="4" w:space="0" w:color="auto"/>
              <w:bottom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color w:val="000000"/>
                <w:sz w:val="20"/>
                <w:lang w:eastAsia="bg-BG"/>
              </w:rPr>
            </w:pPr>
          </w:p>
        </w:tc>
        <w:tc>
          <w:tcPr>
            <w:tcW w:w="892" w:type="pct"/>
            <w:tcBorders>
              <w:top w:val="single" w:sz="4" w:space="0" w:color="auto"/>
              <w:bottom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color w:val="000000"/>
                <w:sz w:val="20"/>
                <w:lang w:eastAsia="bg-BG"/>
              </w:rPr>
            </w:pPr>
          </w:p>
        </w:tc>
      </w:tr>
      <w:tr w:rsidR="006806D8" w:rsidRPr="000E54EB"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6D8" w:rsidRPr="000E54EB" w:rsidRDefault="006806D8" w:rsidP="00CD6F54">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Pr="000E54EB">
              <w:rPr>
                <w:rFonts w:ascii="Verdana" w:hAnsi="Verdana" w:cs="Vrinda"/>
                <w:b/>
                <w:bCs/>
                <w:color w:val="000000"/>
                <w:sz w:val="20"/>
                <w:lang w:eastAsia="bg-BG"/>
              </w:rPr>
              <w:t xml:space="preserve"> </w:t>
            </w:r>
            <w:r w:rsidRPr="000E54EB">
              <w:rPr>
                <w:rFonts w:ascii="Verdana" w:hAnsi="Verdana" w:cs="Arial"/>
                <w:b/>
                <w:bCs/>
                <w:color w:val="000000"/>
                <w:sz w:val="20"/>
                <w:lang w:eastAsia="bg-BG"/>
              </w:rPr>
              <w:t>пасиви</w:t>
            </w:r>
          </w:p>
        </w:tc>
        <w:tc>
          <w:tcPr>
            <w:tcW w:w="90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31.12.2017</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c>
          <w:tcPr>
            <w:tcW w:w="892" w:type="pct"/>
            <w:tcBorders>
              <w:top w:val="single" w:sz="4" w:space="0" w:color="auto"/>
              <w:left w:val="nil"/>
              <w:bottom w:val="single" w:sz="4" w:space="0" w:color="auto"/>
              <w:right w:val="single" w:sz="4" w:space="0" w:color="auto"/>
            </w:tcBorders>
            <w:shd w:val="clear" w:color="000000" w:fill="FFFFFF"/>
            <w:noWrap/>
            <w:vAlign w:val="center"/>
            <w:hideMark/>
          </w:tcPr>
          <w:p w:rsidR="006806D8" w:rsidRPr="000E54EB" w:rsidRDefault="006806D8" w:rsidP="00CD6F54">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31.12.2016</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r>
      <w:tr w:rsidR="006806D8" w:rsidRPr="00DC552C" w:rsidTr="00CD6F54">
        <w:trPr>
          <w:trHeight w:val="335"/>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DC552C" w:rsidRDefault="006806D8" w:rsidP="00CD6F54">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търговски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други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задължения</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4 860</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3 572</w:t>
            </w:r>
          </w:p>
        </w:tc>
      </w:tr>
      <w:tr w:rsidR="006806D8" w:rsidRPr="00DC552C"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DC552C" w:rsidRDefault="006806D8" w:rsidP="00CD6F54">
            <w:pPr>
              <w:jc w:val="left"/>
              <w:rPr>
                <w:rFonts w:ascii="Verdana" w:hAnsi="Verdana" w:cs="Vrinda"/>
                <w:bCs/>
                <w:color w:val="000000"/>
                <w:sz w:val="20"/>
                <w:lang w:eastAsia="bg-BG"/>
              </w:rPr>
            </w:pPr>
            <w:r w:rsidRPr="00DC552C">
              <w:rPr>
                <w:rFonts w:ascii="Verdana" w:hAnsi="Verdana" w:cs="Arial"/>
                <w:bCs/>
                <w:color w:val="000000"/>
                <w:sz w:val="20"/>
                <w:lang w:eastAsia="bg-BG"/>
              </w:rPr>
              <w:t>Задължения</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по</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кредити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в</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т</w:t>
            </w:r>
            <w:r w:rsidRPr="00DC552C">
              <w:rPr>
                <w:rFonts w:ascii="Verdana" w:hAnsi="Verdana" w:cs="Vrinda"/>
                <w:bCs/>
                <w:color w:val="000000"/>
                <w:sz w:val="20"/>
                <w:lang w:eastAsia="bg-BG"/>
              </w:rPr>
              <w:t>.</w:t>
            </w:r>
            <w:r w:rsidRPr="00DC552C">
              <w:rPr>
                <w:rFonts w:ascii="Verdana" w:hAnsi="Verdana" w:cs="Arial"/>
                <w:bCs/>
                <w:color w:val="000000"/>
                <w:sz w:val="20"/>
                <w:lang w:eastAsia="bg-BG"/>
              </w:rPr>
              <w:t>ч</w:t>
            </w:r>
            <w:r w:rsidRPr="00DC552C">
              <w:rPr>
                <w:rFonts w:ascii="Verdana" w:hAnsi="Verdana" w:cs="Vrinda"/>
                <w:bCs/>
                <w:color w:val="000000"/>
                <w:sz w:val="20"/>
                <w:lang w:eastAsia="bg-BG"/>
              </w:rPr>
              <w:t>.:</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1 198</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DC552C" w:rsidRDefault="006806D8" w:rsidP="00CD6F54">
            <w:pPr>
              <w:jc w:val="center"/>
              <w:rPr>
                <w:rFonts w:ascii="Verdana" w:hAnsi="Verdana" w:cs="Vrinda"/>
                <w:bCs/>
                <w:sz w:val="20"/>
                <w:lang w:eastAsia="bg-BG"/>
              </w:rPr>
            </w:pPr>
            <w:r w:rsidRPr="00DC552C">
              <w:rPr>
                <w:rFonts w:ascii="Verdana" w:hAnsi="Verdana" w:cs="Vrinda"/>
                <w:bCs/>
                <w:sz w:val="20"/>
                <w:lang w:eastAsia="bg-BG"/>
              </w:rPr>
              <w:t>1 476</w:t>
            </w:r>
          </w:p>
        </w:tc>
      </w:tr>
      <w:tr w:rsidR="006806D8" w:rsidRPr="000E54EB"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Нетекущи</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300"/>
        </w:trPr>
        <w:tc>
          <w:tcPr>
            <w:tcW w:w="3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06D8" w:rsidRPr="000E54EB" w:rsidRDefault="006806D8" w:rsidP="00CD6F54">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w:t>
            </w:r>
            <w:r>
              <w:rPr>
                <w:rFonts w:ascii="Verdana" w:hAnsi="Verdana" w:cs="Vrinda"/>
                <w:color w:val="000000"/>
                <w:sz w:val="20"/>
                <w:lang w:val="en-US" w:eastAsia="bg-BG"/>
              </w:rPr>
              <w:t xml:space="preserve"> </w:t>
            </w:r>
            <w:r w:rsidRPr="000E54EB">
              <w:rPr>
                <w:rFonts w:ascii="Verdana" w:hAnsi="Verdana" w:cs="Vrinda"/>
                <w:color w:val="000000"/>
                <w:sz w:val="20"/>
                <w:lang w:eastAsia="bg-BG"/>
              </w:rPr>
              <w:t xml:space="preserve"> </w:t>
            </w:r>
            <w:r w:rsidRPr="000E54EB">
              <w:rPr>
                <w:rFonts w:ascii="Verdana" w:hAnsi="Verdana" w:cs="Arial"/>
                <w:color w:val="000000"/>
                <w:sz w:val="20"/>
                <w:lang w:eastAsia="bg-BG"/>
              </w:rPr>
              <w:t>Текущи</w:t>
            </w:r>
          </w:p>
        </w:tc>
        <w:tc>
          <w:tcPr>
            <w:tcW w:w="900" w:type="pct"/>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1 168</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1 098</w:t>
            </w:r>
          </w:p>
        </w:tc>
      </w:tr>
      <w:tr w:rsidR="006806D8" w:rsidRPr="000E54EB" w:rsidTr="00CD6F54">
        <w:trPr>
          <w:trHeight w:val="300"/>
        </w:trPr>
        <w:tc>
          <w:tcPr>
            <w:tcW w:w="3209" w:type="pct"/>
            <w:tcBorders>
              <w:top w:val="nil"/>
              <w:left w:val="single" w:sz="4" w:space="0" w:color="auto"/>
              <w:bottom w:val="single" w:sz="4" w:space="0" w:color="auto"/>
              <w:right w:val="nil"/>
            </w:tcBorders>
            <w:shd w:val="clear" w:color="000000" w:fill="C5D9F1"/>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900" w:type="pct"/>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c>
          <w:tcPr>
            <w:tcW w:w="892" w:type="pct"/>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r>
    </w:tbl>
    <w:p w:rsidR="006806D8" w:rsidRPr="000E54EB" w:rsidRDefault="006806D8" w:rsidP="006806D8">
      <w:pPr>
        <w:autoSpaceDE w:val="0"/>
        <w:autoSpaceDN w:val="0"/>
        <w:adjustRightInd w:val="0"/>
        <w:rPr>
          <w:rFonts w:ascii="Verdana" w:hAnsi="Verdana" w:cs="Vrinda"/>
          <w:sz w:val="20"/>
        </w:rPr>
      </w:pPr>
    </w:p>
    <w:p w:rsidR="006806D8" w:rsidRPr="000E54EB" w:rsidRDefault="006806D8" w:rsidP="006806D8">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 </w:t>
      </w: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p w:rsidR="006806D8" w:rsidRPr="000E54EB" w:rsidRDefault="006806D8" w:rsidP="006806D8">
      <w:pPr>
        <w:jc w:val="left"/>
        <w:rPr>
          <w:rFonts w:ascii="Verdana" w:hAnsi="Verdana" w:cs="Vrinda"/>
          <w:b/>
          <w:bCs/>
          <w:sz w:val="20"/>
          <w:lang w:eastAsia="bg-BG"/>
        </w:rPr>
      </w:pPr>
    </w:p>
    <w:tbl>
      <w:tblPr>
        <w:tblW w:w="9503" w:type="dxa"/>
        <w:tblInd w:w="65" w:type="dxa"/>
        <w:tblLayout w:type="fixed"/>
        <w:tblCellMar>
          <w:left w:w="70" w:type="dxa"/>
          <w:right w:w="70" w:type="dxa"/>
        </w:tblCellMar>
        <w:tblLook w:val="04A0" w:firstRow="1" w:lastRow="0" w:firstColumn="1" w:lastColumn="0" w:noHBand="0" w:noVBand="1"/>
      </w:tblPr>
      <w:tblGrid>
        <w:gridCol w:w="4459"/>
        <w:gridCol w:w="202"/>
        <w:gridCol w:w="18"/>
        <w:gridCol w:w="537"/>
        <w:gridCol w:w="277"/>
        <w:gridCol w:w="37"/>
        <w:gridCol w:w="1001"/>
        <w:gridCol w:w="558"/>
        <w:gridCol w:w="416"/>
        <w:gridCol w:w="718"/>
        <w:gridCol w:w="481"/>
        <w:gridCol w:w="799"/>
      </w:tblGrid>
      <w:tr w:rsidR="006806D8" w:rsidRPr="000E54EB" w:rsidTr="00CD6F54">
        <w:trPr>
          <w:trHeight w:val="510"/>
        </w:trPr>
        <w:tc>
          <w:tcPr>
            <w:tcW w:w="46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ind w:right="-92"/>
              <w:jc w:val="center"/>
              <w:rPr>
                <w:rFonts w:ascii="Verdana" w:hAnsi="Verdana" w:cs="Vrinda"/>
                <w:b/>
                <w:bCs/>
                <w:sz w:val="20"/>
                <w:lang w:eastAsia="bg-BG"/>
              </w:rPr>
            </w:pPr>
            <w:r w:rsidRPr="000E54EB">
              <w:rPr>
                <w:rFonts w:ascii="Verdana" w:hAnsi="Verdana" w:cs="Vrinda"/>
                <w:b/>
                <w:bCs/>
                <w:sz w:val="20"/>
                <w:lang w:eastAsia="bg-BG"/>
              </w:rPr>
              <w:t xml:space="preserve">31 </w:t>
            </w:r>
            <w:r w:rsidRPr="00DC552C">
              <w:rPr>
                <w:rFonts w:ascii="Verdana" w:hAnsi="Verdana" w:cs="Vrinda"/>
                <w:b/>
                <w:bCs/>
                <w:sz w:val="20"/>
                <w:lang w:eastAsia="bg-BG"/>
              </w:rPr>
              <w:t>декември</w:t>
            </w:r>
            <w:r w:rsidRPr="000E54EB">
              <w:rPr>
                <w:rFonts w:ascii="Verdana" w:hAnsi="Verdana" w:cs="Vrinda"/>
                <w:b/>
                <w:bCs/>
                <w:sz w:val="20"/>
                <w:lang w:eastAsia="bg-BG"/>
              </w:rPr>
              <w:t xml:space="preserve"> 2018, </w:t>
            </w:r>
            <w:r w:rsidRPr="00DC552C">
              <w:rPr>
                <w:rFonts w:ascii="Verdana" w:hAnsi="Verdana" w:cs="Vrinda"/>
                <w:b/>
                <w:bCs/>
                <w:sz w:val="20"/>
                <w:lang w:eastAsia="bg-BG"/>
              </w:rPr>
              <w:t>балансови</w:t>
            </w:r>
            <w:r w:rsidRPr="000E54EB">
              <w:rPr>
                <w:rFonts w:ascii="Verdana" w:hAnsi="Verdana" w:cs="Vrinda"/>
                <w:b/>
                <w:bCs/>
                <w:sz w:val="20"/>
                <w:lang w:eastAsia="bg-BG"/>
              </w:rPr>
              <w:t xml:space="preserve"> </w:t>
            </w:r>
            <w:r w:rsidRPr="00DC552C">
              <w:rPr>
                <w:rFonts w:ascii="Verdana" w:hAnsi="Verdana" w:cs="Vrinda"/>
                <w:b/>
                <w:bCs/>
                <w:sz w:val="20"/>
                <w:lang w:eastAsia="bg-BG"/>
              </w:rPr>
              <w:t>позиции</w:t>
            </w:r>
            <w:r w:rsidRPr="000E54EB">
              <w:rPr>
                <w:rFonts w:ascii="Verdana" w:hAnsi="Verdana" w:cs="Vrinda"/>
                <w:b/>
                <w:bCs/>
                <w:sz w:val="20"/>
                <w:lang w:eastAsia="bg-BG"/>
              </w:rPr>
              <w:t xml:space="preserve">                                     </w:t>
            </w:r>
            <w:r w:rsidRPr="00DC552C">
              <w:rPr>
                <w:rFonts w:ascii="Verdana" w:hAnsi="Verdana" w:cs="Vrinda"/>
                <w:b/>
                <w:bCs/>
                <w:sz w:val="20"/>
                <w:lang w:eastAsia="bg-BG"/>
              </w:rPr>
              <w:t>в</w:t>
            </w:r>
            <w:r w:rsidRPr="000E54EB">
              <w:rPr>
                <w:rFonts w:ascii="Verdana" w:hAnsi="Verdana" w:cs="Vrinda"/>
                <w:b/>
                <w:bCs/>
                <w:sz w:val="20"/>
                <w:lang w:eastAsia="bg-BG"/>
              </w:rPr>
              <w:t xml:space="preserve"> </w:t>
            </w:r>
            <w:r w:rsidRPr="00DC552C">
              <w:rPr>
                <w:rFonts w:ascii="Verdana" w:hAnsi="Verdana" w:cs="Vrinda"/>
                <w:b/>
                <w:bCs/>
                <w:sz w:val="20"/>
                <w:lang w:eastAsia="bg-BG"/>
              </w:rPr>
              <w:t>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прил</w:t>
            </w:r>
            <w:r w:rsidRPr="000E54EB">
              <w:rPr>
                <w:rFonts w:ascii="Verdana" w:hAnsi="Verdana" w:cs="Vrinda"/>
                <w:b/>
                <w:bCs/>
                <w:sz w:val="20"/>
                <w:lang w:eastAsia="bg-BG"/>
              </w:rPr>
              <w:t>.</w:t>
            </w:r>
          </w:p>
        </w:tc>
        <w:tc>
          <w:tcPr>
            <w:tcW w:w="2730" w:type="dxa"/>
            <w:gridSpan w:val="5"/>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Категория</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6806D8" w:rsidRPr="000E54EB" w:rsidTr="00CD6F54">
        <w:trPr>
          <w:trHeight w:val="1200"/>
        </w:trPr>
        <w:tc>
          <w:tcPr>
            <w:tcW w:w="4661" w:type="dxa"/>
            <w:gridSpan w:val="2"/>
            <w:vMerge/>
            <w:tcBorders>
              <w:top w:val="single" w:sz="4" w:space="0" w:color="auto"/>
              <w:left w:val="single" w:sz="4" w:space="0" w:color="auto"/>
              <w:bottom w:val="single" w:sz="4" w:space="0" w:color="auto"/>
              <w:right w:val="single" w:sz="4" w:space="0" w:color="auto"/>
            </w:tcBorders>
            <w:vAlign w:val="center"/>
            <w:hideMark/>
          </w:tcPr>
          <w:p w:rsidR="006806D8" w:rsidRPr="000E54EB" w:rsidRDefault="006806D8" w:rsidP="00CD6F54">
            <w:pPr>
              <w:jc w:val="center"/>
              <w:rPr>
                <w:rFonts w:ascii="Verdana" w:hAnsi="Verdana" w:cs="Vrinda"/>
                <w:b/>
                <w:bCs/>
                <w:sz w:val="20"/>
                <w:lang w:eastAsia="bg-BG"/>
              </w:rPr>
            </w:pPr>
          </w:p>
        </w:tc>
        <w:tc>
          <w:tcPr>
            <w:tcW w:w="832" w:type="dxa"/>
            <w:gridSpan w:val="3"/>
            <w:vMerge/>
            <w:tcBorders>
              <w:top w:val="single" w:sz="4" w:space="0" w:color="auto"/>
              <w:left w:val="single" w:sz="4" w:space="0" w:color="auto"/>
              <w:bottom w:val="single" w:sz="4" w:space="0" w:color="auto"/>
              <w:right w:val="single" w:sz="4" w:space="0" w:color="auto"/>
            </w:tcBorders>
            <w:vAlign w:val="center"/>
            <w:hideMark/>
          </w:tcPr>
          <w:p w:rsidR="006806D8" w:rsidRPr="000E54EB" w:rsidRDefault="006806D8" w:rsidP="00CD6F54">
            <w:pPr>
              <w:jc w:val="left"/>
              <w:rPr>
                <w:rFonts w:ascii="Verdana" w:hAnsi="Verdana" w:cs="Vrinda"/>
                <w:b/>
                <w:bCs/>
                <w:sz w:val="20"/>
                <w:lang w:eastAsia="bg-BG"/>
              </w:rPr>
            </w:pPr>
          </w:p>
        </w:tc>
        <w:tc>
          <w:tcPr>
            <w:tcW w:w="1596" w:type="dxa"/>
            <w:gridSpan w:val="3"/>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6806D8" w:rsidRPr="000E54EB" w:rsidTr="00CD6F54">
        <w:trPr>
          <w:trHeight w:val="300"/>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right"/>
              <w:rPr>
                <w:rFonts w:ascii="Verdana" w:hAnsi="Verdana" w:cs="Vrinda"/>
                <w:b/>
                <w:bCs/>
                <w:sz w:val="20"/>
                <w:lang w:eastAsia="bg-BG"/>
              </w:rPr>
            </w:pPr>
            <w:r w:rsidRPr="000E54EB">
              <w:rPr>
                <w:rFonts w:ascii="Verdana" w:hAnsi="Verdana" w:cs="Vrinda"/>
                <w:b/>
                <w:bCs/>
                <w:sz w:val="20"/>
                <w:lang w:eastAsia="bg-BG"/>
              </w:rPr>
              <w:t> </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r>
      <w:tr w:rsidR="006806D8" w:rsidRPr="000E54EB" w:rsidTr="00CD6F54">
        <w:trPr>
          <w:trHeight w:val="393"/>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32" w:type="dxa"/>
            <w:gridSpan w:val="3"/>
            <w:tcBorders>
              <w:top w:val="single" w:sz="4" w:space="0" w:color="auto"/>
              <w:left w:val="nil"/>
              <w:bottom w:val="single" w:sz="4" w:space="0" w:color="auto"/>
              <w:right w:val="single" w:sz="4" w:space="0" w:color="auto"/>
            </w:tcBorders>
            <w:shd w:val="clear" w:color="auto" w:fill="auto"/>
            <w:vAlign w:val="center"/>
          </w:tcPr>
          <w:p w:rsidR="006806D8" w:rsidRPr="00CD5C7D" w:rsidRDefault="006806D8" w:rsidP="00CD6F54">
            <w:pPr>
              <w:jc w:val="center"/>
              <w:rPr>
                <w:rFonts w:ascii="Verdana" w:hAnsi="Verdana" w:cs="Vrinda"/>
                <w:sz w:val="20"/>
                <w:lang w:val="en-US" w:eastAsia="bg-BG"/>
              </w:rPr>
            </w:pPr>
            <w:r>
              <w:rPr>
                <w:rFonts w:ascii="Verdana" w:hAnsi="Verdana" w:cs="Vrinda"/>
                <w:sz w:val="20"/>
                <w:lang w:val="en-US" w:eastAsia="bg-BG"/>
              </w:rPr>
              <w:t>2.5.</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1 323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1 323</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1 323</w:t>
            </w:r>
          </w:p>
        </w:tc>
      </w:tr>
      <w:tr w:rsidR="006806D8" w:rsidRPr="000E54EB" w:rsidTr="00CD6F54">
        <w:trPr>
          <w:trHeight w:val="300"/>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32" w:type="dxa"/>
            <w:gridSpan w:val="3"/>
            <w:tcBorders>
              <w:top w:val="single" w:sz="4" w:space="0" w:color="auto"/>
              <w:left w:val="nil"/>
              <w:bottom w:val="single" w:sz="4" w:space="0" w:color="auto"/>
              <w:right w:val="single" w:sz="4" w:space="0" w:color="auto"/>
            </w:tcBorders>
            <w:shd w:val="clear" w:color="auto" w:fill="auto"/>
            <w:vAlign w:val="center"/>
          </w:tcPr>
          <w:p w:rsidR="006806D8" w:rsidRPr="00CD5C7D" w:rsidRDefault="006806D8" w:rsidP="00CD6F54">
            <w:pPr>
              <w:jc w:val="center"/>
              <w:rPr>
                <w:rFonts w:ascii="Verdana" w:hAnsi="Verdana" w:cs="Vrinda"/>
                <w:sz w:val="20"/>
                <w:lang w:val="en-US" w:eastAsia="bg-BG"/>
              </w:rPr>
            </w:pPr>
            <w:r>
              <w:rPr>
                <w:rFonts w:ascii="Verdana" w:hAnsi="Verdana" w:cs="Vrinda"/>
                <w:sz w:val="20"/>
                <w:lang w:val="en-US" w:eastAsia="bg-BG"/>
              </w:rPr>
              <w:t>2.7.</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300"/>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tcPr>
          <w:p w:rsidR="006806D8" w:rsidRPr="00CD5C7D" w:rsidRDefault="006806D8" w:rsidP="00CD6F54">
            <w:pPr>
              <w:jc w:val="center"/>
              <w:rPr>
                <w:rFonts w:ascii="Verdana" w:hAnsi="Verdana" w:cs="Vrinda"/>
                <w:b/>
                <w:bCs/>
                <w:sz w:val="20"/>
                <w:lang w:val="en-US" w:eastAsia="bg-BG"/>
              </w:rPr>
            </w:pP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r>
      <w:tr w:rsidR="006806D8" w:rsidRPr="000E54EB" w:rsidTr="00CD6F54">
        <w:trPr>
          <w:trHeight w:val="365"/>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32" w:type="dxa"/>
            <w:gridSpan w:val="3"/>
            <w:tcBorders>
              <w:top w:val="single" w:sz="4" w:space="0" w:color="auto"/>
              <w:left w:val="nil"/>
              <w:bottom w:val="single" w:sz="4" w:space="0" w:color="auto"/>
              <w:right w:val="single" w:sz="4" w:space="0" w:color="auto"/>
            </w:tcBorders>
            <w:shd w:val="clear" w:color="auto" w:fill="auto"/>
            <w:vAlign w:val="center"/>
          </w:tcPr>
          <w:p w:rsidR="006806D8" w:rsidRPr="000E54EB" w:rsidRDefault="006806D8" w:rsidP="00CD6F54">
            <w:pPr>
              <w:jc w:val="center"/>
              <w:rPr>
                <w:rFonts w:ascii="Verdana" w:hAnsi="Verdana" w:cs="Vrinda"/>
                <w:sz w:val="20"/>
                <w:lang w:eastAsia="bg-BG"/>
              </w:rPr>
            </w:pPr>
            <w:r>
              <w:rPr>
                <w:rFonts w:ascii="Verdana" w:hAnsi="Verdana" w:cs="Vrinda"/>
                <w:sz w:val="20"/>
                <w:lang w:eastAsia="bg-BG"/>
              </w:rPr>
              <w:t>2.11.</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4 860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4 860</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4 860</w:t>
            </w:r>
          </w:p>
        </w:tc>
      </w:tr>
      <w:tr w:rsidR="006806D8" w:rsidRPr="000E54EB" w:rsidTr="00CD6F54">
        <w:trPr>
          <w:trHeight w:val="450"/>
        </w:trPr>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tcPr>
          <w:p w:rsidR="006806D8" w:rsidRPr="00CD5C7D" w:rsidRDefault="006806D8" w:rsidP="00CD6F54">
            <w:pPr>
              <w:jc w:val="center"/>
              <w:rPr>
                <w:rFonts w:ascii="Verdana" w:hAnsi="Verdana" w:cs="Vrinda"/>
                <w:sz w:val="20"/>
                <w:lang w:eastAsia="bg-BG"/>
              </w:rPr>
            </w:pPr>
            <w:r>
              <w:rPr>
                <w:rFonts w:ascii="Verdana" w:hAnsi="Verdana" w:cs="Vrinda"/>
                <w:sz w:val="20"/>
                <w:lang w:val="en-US" w:eastAsia="bg-BG"/>
              </w:rPr>
              <w:t>2.10.</w:t>
            </w:r>
            <w:r>
              <w:rPr>
                <w:rFonts w:ascii="Verdana" w:hAnsi="Verdana" w:cs="Vrinda"/>
                <w:sz w:val="20"/>
                <w:lang w:eastAsia="bg-BG"/>
              </w:rPr>
              <w:t>;2.14.</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1 198</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1 198</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1 198</w:t>
            </w:r>
          </w:p>
        </w:tc>
      </w:tr>
      <w:tr w:rsidR="006806D8" w:rsidRPr="000E54EB" w:rsidTr="00CD6F54">
        <w:trPr>
          <w:trHeight w:val="300"/>
        </w:trPr>
        <w:tc>
          <w:tcPr>
            <w:tcW w:w="466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r w:rsidRPr="000E54EB">
              <w:rPr>
                <w:rFonts w:ascii="Verdana" w:hAnsi="Verdana" w:cs="Vrinda"/>
                <w:b/>
                <w:bCs/>
                <w:sz w:val="20"/>
                <w:lang w:eastAsia="bg-BG"/>
              </w:rPr>
              <w:t>/(</w:t>
            </w:r>
            <w:r w:rsidRPr="00DC552C">
              <w:rPr>
                <w:rFonts w:ascii="Verdana" w:hAnsi="Verdana" w:cs="Vrinda"/>
                <w:b/>
                <w:bCs/>
                <w:sz w:val="20"/>
                <w:lang w:eastAsia="bg-BG"/>
              </w:rPr>
              <w:t>пасиви</w:t>
            </w:r>
            <w:r w:rsidRPr="000E54EB">
              <w:rPr>
                <w:rFonts w:ascii="Verdana" w:hAnsi="Verdana" w:cs="Vrinda"/>
                <w:b/>
                <w:bCs/>
                <w:sz w:val="20"/>
                <w:lang w:eastAsia="bg-BG"/>
              </w:rPr>
              <w:t xml:space="preserve">), </w:t>
            </w:r>
            <w:r w:rsidRPr="00DC552C">
              <w:rPr>
                <w:rFonts w:ascii="Verdana" w:hAnsi="Verdana" w:cs="Vrinda"/>
                <w:b/>
                <w:bCs/>
                <w:sz w:val="20"/>
                <w:lang w:eastAsia="bg-BG"/>
              </w:rPr>
              <w:t>нетно</w:t>
            </w:r>
          </w:p>
        </w:tc>
        <w:tc>
          <w:tcPr>
            <w:tcW w:w="832"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1596"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(4 693)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(4 693)</w:t>
            </w:r>
          </w:p>
        </w:tc>
        <w:tc>
          <w:tcPr>
            <w:tcW w:w="128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(4 693)</w:t>
            </w:r>
          </w:p>
        </w:tc>
      </w:tr>
      <w:tr w:rsidR="006806D8" w:rsidRPr="000E54EB" w:rsidTr="00CD6F54">
        <w:trPr>
          <w:gridAfter w:val="1"/>
          <w:wAfter w:w="799" w:type="dxa"/>
          <w:trHeight w:val="300"/>
        </w:trPr>
        <w:tc>
          <w:tcPr>
            <w:tcW w:w="4459" w:type="dxa"/>
            <w:tcBorders>
              <w:top w:val="nil"/>
              <w:left w:val="nil"/>
              <w:bottom w:val="nil"/>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757" w:type="dxa"/>
            <w:gridSpan w:val="3"/>
            <w:tcBorders>
              <w:top w:val="nil"/>
              <w:left w:val="nil"/>
              <w:bottom w:val="nil"/>
              <w:right w:val="nil"/>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1315" w:type="dxa"/>
            <w:gridSpan w:val="3"/>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974"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1199" w:type="dxa"/>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r>
      <w:tr w:rsidR="006806D8" w:rsidRPr="000E54EB" w:rsidTr="00CD6F54">
        <w:trPr>
          <w:trHeight w:val="525"/>
        </w:trPr>
        <w:tc>
          <w:tcPr>
            <w:tcW w:w="467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lastRenderedPageBreak/>
              <w:t xml:space="preserve">31 </w:t>
            </w:r>
            <w:r w:rsidRPr="00DC552C">
              <w:rPr>
                <w:rFonts w:ascii="Verdana" w:hAnsi="Verdana" w:cs="Vrinda"/>
                <w:b/>
                <w:bCs/>
                <w:sz w:val="20"/>
                <w:lang w:eastAsia="bg-BG"/>
              </w:rPr>
              <w:t>декември</w:t>
            </w:r>
            <w:r w:rsidRPr="000E54EB">
              <w:rPr>
                <w:rFonts w:ascii="Verdana" w:hAnsi="Verdana" w:cs="Vrinda"/>
                <w:b/>
                <w:bCs/>
                <w:sz w:val="20"/>
                <w:lang w:eastAsia="bg-BG"/>
              </w:rPr>
              <w:t xml:space="preserve"> 2017, </w:t>
            </w:r>
            <w:r w:rsidRPr="00DC552C">
              <w:rPr>
                <w:rFonts w:ascii="Verdana" w:hAnsi="Verdana" w:cs="Vrinda"/>
                <w:b/>
                <w:bCs/>
                <w:sz w:val="20"/>
                <w:lang w:eastAsia="bg-BG"/>
              </w:rPr>
              <w:t>балансови</w:t>
            </w:r>
            <w:r w:rsidRPr="000E54EB">
              <w:rPr>
                <w:rFonts w:ascii="Verdana" w:hAnsi="Verdana" w:cs="Vrinda"/>
                <w:b/>
                <w:bCs/>
                <w:sz w:val="20"/>
                <w:lang w:eastAsia="bg-BG"/>
              </w:rPr>
              <w:t xml:space="preserve"> </w:t>
            </w:r>
            <w:r w:rsidRPr="00DC552C">
              <w:rPr>
                <w:rFonts w:ascii="Verdana" w:hAnsi="Verdana" w:cs="Vrinda"/>
                <w:b/>
                <w:bCs/>
                <w:sz w:val="20"/>
                <w:lang w:eastAsia="bg-BG"/>
              </w:rPr>
              <w:t>позиции</w:t>
            </w:r>
            <w:r w:rsidRPr="000E54EB">
              <w:rPr>
                <w:rFonts w:ascii="Verdana" w:hAnsi="Verdana" w:cs="Vrinda"/>
                <w:b/>
                <w:bCs/>
                <w:sz w:val="20"/>
                <w:lang w:eastAsia="bg-BG"/>
              </w:rPr>
              <w:t xml:space="preserve">                                     </w:t>
            </w:r>
            <w:r w:rsidRPr="00DC552C">
              <w:rPr>
                <w:rFonts w:ascii="Verdana" w:hAnsi="Verdana" w:cs="Vrinda"/>
                <w:b/>
                <w:bCs/>
                <w:sz w:val="20"/>
                <w:lang w:eastAsia="bg-BG"/>
              </w:rPr>
              <w:t>в</w:t>
            </w:r>
            <w:r w:rsidRPr="000E54EB">
              <w:rPr>
                <w:rFonts w:ascii="Verdana" w:hAnsi="Verdana" w:cs="Vrinda"/>
                <w:b/>
                <w:bCs/>
                <w:sz w:val="20"/>
                <w:lang w:eastAsia="bg-BG"/>
              </w:rPr>
              <w:t xml:space="preserve"> </w:t>
            </w:r>
            <w:r w:rsidRPr="00DC552C">
              <w:rPr>
                <w:rFonts w:ascii="Verdana" w:hAnsi="Verdana" w:cs="Vrinda"/>
                <w:b/>
                <w:bCs/>
                <w:sz w:val="20"/>
                <w:lang w:eastAsia="bg-BG"/>
              </w:rPr>
              <w:t>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прил</w:t>
            </w:r>
            <w:r w:rsidRPr="000E54EB">
              <w:rPr>
                <w:rFonts w:ascii="Verdana" w:hAnsi="Verdana" w:cs="Vrinda"/>
                <w:b/>
                <w:bCs/>
                <w:sz w:val="20"/>
                <w:lang w:eastAsia="bg-BG"/>
              </w:rPr>
              <w:t>.</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Категория</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Справедлива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r>
      <w:tr w:rsidR="006806D8" w:rsidRPr="000E54EB" w:rsidTr="00CD6F54">
        <w:trPr>
          <w:trHeight w:val="1200"/>
        </w:trPr>
        <w:tc>
          <w:tcPr>
            <w:tcW w:w="4679" w:type="dxa"/>
            <w:gridSpan w:val="3"/>
            <w:vMerge/>
            <w:tcBorders>
              <w:top w:val="single" w:sz="4" w:space="0" w:color="auto"/>
              <w:left w:val="single" w:sz="4" w:space="0" w:color="auto"/>
              <w:bottom w:val="single" w:sz="4" w:space="0" w:color="000000"/>
              <w:right w:val="single" w:sz="4" w:space="0" w:color="auto"/>
            </w:tcBorders>
            <w:vAlign w:val="center"/>
            <w:hideMark/>
          </w:tcPr>
          <w:p w:rsidR="006806D8" w:rsidRPr="000E54EB" w:rsidRDefault="006806D8" w:rsidP="00CD6F54">
            <w:pPr>
              <w:jc w:val="center"/>
              <w:rPr>
                <w:rFonts w:ascii="Verdana" w:hAnsi="Verdana" w:cs="Vrinda"/>
                <w:b/>
                <w:bCs/>
                <w:sz w:val="20"/>
                <w:lang w:eastAsia="bg-BG"/>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6806D8" w:rsidRPr="000E54EB" w:rsidRDefault="006806D8" w:rsidP="00CD6F54">
            <w:pPr>
              <w:jc w:val="left"/>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Pr="000E54EB">
              <w:rPr>
                <w:rFonts w:ascii="Verdana" w:hAnsi="Verdana" w:cs="Vrinda"/>
                <w:b/>
                <w:bCs/>
                <w:sz w:val="20"/>
                <w:lang w:eastAsia="bg-BG"/>
              </w:rPr>
              <w:t xml:space="preserve"> </w:t>
            </w:r>
            <w:r w:rsidRPr="000E54EB">
              <w:rPr>
                <w:rFonts w:ascii="Verdana" w:hAnsi="Verdana" w:cs="Arial"/>
                <w:b/>
                <w:bCs/>
                <w:sz w:val="20"/>
                <w:lang w:eastAsia="bg-BG"/>
              </w:rPr>
              <w:t>по</w:t>
            </w:r>
            <w:r w:rsidRPr="000E54EB">
              <w:rPr>
                <w:rFonts w:ascii="Verdana" w:hAnsi="Verdana" w:cs="Vrinda"/>
                <w:b/>
                <w:bCs/>
                <w:sz w:val="20"/>
                <w:lang w:eastAsia="bg-BG"/>
              </w:rPr>
              <w:t xml:space="preserve"> </w:t>
            </w:r>
            <w:r w:rsidRPr="000E54EB">
              <w:rPr>
                <w:rFonts w:ascii="Verdana" w:hAnsi="Verdana" w:cs="Arial"/>
                <w:b/>
                <w:bCs/>
                <w:sz w:val="20"/>
                <w:lang w:eastAsia="bg-BG"/>
              </w:rPr>
              <w:t>амортизирана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c>
          <w:tcPr>
            <w:tcW w:w="1280" w:type="dxa"/>
            <w:gridSpan w:val="2"/>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6806D8" w:rsidRPr="000E54EB" w:rsidTr="00CD6F54">
        <w:trPr>
          <w:trHeight w:val="300"/>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right"/>
              <w:rPr>
                <w:rFonts w:ascii="Verdana" w:hAnsi="Verdana" w:cs="Vrinda"/>
                <w:b/>
                <w:bCs/>
                <w:sz w:val="20"/>
                <w:lang w:eastAsia="bg-BG"/>
              </w:rPr>
            </w:pPr>
            <w:r w:rsidRPr="000E54EB">
              <w:rPr>
                <w:rFonts w:ascii="Verdana" w:hAnsi="Verdana" w:cs="Vrinda"/>
                <w:b/>
                <w:bCs/>
                <w:sz w:val="20"/>
                <w:lang w:eastAsia="bg-BG"/>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277"/>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CD5C7D" w:rsidRDefault="006806D8" w:rsidP="00CD6F54">
            <w:pPr>
              <w:jc w:val="center"/>
              <w:rPr>
                <w:rFonts w:ascii="Verdana" w:hAnsi="Verdana" w:cs="Vrinda"/>
                <w:sz w:val="20"/>
                <w:lang w:val="en-US" w:eastAsia="bg-BG"/>
              </w:rPr>
            </w:pPr>
            <w:r>
              <w:rPr>
                <w:rFonts w:ascii="Verdana" w:hAnsi="Verdana" w:cs="Vrinda"/>
                <w:sz w:val="20"/>
                <w:lang w:val="en-US" w:eastAsia="bg-BG"/>
              </w:rPr>
              <w:t>2.5.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1 737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1 737</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1 737</w:t>
            </w:r>
          </w:p>
        </w:tc>
      </w:tr>
      <w:tr w:rsidR="006806D8" w:rsidRPr="000E54EB" w:rsidTr="00CD6F54">
        <w:trPr>
          <w:trHeight w:val="300"/>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CD5C7D" w:rsidRDefault="006806D8" w:rsidP="00CD6F54">
            <w:pPr>
              <w:jc w:val="center"/>
              <w:rPr>
                <w:rFonts w:ascii="Verdana" w:hAnsi="Verdana" w:cs="Vrinda"/>
                <w:sz w:val="20"/>
                <w:lang w:val="en-US" w:eastAsia="bg-BG"/>
              </w:rPr>
            </w:pPr>
            <w:r>
              <w:rPr>
                <w:rFonts w:ascii="Verdana" w:hAnsi="Verdana" w:cs="Vrinda"/>
                <w:sz w:val="20"/>
                <w:lang w:val="en-US" w:eastAsia="bg-BG"/>
              </w:rPr>
              <w:t>2.7.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r>
      <w:tr w:rsidR="006806D8" w:rsidRPr="000E54EB" w:rsidTr="00CD6F54">
        <w:trPr>
          <w:trHeight w:val="300"/>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r>
      <w:tr w:rsidR="006806D8" w:rsidRPr="000E54EB" w:rsidTr="00CD6F54">
        <w:trPr>
          <w:trHeight w:val="303"/>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sz w:val="20"/>
                <w:lang w:eastAsia="bg-BG"/>
              </w:rPr>
            </w:pPr>
            <w:r>
              <w:rPr>
                <w:rFonts w:ascii="Verdana" w:hAnsi="Verdana" w:cs="Vrinda"/>
                <w:sz w:val="20"/>
                <w:lang w:eastAsia="bg-BG"/>
              </w:rPr>
              <w:t>2.11.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3 572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3 572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3 572</w:t>
            </w:r>
          </w:p>
        </w:tc>
      </w:tr>
      <w:tr w:rsidR="006806D8" w:rsidRPr="000E54EB" w:rsidTr="00CD6F54">
        <w:trPr>
          <w:trHeight w:val="201"/>
        </w:trPr>
        <w:tc>
          <w:tcPr>
            <w:tcW w:w="4679" w:type="dxa"/>
            <w:gridSpan w:val="3"/>
            <w:tcBorders>
              <w:top w:val="nil"/>
              <w:left w:val="single" w:sz="4" w:space="0" w:color="auto"/>
              <w:bottom w:val="single" w:sz="4" w:space="0" w:color="auto"/>
              <w:right w:val="single" w:sz="4" w:space="0" w:color="auto"/>
            </w:tcBorders>
            <w:shd w:val="clear" w:color="auto" w:fill="auto"/>
            <w:vAlign w:val="center"/>
            <w:hideMark/>
          </w:tcPr>
          <w:p w:rsidR="006806D8" w:rsidRPr="00DC552C" w:rsidRDefault="006806D8" w:rsidP="00CD6F54">
            <w:pPr>
              <w:jc w:val="left"/>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51" w:type="dxa"/>
            <w:gridSpan w:val="3"/>
            <w:tcBorders>
              <w:top w:val="nil"/>
              <w:left w:val="nil"/>
              <w:bottom w:val="single" w:sz="4" w:space="0" w:color="auto"/>
              <w:right w:val="single" w:sz="4" w:space="0" w:color="auto"/>
            </w:tcBorders>
            <w:shd w:val="clear" w:color="auto" w:fill="auto"/>
            <w:vAlign w:val="center"/>
            <w:hideMark/>
          </w:tcPr>
          <w:p w:rsidR="006806D8" w:rsidRPr="00CD5C7D" w:rsidRDefault="006806D8" w:rsidP="00CD6F54">
            <w:pPr>
              <w:jc w:val="center"/>
              <w:rPr>
                <w:rFonts w:ascii="Verdana" w:hAnsi="Verdana" w:cs="Vrinda"/>
                <w:sz w:val="20"/>
                <w:lang w:eastAsia="bg-BG"/>
              </w:rPr>
            </w:pPr>
            <w:r>
              <w:rPr>
                <w:rFonts w:ascii="Verdana" w:hAnsi="Verdana" w:cs="Vrinda"/>
                <w:sz w:val="20"/>
                <w:lang w:val="en-US" w:eastAsia="bg-BG"/>
              </w:rPr>
              <w:t>2.10.</w:t>
            </w:r>
            <w:r>
              <w:rPr>
                <w:rFonts w:ascii="Verdana" w:hAnsi="Verdana" w:cs="Vrinda"/>
                <w:sz w:val="20"/>
                <w:lang w:eastAsia="bg-BG"/>
              </w:rPr>
              <w:t>;2.14.</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1 476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1 476</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1 476</w:t>
            </w:r>
          </w:p>
        </w:tc>
      </w:tr>
      <w:tr w:rsidR="006806D8" w:rsidRPr="000E54EB" w:rsidTr="00CD6F54">
        <w:trPr>
          <w:trHeight w:val="255"/>
        </w:trPr>
        <w:tc>
          <w:tcPr>
            <w:tcW w:w="4679" w:type="dxa"/>
            <w:gridSpan w:val="3"/>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DC552C">
              <w:rPr>
                <w:rFonts w:ascii="Verdana" w:hAnsi="Verdana" w:cs="Vrinda"/>
                <w:b/>
                <w:bCs/>
                <w:sz w:val="20"/>
                <w:lang w:eastAsia="bg-BG"/>
              </w:rPr>
              <w:t>Финансови</w:t>
            </w:r>
            <w:r w:rsidRPr="000E54EB">
              <w:rPr>
                <w:rFonts w:ascii="Verdana" w:hAnsi="Verdana" w:cs="Vrinda"/>
                <w:b/>
                <w:bCs/>
                <w:sz w:val="20"/>
                <w:lang w:eastAsia="bg-BG"/>
              </w:rPr>
              <w:t xml:space="preserve"> </w:t>
            </w:r>
            <w:r w:rsidRPr="00DC552C">
              <w:rPr>
                <w:rFonts w:ascii="Verdana" w:hAnsi="Verdana" w:cs="Vrinda"/>
                <w:b/>
                <w:bCs/>
                <w:sz w:val="20"/>
                <w:lang w:eastAsia="bg-BG"/>
              </w:rPr>
              <w:t>активи</w:t>
            </w:r>
            <w:r w:rsidRPr="000E54EB">
              <w:rPr>
                <w:rFonts w:ascii="Verdana" w:hAnsi="Verdana" w:cs="Vrinda"/>
                <w:b/>
                <w:bCs/>
                <w:sz w:val="20"/>
                <w:lang w:eastAsia="bg-BG"/>
              </w:rPr>
              <w:t>/(</w:t>
            </w:r>
            <w:r w:rsidRPr="00DC552C">
              <w:rPr>
                <w:rFonts w:ascii="Verdana" w:hAnsi="Verdana" w:cs="Vrinda"/>
                <w:b/>
                <w:bCs/>
                <w:sz w:val="20"/>
                <w:lang w:eastAsia="bg-BG"/>
              </w:rPr>
              <w:t>пасиви</w:t>
            </w:r>
            <w:r w:rsidRPr="000E54EB">
              <w:rPr>
                <w:rFonts w:ascii="Verdana" w:hAnsi="Verdana" w:cs="Vrinda"/>
                <w:b/>
                <w:bCs/>
                <w:sz w:val="20"/>
                <w:lang w:eastAsia="bg-BG"/>
              </w:rPr>
              <w:t xml:space="preserve">), </w:t>
            </w:r>
            <w:r w:rsidRPr="00DC552C">
              <w:rPr>
                <w:rFonts w:ascii="Verdana" w:hAnsi="Verdana" w:cs="Vrinda"/>
                <w:b/>
                <w:bCs/>
                <w:sz w:val="20"/>
                <w:lang w:eastAsia="bg-BG"/>
              </w:rPr>
              <w:t>нетно</w:t>
            </w:r>
          </w:p>
        </w:tc>
        <w:tc>
          <w:tcPr>
            <w:tcW w:w="851" w:type="dxa"/>
            <w:gridSpan w:val="3"/>
            <w:tcBorders>
              <w:top w:val="nil"/>
              <w:left w:val="single" w:sz="4" w:space="0" w:color="auto"/>
              <w:bottom w:val="single" w:sz="4" w:space="0" w:color="auto"/>
              <w:right w:val="single" w:sz="4" w:space="0" w:color="auto"/>
            </w:tcBorders>
            <w:shd w:val="clear" w:color="000000" w:fill="C5D9F1"/>
            <w:vAlign w:val="center"/>
            <w:hideMark/>
          </w:tcPr>
          <w:p w:rsidR="006806D8" w:rsidRPr="000E54EB" w:rsidRDefault="006806D8" w:rsidP="00CD6F54">
            <w:pPr>
              <w:jc w:val="center"/>
              <w:rPr>
                <w:rFonts w:ascii="Verdana" w:hAnsi="Verdana" w:cs="Vrinda"/>
                <w:b/>
                <w:bCs/>
                <w:sz w:val="20"/>
                <w:lang w:eastAsia="bg-BG"/>
              </w:rPr>
            </w:pPr>
          </w:p>
        </w:tc>
        <w:tc>
          <w:tcPr>
            <w:tcW w:w="1559" w:type="dxa"/>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c>
          <w:tcPr>
            <w:tcW w:w="1134" w:type="dxa"/>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c>
          <w:tcPr>
            <w:tcW w:w="1280" w:type="dxa"/>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r>
    </w:tbl>
    <w:p w:rsidR="006806D8" w:rsidRPr="000E54EB" w:rsidRDefault="006806D8" w:rsidP="006806D8">
      <w:pPr>
        <w:autoSpaceDE w:val="0"/>
        <w:autoSpaceDN w:val="0"/>
        <w:adjustRightInd w:val="0"/>
        <w:rPr>
          <w:rFonts w:ascii="Verdana" w:hAnsi="Verdana" w:cs="Vrinda"/>
          <w:sz w:val="20"/>
        </w:rPr>
      </w:pPr>
    </w:p>
    <w:p w:rsidR="006806D8" w:rsidRPr="000E54EB" w:rsidRDefault="006806D8" w:rsidP="006806D8">
      <w:pPr>
        <w:pStyle w:val="Heading2"/>
        <w:tabs>
          <w:tab w:val="left" w:pos="227"/>
          <w:tab w:val="left" w:pos="454"/>
          <w:tab w:val="left" w:pos="680"/>
          <w:tab w:val="left" w:pos="907"/>
        </w:tabs>
        <w:spacing w:before="0"/>
        <w:rPr>
          <w:rFonts w:ascii="Verdana" w:hAnsi="Verdana" w:cs="Vrinda"/>
          <w:bCs w:val="0"/>
          <w:iCs/>
          <w:sz w:val="20"/>
          <w:szCs w:val="20"/>
          <w:lang w:val="bg-BG"/>
        </w:rPr>
      </w:pPr>
      <w:bookmarkStart w:id="191" w:name="_Toc4766053"/>
      <w:r w:rsidRPr="000E54EB">
        <w:rPr>
          <w:rFonts w:ascii="Verdana" w:hAnsi="Verdana" w:cs="Arial"/>
          <w:bCs w:val="0"/>
          <w:iCs/>
          <w:sz w:val="20"/>
          <w:szCs w:val="20"/>
          <w:lang w:val="bg-BG"/>
        </w:rPr>
        <w:t>Информация</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за</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финансовия</w:t>
      </w:r>
      <w:r w:rsidRPr="000E54EB">
        <w:rPr>
          <w:rFonts w:ascii="Verdana" w:hAnsi="Verdana" w:cs="Vrinda"/>
          <w:bCs w:val="0"/>
          <w:iCs/>
          <w:sz w:val="20"/>
          <w:szCs w:val="20"/>
          <w:lang w:val="bg-BG"/>
        </w:rPr>
        <w:t xml:space="preserve"> </w:t>
      </w:r>
      <w:r w:rsidRPr="000E54EB">
        <w:rPr>
          <w:rFonts w:ascii="Verdana" w:hAnsi="Verdana" w:cs="Arial"/>
          <w:bCs w:val="0"/>
          <w:iCs/>
          <w:sz w:val="20"/>
          <w:szCs w:val="20"/>
          <w:lang w:val="bg-BG"/>
        </w:rPr>
        <w:t>риск</w:t>
      </w:r>
      <w:bookmarkEnd w:id="191"/>
    </w:p>
    <w:p w:rsidR="006806D8" w:rsidRPr="00A455B1" w:rsidRDefault="006806D8" w:rsidP="006806D8"/>
    <w:p w:rsidR="006806D8" w:rsidRPr="000E54EB" w:rsidRDefault="006806D8" w:rsidP="006806D8">
      <w:pPr>
        <w:pStyle w:val="Heading3"/>
        <w:spacing w:before="0"/>
        <w:rPr>
          <w:rFonts w:ascii="Verdana" w:hAnsi="Verdana" w:cs="Vrinda"/>
          <w:lang w:val="bg-BG"/>
        </w:rPr>
      </w:pPr>
      <w:bookmarkStart w:id="192" w:name="_Toc4766054"/>
      <w:r w:rsidRPr="000E54EB">
        <w:rPr>
          <w:rFonts w:ascii="Verdana" w:hAnsi="Verdana" w:cs="Arial"/>
          <w:lang w:val="bg-BG"/>
        </w:rPr>
        <w:t>Кредитен</w:t>
      </w:r>
      <w:r w:rsidRPr="000E54EB">
        <w:rPr>
          <w:rFonts w:ascii="Verdana" w:hAnsi="Verdana" w:cs="Vrinda"/>
          <w:lang w:val="bg-BG"/>
        </w:rPr>
        <w:t xml:space="preserve">  </w:t>
      </w:r>
      <w:r w:rsidRPr="000E54EB">
        <w:rPr>
          <w:rFonts w:ascii="Verdana" w:hAnsi="Verdana" w:cs="Arial"/>
          <w:lang w:val="bg-BG"/>
        </w:rPr>
        <w:t>риск</w:t>
      </w:r>
      <w:bookmarkEnd w:id="187"/>
      <w:bookmarkEnd w:id="188"/>
      <w:bookmarkEnd w:id="189"/>
      <w:bookmarkEnd w:id="190"/>
      <w:bookmarkEnd w:id="192"/>
    </w:p>
    <w:p w:rsidR="006806D8" w:rsidRPr="000E54EB" w:rsidRDefault="006806D8" w:rsidP="006806D8">
      <w:pPr>
        <w:spacing w:line="260" w:lineRule="atLeast"/>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контролира</w:t>
      </w:r>
      <w:r w:rsidRPr="000E54EB">
        <w:rPr>
          <w:rFonts w:ascii="Verdana" w:hAnsi="Verdana" w:cs="Vrinda"/>
          <w:sz w:val="20"/>
        </w:rPr>
        <w:t xml:space="preserve"> </w:t>
      </w:r>
      <w:r w:rsidRPr="000E54EB">
        <w:rPr>
          <w:rFonts w:ascii="Verdana" w:hAnsi="Verdana" w:cs="Arial"/>
          <w:sz w:val="20"/>
        </w:rPr>
        <w:t>своята</w:t>
      </w:r>
      <w:r w:rsidRPr="000E54EB">
        <w:rPr>
          <w:rFonts w:ascii="Verdana" w:hAnsi="Verdana" w:cs="Vrinda"/>
          <w:sz w:val="20"/>
        </w:rPr>
        <w:t xml:space="preserve"> </w:t>
      </w:r>
      <w:r w:rsidRPr="000E54EB">
        <w:rPr>
          <w:rFonts w:ascii="Verdana" w:hAnsi="Verdana" w:cs="Arial"/>
          <w:sz w:val="20"/>
        </w:rPr>
        <w:t>изложеност</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кредитен</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чрез</w:t>
      </w:r>
      <w:r w:rsidRPr="000E54EB">
        <w:rPr>
          <w:rFonts w:ascii="Verdana" w:hAnsi="Verdana" w:cs="Vrinda"/>
          <w:sz w:val="20"/>
        </w:rPr>
        <w:t xml:space="preserve"> </w:t>
      </w:r>
      <w:r w:rsidRPr="000E54EB">
        <w:rPr>
          <w:rFonts w:ascii="Verdana" w:hAnsi="Verdana" w:cs="Arial"/>
          <w:sz w:val="20"/>
        </w:rPr>
        <w:t>установяване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граници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риска</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отношение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отделните</w:t>
      </w:r>
      <w:r w:rsidRPr="000E54EB">
        <w:rPr>
          <w:rFonts w:ascii="Verdana" w:hAnsi="Verdana" w:cs="Vrinda"/>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възприело</w:t>
      </w:r>
      <w:r w:rsidRPr="000E54EB">
        <w:rPr>
          <w:rFonts w:ascii="Verdana" w:hAnsi="Verdana" w:cs="Vrinda"/>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извършване</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делова</w:t>
      </w:r>
      <w:r w:rsidRPr="000E54EB">
        <w:rPr>
          <w:rFonts w:ascii="Verdana" w:hAnsi="Verdana" w:cs="Vrinda"/>
          <w:sz w:val="20"/>
        </w:rPr>
        <w:t xml:space="preserve"> </w:t>
      </w:r>
      <w:r w:rsidRPr="000E54EB">
        <w:rPr>
          <w:rFonts w:ascii="Verdana" w:hAnsi="Verdana" w:cs="Arial"/>
          <w:sz w:val="20"/>
        </w:rPr>
        <w:t>активност</w:t>
      </w:r>
      <w:r w:rsidRPr="000E54EB">
        <w:rPr>
          <w:rFonts w:ascii="Verdana" w:hAnsi="Verdana" w:cs="Vrinda"/>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с</w:t>
      </w:r>
      <w:r w:rsidRPr="000E54EB">
        <w:rPr>
          <w:rFonts w:ascii="Verdana" w:hAnsi="Verdana" w:cs="Vrinda"/>
          <w:sz w:val="20"/>
        </w:rPr>
        <w:t xml:space="preserve"> </w:t>
      </w:r>
      <w:r w:rsidRPr="000E54EB">
        <w:rPr>
          <w:rFonts w:ascii="Verdana" w:hAnsi="Verdana" w:cs="Arial"/>
          <w:sz w:val="20"/>
        </w:rPr>
        <w:t>кредитоспособни</w:t>
      </w:r>
      <w:r w:rsidRPr="000E54EB">
        <w:rPr>
          <w:rFonts w:ascii="Verdana" w:hAnsi="Verdana" w:cs="Vrinda"/>
          <w:sz w:val="20"/>
        </w:rPr>
        <w:t xml:space="preserve"> </w:t>
      </w:r>
      <w:r w:rsidRPr="000E54EB">
        <w:rPr>
          <w:rFonts w:ascii="Verdana" w:hAnsi="Verdana" w:cs="Arial"/>
          <w:sz w:val="20"/>
        </w:rPr>
        <w:t>насрещни</w:t>
      </w:r>
      <w:r w:rsidRPr="000E54EB">
        <w:rPr>
          <w:rFonts w:ascii="Verdana" w:hAnsi="Verdana" w:cs="Vrinda"/>
          <w:sz w:val="20"/>
        </w:rPr>
        <w:t xml:space="preserve"> </w:t>
      </w:r>
      <w:r w:rsidRPr="000E54EB">
        <w:rPr>
          <w:rFonts w:ascii="Verdana" w:hAnsi="Verdana" w:cs="Arial"/>
          <w:sz w:val="20"/>
        </w:rPr>
        <w:t>страни</w:t>
      </w:r>
      <w:r w:rsidRPr="000E54EB">
        <w:rPr>
          <w:rFonts w:ascii="Verdana" w:hAnsi="Verdana" w:cs="Vrinda"/>
          <w:sz w:val="20"/>
        </w:rPr>
        <w:t>.</w:t>
      </w:r>
    </w:p>
    <w:p w:rsidR="006806D8" w:rsidRPr="000E54EB" w:rsidRDefault="006806D8" w:rsidP="006806D8">
      <w:pPr>
        <w:spacing w:line="260" w:lineRule="atLeast"/>
        <w:rPr>
          <w:rFonts w:ascii="Verdana" w:hAnsi="Verdana" w:cs="Vrinda"/>
          <w:sz w:val="20"/>
        </w:rPr>
      </w:pPr>
      <w:r w:rsidRPr="000E54EB">
        <w:rPr>
          <w:rFonts w:ascii="Verdana" w:hAnsi="Verdana" w:cs="Arial"/>
          <w:sz w:val="20"/>
        </w:rPr>
        <w:t>Кредитният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който</w:t>
      </w:r>
      <w:r w:rsidRPr="000E54EB">
        <w:rPr>
          <w:rFonts w:ascii="Verdana" w:hAnsi="Verdana" w:cs="Vrinda"/>
          <w:sz w:val="20"/>
        </w:rPr>
        <w:t xml:space="preserve"> </w:t>
      </w:r>
      <w:r w:rsidRPr="000E54EB">
        <w:rPr>
          <w:rFonts w:ascii="Verdana" w:hAnsi="Verdana" w:cs="Arial"/>
          <w:sz w:val="20"/>
        </w:rPr>
        <w:t>възниква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другите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представлява</w:t>
      </w:r>
      <w:r w:rsidRPr="000E54EB">
        <w:rPr>
          <w:rFonts w:ascii="Verdana" w:hAnsi="Verdana" w:cs="Vrinda"/>
          <w:sz w:val="20"/>
        </w:rPr>
        <w:t xml:space="preserve"> </w:t>
      </w:r>
      <w:r w:rsidRPr="000E54EB">
        <w:rPr>
          <w:rFonts w:ascii="Verdana" w:hAnsi="Verdana" w:cs="Arial"/>
          <w:sz w:val="20"/>
        </w:rPr>
        <w:t>кредитната</w:t>
      </w:r>
      <w:r w:rsidRPr="000E54EB">
        <w:rPr>
          <w:rFonts w:ascii="Verdana" w:hAnsi="Verdana" w:cs="Vrinda"/>
          <w:sz w:val="20"/>
        </w:rPr>
        <w:t xml:space="preserve"> </w:t>
      </w:r>
      <w:r w:rsidRPr="000E54EB">
        <w:rPr>
          <w:rFonts w:ascii="Verdana" w:hAnsi="Verdana" w:cs="Arial"/>
          <w:sz w:val="20"/>
        </w:rPr>
        <w:t>експозицията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произтичаща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неговите</w:t>
      </w:r>
      <w:r w:rsidRPr="000E54EB">
        <w:rPr>
          <w:rFonts w:ascii="Verdana" w:hAnsi="Verdana" w:cs="Vrinda"/>
          <w:sz w:val="20"/>
        </w:rPr>
        <w:t xml:space="preserve"> </w:t>
      </w:r>
      <w:r w:rsidRPr="000E54EB">
        <w:rPr>
          <w:rFonts w:ascii="Verdana" w:hAnsi="Verdana" w:cs="Arial"/>
          <w:sz w:val="20"/>
        </w:rPr>
        <w:t>контрагенти</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Максималната</w:t>
      </w:r>
      <w:r w:rsidRPr="000E54EB">
        <w:rPr>
          <w:rFonts w:ascii="Verdana" w:hAnsi="Verdana" w:cs="Vrinda"/>
          <w:sz w:val="20"/>
        </w:rPr>
        <w:t xml:space="preserve"> </w:t>
      </w:r>
      <w:r w:rsidRPr="000E54EB">
        <w:rPr>
          <w:rFonts w:ascii="Verdana" w:hAnsi="Verdana" w:cs="Arial"/>
          <w:sz w:val="20"/>
        </w:rPr>
        <w:t>кредитна</w:t>
      </w:r>
      <w:r w:rsidRPr="000E54EB">
        <w:rPr>
          <w:rFonts w:ascii="Verdana" w:hAnsi="Verdana" w:cs="Vrinda"/>
          <w:sz w:val="20"/>
        </w:rPr>
        <w:t xml:space="preserve"> </w:t>
      </w:r>
      <w:r w:rsidRPr="000E54EB">
        <w:rPr>
          <w:rFonts w:ascii="Verdana" w:hAnsi="Verdana" w:cs="Arial"/>
          <w:sz w:val="20"/>
        </w:rPr>
        <w:t>експозиция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повод</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признатите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възлиза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съответната</w:t>
      </w:r>
      <w:r w:rsidRPr="000E54EB">
        <w:rPr>
          <w:rFonts w:ascii="Verdana" w:hAnsi="Verdana" w:cs="Vrinda"/>
          <w:sz w:val="20"/>
        </w:rPr>
        <w:t xml:space="preserve"> </w:t>
      </w:r>
      <w:r w:rsidRPr="000E54EB">
        <w:rPr>
          <w:rFonts w:ascii="Verdana" w:hAnsi="Verdana" w:cs="Arial"/>
          <w:sz w:val="20"/>
        </w:rPr>
        <w:t>им</w:t>
      </w:r>
      <w:r w:rsidRPr="000E54EB">
        <w:rPr>
          <w:rFonts w:ascii="Verdana" w:hAnsi="Verdana" w:cs="Vrinda"/>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баланса</w:t>
      </w:r>
      <w:r w:rsidRPr="000E54EB">
        <w:rPr>
          <w:rFonts w:ascii="Verdana" w:hAnsi="Verdana" w:cs="Vrinda"/>
          <w:sz w:val="20"/>
        </w:rPr>
        <w:t xml:space="preserve"> </w:t>
      </w:r>
      <w:r w:rsidRPr="000E54EB">
        <w:rPr>
          <w:rFonts w:ascii="Verdana" w:hAnsi="Verdana" w:cs="Arial"/>
          <w:sz w:val="20"/>
        </w:rPr>
        <w:t>към</w:t>
      </w:r>
      <w:r w:rsidRPr="000E54EB">
        <w:rPr>
          <w:rFonts w:ascii="Verdana" w:hAnsi="Verdana" w:cs="Vrinda"/>
          <w:sz w:val="20"/>
        </w:rPr>
        <w:t xml:space="preserve"> 31 </w:t>
      </w:r>
      <w:r w:rsidRPr="000E54EB">
        <w:rPr>
          <w:rFonts w:ascii="Verdana" w:hAnsi="Verdana" w:cs="Arial"/>
          <w:sz w:val="20"/>
        </w:rPr>
        <w:t>декември</w:t>
      </w:r>
      <w:r w:rsidRPr="000E54EB">
        <w:rPr>
          <w:rFonts w:ascii="Verdana" w:hAnsi="Verdana" w:cs="Vrinda"/>
          <w:sz w:val="20"/>
        </w:rPr>
        <w:t xml:space="preserve"> 2018 </w:t>
      </w:r>
      <w:r w:rsidRPr="000E54EB">
        <w:rPr>
          <w:rFonts w:ascii="Verdana" w:hAnsi="Verdana" w:cs="Arial"/>
          <w:sz w:val="20"/>
        </w:rPr>
        <w:t>г</w:t>
      </w:r>
      <w:r w:rsidRPr="000E54EB">
        <w:rPr>
          <w:rFonts w:ascii="Verdana" w:hAnsi="Verdana" w:cs="Vrinda"/>
          <w:sz w:val="20"/>
        </w:rPr>
        <w:t xml:space="preserve">. </w:t>
      </w:r>
    </w:p>
    <w:p w:rsidR="006806D8" w:rsidRPr="00A455B1" w:rsidRDefault="006806D8" w:rsidP="006806D8"/>
    <w:p w:rsidR="006806D8" w:rsidRPr="000E54EB" w:rsidRDefault="006806D8" w:rsidP="006806D8">
      <w:pPr>
        <w:pStyle w:val="Heading3"/>
        <w:spacing w:before="0"/>
        <w:rPr>
          <w:rFonts w:ascii="Verdana" w:hAnsi="Verdana" w:cs="Vrinda"/>
          <w:lang w:val="bg-BG"/>
        </w:rPr>
      </w:pPr>
      <w:bookmarkStart w:id="193" w:name="_Toc4766055"/>
      <w:r w:rsidRPr="000E54EB">
        <w:rPr>
          <w:rFonts w:ascii="Verdana" w:hAnsi="Verdana" w:cs="Arial"/>
          <w:lang w:val="bg-BG"/>
        </w:rPr>
        <w:t>Ликвиден</w:t>
      </w:r>
      <w:r w:rsidRPr="000E54EB">
        <w:rPr>
          <w:rFonts w:ascii="Verdana" w:hAnsi="Verdana" w:cs="Vrinda"/>
          <w:lang w:val="bg-BG"/>
        </w:rPr>
        <w:t xml:space="preserve"> </w:t>
      </w:r>
      <w:r w:rsidRPr="000E54EB">
        <w:rPr>
          <w:rFonts w:ascii="Verdana" w:hAnsi="Verdana" w:cs="Arial"/>
          <w:lang w:val="bg-BG"/>
        </w:rPr>
        <w:t>риск</w:t>
      </w:r>
      <w:bookmarkEnd w:id="193"/>
    </w:p>
    <w:p w:rsidR="006806D8" w:rsidRPr="000E54EB" w:rsidRDefault="006806D8" w:rsidP="006806D8">
      <w:pPr>
        <w:spacing w:line="260" w:lineRule="atLeast"/>
        <w:rPr>
          <w:rFonts w:ascii="Verdana" w:hAnsi="Verdana" w:cs="Vrinda"/>
          <w:sz w:val="20"/>
        </w:rPr>
      </w:pPr>
      <w:r w:rsidRPr="000E54EB">
        <w:rPr>
          <w:rFonts w:ascii="Verdana" w:hAnsi="Verdana" w:cs="Arial"/>
          <w:sz w:val="20"/>
        </w:rPr>
        <w:t>Ликвидният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възможността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осигури</w:t>
      </w:r>
      <w:r w:rsidRPr="000E54EB">
        <w:rPr>
          <w:rFonts w:ascii="Verdana" w:hAnsi="Verdana" w:cs="Vrinda"/>
          <w:sz w:val="20"/>
        </w:rPr>
        <w:t xml:space="preserve"> </w:t>
      </w:r>
      <w:r w:rsidRPr="000E54EB">
        <w:rPr>
          <w:rFonts w:ascii="Verdana" w:hAnsi="Verdana" w:cs="Arial"/>
          <w:sz w:val="20"/>
        </w:rPr>
        <w:t>достатъчно</w:t>
      </w:r>
      <w:r w:rsidRPr="000E54EB">
        <w:rPr>
          <w:rFonts w:ascii="Verdana" w:hAnsi="Verdana" w:cs="Vrinda"/>
          <w:sz w:val="20"/>
        </w:rPr>
        <w:t xml:space="preserve"> </w:t>
      </w:r>
      <w:r w:rsidRPr="000E54EB">
        <w:rPr>
          <w:rFonts w:ascii="Verdana" w:hAnsi="Verdana" w:cs="Arial"/>
          <w:sz w:val="20"/>
        </w:rPr>
        <w:t>външно</w:t>
      </w:r>
      <w:r w:rsidRPr="000E54EB">
        <w:rPr>
          <w:rFonts w:ascii="Verdana" w:hAnsi="Verdana" w:cs="Vrinda"/>
          <w:sz w:val="20"/>
        </w:rPr>
        <w:t xml:space="preserve"> </w:t>
      </w:r>
      <w:r w:rsidRPr="000E54EB">
        <w:rPr>
          <w:rFonts w:ascii="Verdana" w:hAnsi="Verdana" w:cs="Arial"/>
          <w:sz w:val="20"/>
        </w:rPr>
        <w:t>финансиране</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контрагентите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не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своите</w:t>
      </w:r>
      <w:r w:rsidRPr="000E54EB">
        <w:rPr>
          <w:rFonts w:ascii="Verdana" w:hAnsi="Verdana" w:cs="Vrinda"/>
          <w:sz w:val="20"/>
        </w:rPr>
        <w:t xml:space="preserve"> </w:t>
      </w:r>
      <w:r w:rsidRPr="000E54EB">
        <w:rPr>
          <w:rFonts w:ascii="Verdana" w:hAnsi="Verdana" w:cs="Arial"/>
          <w:sz w:val="20"/>
        </w:rPr>
        <w:t>финансови</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договорените</w:t>
      </w:r>
      <w:r w:rsidRPr="000E54EB">
        <w:rPr>
          <w:rFonts w:ascii="Verdana" w:hAnsi="Verdana" w:cs="Vrinda"/>
          <w:sz w:val="20"/>
        </w:rPr>
        <w:t xml:space="preserve"> </w:t>
      </w:r>
      <w:r w:rsidRPr="000E54EB">
        <w:rPr>
          <w:rFonts w:ascii="Verdana" w:hAnsi="Verdana" w:cs="Arial"/>
          <w:sz w:val="20"/>
        </w:rPr>
        <w:t>падежи</w:t>
      </w:r>
      <w:r w:rsidRPr="000E54EB">
        <w:rPr>
          <w:rFonts w:ascii="Verdana" w:hAnsi="Verdana" w:cs="Vrinda"/>
          <w:sz w:val="20"/>
        </w:rPr>
        <w:t xml:space="preserve">. </w:t>
      </w:r>
      <w:r w:rsidRPr="000E54EB">
        <w:rPr>
          <w:rFonts w:ascii="Verdana" w:hAnsi="Verdana" w:cs="Arial"/>
          <w:sz w:val="20"/>
        </w:rPr>
        <w:t>Периодично</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извършва</w:t>
      </w:r>
      <w:r w:rsidRPr="000E54EB">
        <w:rPr>
          <w:rFonts w:ascii="Verdana" w:hAnsi="Verdana" w:cs="Vrinda"/>
          <w:sz w:val="20"/>
        </w:rPr>
        <w:t xml:space="preserve"> </w:t>
      </w:r>
      <w:r w:rsidRPr="000E54EB">
        <w:rPr>
          <w:rFonts w:ascii="Verdana" w:hAnsi="Verdana" w:cs="Arial"/>
          <w:sz w:val="20"/>
        </w:rPr>
        <w:t>преглед</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събираемостта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търговските</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други</w:t>
      </w:r>
      <w:r w:rsidRPr="000E54EB">
        <w:rPr>
          <w:rFonts w:ascii="Verdana" w:hAnsi="Verdana" w:cs="Vrinda"/>
          <w:sz w:val="20"/>
        </w:rPr>
        <w:t xml:space="preserve"> </w:t>
      </w:r>
      <w:r w:rsidRPr="000E54EB">
        <w:rPr>
          <w:rFonts w:ascii="Verdana" w:hAnsi="Verdana" w:cs="Arial"/>
          <w:sz w:val="20"/>
        </w:rPr>
        <w:t>краткосрочни</w:t>
      </w:r>
      <w:r w:rsidRPr="000E54EB">
        <w:rPr>
          <w:rFonts w:ascii="Verdana" w:hAnsi="Verdana" w:cs="Vrinda"/>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като</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трудносъбираеми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несъбираеми</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заделят</w:t>
      </w:r>
      <w:r w:rsidRPr="000E54EB">
        <w:rPr>
          <w:rFonts w:ascii="Verdana" w:hAnsi="Verdana" w:cs="Vrinda"/>
          <w:sz w:val="20"/>
        </w:rPr>
        <w:t xml:space="preserve"> </w:t>
      </w:r>
      <w:r w:rsidRPr="000E54EB">
        <w:rPr>
          <w:rFonts w:ascii="Verdana" w:hAnsi="Verdana" w:cs="Arial"/>
          <w:sz w:val="20"/>
        </w:rPr>
        <w:t>резерви</w:t>
      </w:r>
      <w:r w:rsidRPr="000E54EB">
        <w:rPr>
          <w:rFonts w:ascii="Verdana" w:hAnsi="Verdana" w:cs="Vrinda"/>
          <w:sz w:val="20"/>
        </w:rPr>
        <w:t xml:space="preserve">, </w:t>
      </w:r>
      <w:r w:rsidRPr="000E54EB">
        <w:rPr>
          <w:rFonts w:ascii="Verdana" w:hAnsi="Verdana" w:cs="Arial"/>
          <w:sz w:val="20"/>
        </w:rPr>
        <w:t>както</w:t>
      </w:r>
      <w:r w:rsidRPr="000E54EB">
        <w:rPr>
          <w:rFonts w:ascii="Verdana" w:hAnsi="Verdana" w:cs="Vrinda"/>
          <w:sz w:val="20"/>
        </w:rPr>
        <w:t xml:space="preserve"> </w:t>
      </w:r>
      <w:r w:rsidRPr="000E54EB">
        <w:rPr>
          <w:rFonts w:ascii="Verdana" w:hAnsi="Verdana" w:cs="Arial"/>
          <w:sz w:val="20"/>
        </w:rPr>
        <w:t>е</w:t>
      </w:r>
      <w:r w:rsidRPr="000E54EB">
        <w:rPr>
          <w:rFonts w:ascii="Verdana" w:hAnsi="Verdana" w:cs="Vrinda"/>
          <w:sz w:val="20"/>
        </w:rPr>
        <w:t xml:space="preserve"> </w:t>
      </w:r>
      <w:r w:rsidRPr="000E54EB">
        <w:rPr>
          <w:rFonts w:ascii="Verdana" w:hAnsi="Verdana" w:cs="Arial"/>
          <w:sz w:val="20"/>
        </w:rPr>
        <w:t>посочено</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w:t>
      </w:r>
    </w:p>
    <w:p w:rsidR="006806D8" w:rsidRPr="000E54EB" w:rsidRDefault="006806D8" w:rsidP="006806D8">
      <w:pPr>
        <w:spacing w:line="260" w:lineRule="atLeast"/>
        <w:rPr>
          <w:rFonts w:ascii="Verdana" w:hAnsi="Verdana" w:cs="Vrinda"/>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управлява</w:t>
      </w:r>
      <w:r w:rsidRPr="000E54EB">
        <w:rPr>
          <w:rFonts w:ascii="Verdana" w:hAnsi="Verdana" w:cs="Vrinda"/>
          <w:sz w:val="20"/>
        </w:rPr>
        <w:t xml:space="preserve"> </w:t>
      </w:r>
      <w:r w:rsidRPr="000E54EB">
        <w:rPr>
          <w:rFonts w:ascii="Verdana" w:hAnsi="Verdana" w:cs="Arial"/>
          <w:sz w:val="20"/>
        </w:rPr>
        <w:t>ликвидния</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базата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очакваните</w:t>
      </w:r>
      <w:r w:rsidRPr="000E54EB">
        <w:rPr>
          <w:rFonts w:ascii="Verdana" w:hAnsi="Verdana" w:cs="Vrinda"/>
          <w:sz w:val="20"/>
        </w:rPr>
        <w:t xml:space="preserve"> </w:t>
      </w:r>
      <w:r w:rsidRPr="000E54EB">
        <w:rPr>
          <w:rFonts w:ascii="Verdana" w:hAnsi="Verdana" w:cs="Arial"/>
          <w:sz w:val="20"/>
        </w:rPr>
        <w:t>дати</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падежа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следващата</w:t>
      </w:r>
      <w:r w:rsidRPr="000E54EB">
        <w:rPr>
          <w:rFonts w:ascii="Verdana" w:hAnsi="Verdana" w:cs="Vrinda"/>
          <w:sz w:val="20"/>
        </w:rPr>
        <w:t xml:space="preserve"> </w:t>
      </w:r>
      <w:r w:rsidRPr="000E54EB">
        <w:rPr>
          <w:rFonts w:ascii="Verdana" w:hAnsi="Verdana" w:cs="Arial"/>
          <w:sz w:val="20"/>
        </w:rPr>
        <w:t>таблица</w:t>
      </w:r>
      <w:r w:rsidRPr="000E54EB">
        <w:rPr>
          <w:rFonts w:ascii="Verdana" w:hAnsi="Verdana" w:cs="Vrinda"/>
          <w:sz w:val="20"/>
        </w:rPr>
        <w:t xml:space="preserve"> </w:t>
      </w:r>
      <w:r w:rsidRPr="000E54EB">
        <w:rPr>
          <w:rFonts w:ascii="Verdana" w:hAnsi="Verdana" w:cs="Arial"/>
          <w:sz w:val="20"/>
        </w:rPr>
        <w:t>са</w:t>
      </w:r>
      <w:r w:rsidRPr="000E54EB">
        <w:rPr>
          <w:rFonts w:ascii="Verdana" w:hAnsi="Verdana" w:cs="Vrinda"/>
          <w:sz w:val="20"/>
        </w:rPr>
        <w:t xml:space="preserve"> </w:t>
      </w:r>
      <w:r w:rsidRPr="000E54EB">
        <w:rPr>
          <w:rFonts w:ascii="Verdana" w:hAnsi="Verdana" w:cs="Arial"/>
          <w:sz w:val="20"/>
        </w:rPr>
        <w:t>анализирани</w:t>
      </w:r>
      <w:r w:rsidRPr="000E54EB">
        <w:rPr>
          <w:rFonts w:ascii="Verdana" w:hAnsi="Verdana" w:cs="Vrinda"/>
          <w:sz w:val="20"/>
        </w:rPr>
        <w:t xml:space="preserve"> </w:t>
      </w:r>
      <w:r w:rsidRPr="000E54EB">
        <w:rPr>
          <w:rFonts w:ascii="Verdana" w:hAnsi="Verdana" w:cs="Arial"/>
          <w:sz w:val="20"/>
        </w:rPr>
        <w:t>финансовите</w:t>
      </w:r>
      <w:r w:rsidRPr="000E54EB">
        <w:rPr>
          <w:rFonts w:ascii="Verdana" w:hAnsi="Verdana" w:cs="Vrinda"/>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по</w:t>
      </w:r>
      <w:r w:rsidRPr="000E54EB">
        <w:rPr>
          <w:rFonts w:ascii="Verdana" w:hAnsi="Verdana" w:cs="Vrinda"/>
          <w:sz w:val="20"/>
        </w:rPr>
        <w:t xml:space="preserve"> </w:t>
      </w:r>
      <w:r w:rsidRPr="000E54EB">
        <w:rPr>
          <w:rFonts w:ascii="Verdana" w:hAnsi="Verdana" w:cs="Arial"/>
          <w:sz w:val="20"/>
        </w:rPr>
        <w:t>оставащия</w:t>
      </w:r>
      <w:r w:rsidRPr="000E54EB">
        <w:rPr>
          <w:rFonts w:ascii="Verdana" w:hAnsi="Verdana" w:cs="Vrinda"/>
          <w:sz w:val="20"/>
        </w:rPr>
        <w:t xml:space="preserve"> </w:t>
      </w:r>
      <w:r w:rsidRPr="000E54EB">
        <w:rPr>
          <w:rFonts w:ascii="Verdana" w:hAnsi="Verdana" w:cs="Arial"/>
          <w:sz w:val="20"/>
        </w:rPr>
        <w:t>срок</w:t>
      </w:r>
      <w:r w:rsidRPr="000E54EB">
        <w:rPr>
          <w:rFonts w:ascii="Verdana" w:hAnsi="Verdana" w:cs="Vrinda"/>
          <w:sz w:val="20"/>
        </w:rPr>
        <w:t xml:space="preserve"> </w:t>
      </w:r>
      <w:r w:rsidRPr="000E54EB">
        <w:rPr>
          <w:rFonts w:ascii="Verdana" w:hAnsi="Verdana" w:cs="Arial"/>
          <w:sz w:val="20"/>
        </w:rPr>
        <w:t>до</w:t>
      </w:r>
      <w:r w:rsidRPr="000E54EB">
        <w:rPr>
          <w:rFonts w:ascii="Verdana" w:hAnsi="Verdana" w:cs="Vrinda"/>
          <w:sz w:val="20"/>
        </w:rPr>
        <w:t xml:space="preserve"> </w:t>
      </w:r>
      <w:r w:rsidRPr="000E54EB">
        <w:rPr>
          <w:rFonts w:ascii="Verdana" w:hAnsi="Verdana" w:cs="Arial"/>
          <w:sz w:val="20"/>
        </w:rPr>
        <w:t>падежа</w:t>
      </w:r>
      <w:r w:rsidRPr="000E54EB">
        <w:rPr>
          <w:rFonts w:ascii="Verdana" w:hAnsi="Verdana" w:cs="Vrinda"/>
          <w:sz w:val="20"/>
        </w:rPr>
        <w:t xml:space="preserve"> </w:t>
      </w:r>
      <w:r w:rsidRPr="000E54EB">
        <w:rPr>
          <w:rFonts w:ascii="Verdana" w:hAnsi="Verdana" w:cs="Arial"/>
          <w:sz w:val="20"/>
        </w:rPr>
        <w:t>съгласно</w:t>
      </w:r>
      <w:r w:rsidRPr="000E54EB">
        <w:rPr>
          <w:rFonts w:ascii="Verdana" w:hAnsi="Verdana" w:cs="Vrinda"/>
          <w:sz w:val="20"/>
        </w:rPr>
        <w:t xml:space="preserve"> </w:t>
      </w:r>
      <w:r w:rsidRPr="000E54EB">
        <w:rPr>
          <w:rFonts w:ascii="Verdana" w:hAnsi="Verdana" w:cs="Arial"/>
          <w:sz w:val="20"/>
        </w:rPr>
        <w:t>съответния</w:t>
      </w:r>
      <w:r w:rsidRPr="000E54EB">
        <w:rPr>
          <w:rFonts w:ascii="Verdana" w:hAnsi="Verdana" w:cs="Vrinda"/>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договорни</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w:t>
      </w:r>
      <w:r w:rsidRPr="000E54EB">
        <w:rPr>
          <w:rFonts w:ascii="Verdana" w:hAnsi="Verdana" w:cs="Arial"/>
          <w:sz w:val="20"/>
        </w:rPr>
        <w:t>недисконтирани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потоци</w:t>
      </w:r>
      <w:r w:rsidRPr="000E54EB">
        <w:rPr>
          <w:rFonts w:ascii="Verdana" w:hAnsi="Verdana" w:cs="Vrinda"/>
          <w:sz w:val="20"/>
          <w:lang w:val="en-US"/>
        </w:rPr>
        <w:t>)</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b/>
          <w:bCs/>
          <w:sz w:val="20"/>
          <w:lang w:eastAsia="bg-BG"/>
        </w:rPr>
        <w:t>Ликвиден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текуща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576"/>
        <w:gridCol w:w="1523"/>
        <w:gridCol w:w="1479"/>
        <w:gridCol w:w="1479"/>
        <w:gridCol w:w="1237"/>
      </w:tblGrid>
      <w:tr w:rsidR="006806D8" w:rsidRPr="000E54EB" w:rsidTr="00CD6F54">
        <w:trPr>
          <w:trHeight w:val="300"/>
        </w:trPr>
        <w:tc>
          <w:tcPr>
            <w:tcW w:w="1433"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година</w:t>
            </w:r>
          </w:p>
        </w:tc>
        <w:tc>
          <w:tcPr>
            <w:tcW w:w="823"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Преносна</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795"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p>
        </w:tc>
        <w:tc>
          <w:tcPr>
            <w:tcW w:w="1949" w:type="pct"/>
            <w:gridSpan w:val="3"/>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6806D8" w:rsidRPr="000E54EB" w:rsidTr="00CD6F54">
        <w:trPr>
          <w:trHeight w:val="600"/>
        </w:trPr>
        <w:tc>
          <w:tcPr>
            <w:tcW w:w="1433" w:type="pct"/>
            <w:vMerge/>
            <w:vAlign w:val="center"/>
            <w:hideMark/>
          </w:tcPr>
          <w:p w:rsidR="006806D8" w:rsidRPr="000E54EB" w:rsidRDefault="006806D8" w:rsidP="00CD6F54">
            <w:pPr>
              <w:jc w:val="left"/>
              <w:rPr>
                <w:rFonts w:ascii="Verdana" w:hAnsi="Verdana" w:cs="Vrinda"/>
                <w:b/>
                <w:bCs/>
                <w:sz w:val="20"/>
                <w:lang w:eastAsia="bg-BG"/>
              </w:rPr>
            </w:pPr>
          </w:p>
        </w:tc>
        <w:tc>
          <w:tcPr>
            <w:tcW w:w="823" w:type="pct"/>
            <w:vMerge/>
            <w:vAlign w:val="center"/>
            <w:hideMark/>
          </w:tcPr>
          <w:p w:rsidR="006806D8" w:rsidRPr="000E54EB" w:rsidRDefault="006806D8" w:rsidP="00CD6F54">
            <w:pPr>
              <w:jc w:val="center"/>
              <w:rPr>
                <w:rFonts w:ascii="Verdana" w:hAnsi="Verdana" w:cs="Vrinda"/>
                <w:b/>
                <w:bCs/>
                <w:sz w:val="20"/>
                <w:lang w:eastAsia="bg-BG"/>
              </w:rPr>
            </w:pPr>
          </w:p>
        </w:tc>
        <w:tc>
          <w:tcPr>
            <w:tcW w:w="795" w:type="pct"/>
            <w:vMerge/>
            <w:vAlign w:val="center"/>
            <w:hideMark/>
          </w:tcPr>
          <w:p w:rsidR="006806D8" w:rsidRPr="000E54EB" w:rsidRDefault="006806D8" w:rsidP="00CD6F54">
            <w:pPr>
              <w:jc w:val="center"/>
              <w:rPr>
                <w:rFonts w:ascii="Verdana" w:hAnsi="Verdana" w:cs="Vrinda"/>
                <w:b/>
                <w:bCs/>
                <w:sz w:val="20"/>
                <w:lang w:eastAsia="bg-BG"/>
              </w:rPr>
            </w:pPr>
          </w:p>
        </w:tc>
        <w:tc>
          <w:tcPr>
            <w:tcW w:w="687"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p>
        </w:tc>
        <w:tc>
          <w:tcPr>
            <w:tcW w:w="687"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над</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r w:rsidRPr="000E54EB">
              <w:rPr>
                <w:rFonts w:ascii="Verdana" w:hAnsi="Verdana" w:cs="Vrinda"/>
                <w:b/>
                <w:bCs/>
                <w:sz w:val="20"/>
                <w:lang w:eastAsia="bg-BG"/>
              </w:rPr>
              <w:t xml:space="preserve"> </w:t>
            </w:r>
            <w:r w:rsidRPr="000E54EB">
              <w:rPr>
                <w:rFonts w:ascii="Verdana" w:hAnsi="Verdana" w:cs="Arial"/>
                <w:b/>
                <w:bCs/>
                <w:sz w:val="20"/>
                <w:lang w:eastAsia="bg-BG"/>
              </w:rPr>
              <w:t>до</w:t>
            </w:r>
            <w:r w:rsidRPr="000E54EB">
              <w:rPr>
                <w:rFonts w:ascii="Verdana" w:hAnsi="Verdana" w:cs="Vrinda"/>
                <w:b/>
                <w:bCs/>
                <w:sz w:val="20"/>
                <w:lang w:eastAsia="bg-BG"/>
              </w:rPr>
              <w:t xml:space="preserve"> 3 </w:t>
            </w:r>
            <w:r w:rsidRPr="000E54EB">
              <w:rPr>
                <w:rFonts w:ascii="Verdana" w:hAnsi="Verdana" w:cs="Arial"/>
                <w:b/>
                <w:bCs/>
                <w:sz w:val="20"/>
                <w:lang w:eastAsia="bg-BG"/>
              </w:rPr>
              <w:t>години</w:t>
            </w:r>
          </w:p>
        </w:tc>
        <w:tc>
          <w:tcPr>
            <w:tcW w:w="574"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480"/>
        </w:trPr>
        <w:tc>
          <w:tcPr>
            <w:tcW w:w="1433"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82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7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1 739</w:t>
            </w:r>
          </w:p>
        </w:tc>
        <w:tc>
          <w:tcPr>
            <w:tcW w:w="68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1 739</w:t>
            </w:r>
          </w:p>
        </w:tc>
        <w:tc>
          <w:tcPr>
            <w:tcW w:w="68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1 739</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1 314</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1 688</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1 688</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1 688</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lastRenderedPageBreak/>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300"/>
        </w:trPr>
        <w:tc>
          <w:tcPr>
            <w:tcW w:w="1433"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82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c>
          <w:tcPr>
            <w:tcW w:w="79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6 126</w:t>
            </w:r>
          </w:p>
        </w:tc>
        <w:tc>
          <w:tcPr>
            <w:tcW w:w="68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6 096</w:t>
            </w:r>
          </w:p>
        </w:tc>
        <w:tc>
          <w:tcPr>
            <w:tcW w:w="68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57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6 126</w:t>
            </w:r>
          </w:p>
        </w:tc>
      </w:tr>
      <w:tr w:rsidR="006806D8" w:rsidRPr="000E54EB" w:rsidTr="00CD6F54">
        <w:trPr>
          <w:trHeight w:val="9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380</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390</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360</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390</w:t>
            </w:r>
          </w:p>
        </w:tc>
      </w:tr>
      <w:tr w:rsidR="006806D8" w:rsidRPr="000E54EB" w:rsidTr="00CD6F54">
        <w:trPr>
          <w:trHeight w:val="315"/>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876</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876</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876</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c>
          <w:tcPr>
            <w:tcW w:w="79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c>
          <w:tcPr>
            <w:tcW w:w="68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r>
      <w:tr w:rsidR="006806D8" w:rsidRPr="000E54EB" w:rsidTr="00CD6F54">
        <w:trPr>
          <w:trHeight w:val="600"/>
        </w:trPr>
        <w:tc>
          <w:tcPr>
            <w:tcW w:w="1433" w:type="pct"/>
            <w:shd w:val="clear" w:color="000000" w:fill="C5D9F1"/>
            <w:vAlign w:val="center"/>
            <w:hideMark/>
          </w:tcPr>
          <w:p w:rsidR="006806D8" w:rsidRDefault="006806D8" w:rsidP="00CD6F54">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нетна</w:t>
            </w:r>
            <w:r w:rsidRPr="000E54EB">
              <w:rPr>
                <w:rFonts w:ascii="Verdana" w:hAnsi="Verdana" w:cs="Vrinda"/>
                <w:b/>
                <w:bCs/>
                <w:sz w:val="20"/>
                <w:lang w:eastAsia="bg-BG"/>
              </w:rPr>
              <w:t xml:space="preserve"> </w:t>
            </w:r>
          </w:p>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ликвидна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82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(4 693)</w:t>
            </w:r>
          </w:p>
        </w:tc>
        <w:tc>
          <w:tcPr>
            <w:tcW w:w="79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(4 387)</w:t>
            </w:r>
          </w:p>
        </w:tc>
        <w:tc>
          <w:tcPr>
            <w:tcW w:w="68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(4 357)</w:t>
            </w:r>
          </w:p>
        </w:tc>
        <w:tc>
          <w:tcPr>
            <w:tcW w:w="68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574"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(4 387)</w:t>
            </w:r>
          </w:p>
        </w:tc>
      </w:tr>
    </w:tbl>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b/>
          <w:sz w:val="20"/>
        </w:rPr>
      </w:pPr>
      <w:r w:rsidRPr="000E54EB">
        <w:rPr>
          <w:rFonts w:ascii="Verdana" w:hAnsi="Verdana" w:cs="Arial"/>
          <w:b/>
          <w:sz w:val="20"/>
        </w:rPr>
        <w:t>Ликвиден</w:t>
      </w:r>
      <w:r w:rsidRPr="000E54EB">
        <w:rPr>
          <w:rFonts w:ascii="Verdana" w:hAnsi="Verdana" w:cs="Vrinda"/>
          <w:b/>
          <w:sz w:val="20"/>
        </w:rPr>
        <w:t xml:space="preserve"> </w:t>
      </w:r>
      <w:r w:rsidRPr="000E54EB">
        <w:rPr>
          <w:rFonts w:ascii="Verdana" w:hAnsi="Verdana" w:cs="Arial"/>
          <w:b/>
          <w:sz w:val="20"/>
        </w:rPr>
        <w:t>риск</w:t>
      </w:r>
      <w:r w:rsidRPr="000E54EB">
        <w:rPr>
          <w:rFonts w:ascii="Verdana" w:hAnsi="Verdana" w:cs="Vrinda"/>
          <w:b/>
          <w:sz w:val="20"/>
        </w:rPr>
        <w:t xml:space="preserve"> - </w:t>
      </w:r>
      <w:r w:rsidRPr="000E54EB">
        <w:rPr>
          <w:rFonts w:ascii="Verdana" w:hAnsi="Verdana" w:cs="Arial"/>
          <w:b/>
          <w:sz w:val="20"/>
        </w:rPr>
        <w:t>предходна</w:t>
      </w:r>
      <w:r w:rsidRPr="000E54EB">
        <w:rPr>
          <w:rFonts w:ascii="Verdana" w:hAnsi="Verdana" w:cs="Vrinda"/>
          <w:b/>
          <w:sz w:val="20"/>
        </w:rPr>
        <w:t xml:space="preserve"> </w:t>
      </w:r>
      <w:r w:rsidRPr="000E54EB">
        <w:rPr>
          <w:rFonts w:ascii="Verdana" w:hAnsi="Verdana" w:cs="Arial"/>
          <w:b/>
          <w:sz w:val="20"/>
        </w:rPr>
        <w:t>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576"/>
        <w:gridCol w:w="1523"/>
        <w:gridCol w:w="1464"/>
        <w:gridCol w:w="1494"/>
        <w:gridCol w:w="1237"/>
      </w:tblGrid>
      <w:tr w:rsidR="006806D8" w:rsidRPr="000E54EB" w:rsidTr="00CD6F54">
        <w:trPr>
          <w:trHeight w:val="300"/>
        </w:trPr>
        <w:tc>
          <w:tcPr>
            <w:tcW w:w="1433"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година</w:t>
            </w:r>
          </w:p>
        </w:tc>
        <w:tc>
          <w:tcPr>
            <w:tcW w:w="823"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Преносна</w:t>
            </w:r>
            <w:r w:rsidRPr="000E54EB">
              <w:rPr>
                <w:rFonts w:ascii="Verdana" w:hAnsi="Verdana" w:cs="Vrinda"/>
                <w:b/>
                <w:bCs/>
                <w:sz w:val="20"/>
                <w:lang w:eastAsia="bg-BG"/>
              </w:rPr>
              <w:t xml:space="preserve"> (</w:t>
            </w:r>
            <w:r w:rsidRPr="000E54EB">
              <w:rPr>
                <w:rFonts w:ascii="Verdana" w:hAnsi="Verdana" w:cs="Arial"/>
                <w:b/>
                <w:bCs/>
                <w:sz w:val="20"/>
                <w:lang w:eastAsia="bg-BG"/>
              </w:rPr>
              <w:t>балансова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796" w:type="pct"/>
            <w:vMerge w:val="restar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p>
        </w:tc>
        <w:tc>
          <w:tcPr>
            <w:tcW w:w="1948" w:type="pct"/>
            <w:gridSpan w:val="3"/>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Договорени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потоци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6806D8" w:rsidRPr="000E54EB" w:rsidTr="00CD6F54">
        <w:trPr>
          <w:trHeight w:val="600"/>
        </w:trPr>
        <w:tc>
          <w:tcPr>
            <w:tcW w:w="1433" w:type="pct"/>
            <w:vMerge/>
            <w:vAlign w:val="center"/>
            <w:hideMark/>
          </w:tcPr>
          <w:p w:rsidR="006806D8" w:rsidRPr="000E54EB" w:rsidRDefault="006806D8" w:rsidP="00CD6F54">
            <w:pPr>
              <w:jc w:val="left"/>
              <w:rPr>
                <w:rFonts w:ascii="Verdana" w:hAnsi="Verdana" w:cs="Vrinda"/>
                <w:b/>
                <w:bCs/>
                <w:sz w:val="20"/>
                <w:lang w:eastAsia="bg-BG"/>
              </w:rPr>
            </w:pPr>
          </w:p>
        </w:tc>
        <w:tc>
          <w:tcPr>
            <w:tcW w:w="823" w:type="pct"/>
            <w:vMerge/>
            <w:vAlign w:val="center"/>
            <w:hideMark/>
          </w:tcPr>
          <w:p w:rsidR="006806D8" w:rsidRPr="000E54EB" w:rsidRDefault="006806D8" w:rsidP="00CD6F54">
            <w:pPr>
              <w:jc w:val="center"/>
              <w:rPr>
                <w:rFonts w:ascii="Verdana" w:hAnsi="Verdana" w:cs="Vrinda"/>
                <w:b/>
                <w:bCs/>
                <w:sz w:val="20"/>
                <w:lang w:eastAsia="bg-BG"/>
              </w:rPr>
            </w:pPr>
          </w:p>
        </w:tc>
        <w:tc>
          <w:tcPr>
            <w:tcW w:w="796" w:type="pct"/>
            <w:vMerge/>
            <w:vAlign w:val="center"/>
            <w:hideMark/>
          </w:tcPr>
          <w:p w:rsidR="006806D8" w:rsidRPr="000E54EB" w:rsidRDefault="006806D8" w:rsidP="00CD6F54">
            <w:pPr>
              <w:jc w:val="center"/>
              <w:rPr>
                <w:rFonts w:ascii="Verdana" w:hAnsi="Verdana" w:cs="Vrinda"/>
                <w:b/>
                <w:bCs/>
                <w:sz w:val="20"/>
                <w:lang w:eastAsia="bg-BG"/>
              </w:rPr>
            </w:pPr>
          </w:p>
        </w:tc>
        <w:tc>
          <w:tcPr>
            <w:tcW w:w="680"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до</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p>
        </w:tc>
        <w:tc>
          <w:tcPr>
            <w:tcW w:w="694"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над</w:t>
            </w:r>
            <w:r w:rsidRPr="000E54EB">
              <w:rPr>
                <w:rFonts w:ascii="Verdana" w:hAnsi="Verdana" w:cs="Vrinda"/>
                <w:b/>
                <w:bCs/>
                <w:sz w:val="20"/>
                <w:lang w:eastAsia="bg-BG"/>
              </w:rPr>
              <w:t xml:space="preserve"> 1 </w:t>
            </w:r>
            <w:r w:rsidRPr="000E54EB">
              <w:rPr>
                <w:rFonts w:ascii="Verdana" w:hAnsi="Verdana" w:cs="Arial"/>
                <w:b/>
                <w:bCs/>
                <w:sz w:val="20"/>
                <w:lang w:eastAsia="bg-BG"/>
              </w:rPr>
              <w:t>година</w:t>
            </w:r>
            <w:r w:rsidRPr="000E54EB">
              <w:rPr>
                <w:rFonts w:ascii="Verdana" w:hAnsi="Verdana" w:cs="Vrinda"/>
                <w:b/>
                <w:bCs/>
                <w:sz w:val="20"/>
                <w:lang w:eastAsia="bg-BG"/>
              </w:rPr>
              <w:t xml:space="preserve"> </w:t>
            </w:r>
            <w:r w:rsidRPr="000E54EB">
              <w:rPr>
                <w:rFonts w:ascii="Verdana" w:hAnsi="Verdana" w:cs="Arial"/>
                <w:b/>
                <w:bCs/>
                <w:sz w:val="20"/>
                <w:lang w:eastAsia="bg-BG"/>
              </w:rPr>
              <w:t>до</w:t>
            </w:r>
            <w:r w:rsidRPr="000E54EB">
              <w:rPr>
                <w:rFonts w:ascii="Verdana" w:hAnsi="Verdana" w:cs="Vrinda"/>
                <w:b/>
                <w:bCs/>
                <w:sz w:val="20"/>
                <w:lang w:eastAsia="bg-BG"/>
              </w:rPr>
              <w:t xml:space="preserve"> 3 </w:t>
            </w:r>
            <w:r w:rsidRPr="000E54EB">
              <w:rPr>
                <w:rFonts w:ascii="Verdana" w:hAnsi="Verdana" w:cs="Arial"/>
                <w:b/>
                <w:bCs/>
                <w:sz w:val="20"/>
                <w:lang w:eastAsia="bg-BG"/>
              </w:rPr>
              <w:t>години</w:t>
            </w:r>
          </w:p>
        </w:tc>
        <w:tc>
          <w:tcPr>
            <w:tcW w:w="575"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552"/>
        </w:trPr>
        <w:tc>
          <w:tcPr>
            <w:tcW w:w="1433"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82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7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68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69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r>
      <w:tr w:rsidR="006806D8" w:rsidRPr="000E54EB" w:rsidTr="00CD6F54">
        <w:trPr>
          <w:trHeight w:val="300"/>
        </w:trPr>
        <w:tc>
          <w:tcPr>
            <w:tcW w:w="1433"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82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c>
          <w:tcPr>
            <w:tcW w:w="79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c>
          <w:tcPr>
            <w:tcW w:w="68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4 670</w:t>
            </w:r>
          </w:p>
        </w:tc>
        <w:tc>
          <w:tcPr>
            <w:tcW w:w="694"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c>
          <w:tcPr>
            <w:tcW w:w="575"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5 048</w:t>
            </w:r>
          </w:p>
        </w:tc>
      </w:tr>
      <w:tr w:rsidR="006806D8" w:rsidRPr="000E54EB" w:rsidTr="00CD6F54">
        <w:trPr>
          <w:trHeight w:val="732"/>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714</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714</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336</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714</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lastRenderedPageBreak/>
              <w:t>Задължения</w:t>
            </w:r>
            <w:r w:rsidRPr="000E54EB">
              <w:rPr>
                <w:rFonts w:ascii="Verdana" w:hAnsi="Verdana" w:cs="Vrinda"/>
                <w:sz w:val="20"/>
                <w:lang w:eastAsia="bg-BG"/>
              </w:rPr>
              <w:t xml:space="preserve"> </w:t>
            </w:r>
            <w:r w:rsidRPr="000E54EB">
              <w:rPr>
                <w:rFonts w:ascii="Verdana" w:hAnsi="Verdana" w:cs="Arial"/>
                <w:sz w:val="20"/>
                <w:lang w:eastAsia="bg-BG"/>
              </w:rPr>
              <w:t>по</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трети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346</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346</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346</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346</w:t>
            </w:r>
          </w:p>
        </w:tc>
      </w:tr>
      <w:tr w:rsidR="006806D8" w:rsidRPr="000E54EB" w:rsidTr="00CD6F54">
        <w:trPr>
          <w:trHeight w:val="600"/>
        </w:trPr>
        <w:tc>
          <w:tcPr>
            <w:tcW w:w="1433" w:type="pct"/>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82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c>
          <w:tcPr>
            <w:tcW w:w="79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c>
          <w:tcPr>
            <w:tcW w:w="6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c>
          <w:tcPr>
            <w:tcW w:w="694"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75"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r>
      <w:tr w:rsidR="006806D8" w:rsidRPr="000E54EB" w:rsidTr="00CD6F54">
        <w:trPr>
          <w:trHeight w:val="600"/>
        </w:trPr>
        <w:tc>
          <w:tcPr>
            <w:tcW w:w="1433" w:type="pct"/>
            <w:shd w:val="clear" w:color="000000" w:fill="C5D9F1"/>
            <w:vAlign w:val="center"/>
            <w:hideMark/>
          </w:tcPr>
          <w:p w:rsidR="006806D8" w:rsidRDefault="006806D8" w:rsidP="00CD6F54">
            <w:pPr>
              <w:jc w:val="left"/>
              <w:rPr>
                <w:rFonts w:ascii="Verdana" w:hAnsi="Verdana" w:cs="Vrinda"/>
                <w:b/>
                <w:bCs/>
                <w:sz w:val="20"/>
                <w:lang w:val="en-US"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нетна</w:t>
            </w:r>
            <w:r w:rsidRPr="000E54EB">
              <w:rPr>
                <w:rFonts w:ascii="Verdana" w:hAnsi="Verdana" w:cs="Vrinda"/>
                <w:b/>
                <w:bCs/>
                <w:sz w:val="20"/>
                <w:lang w:eastAsia="bg-BG"/>
              </w:rPr>
              <w:t xml:space="preserve"> </w:t>
            </w:r>
          </w:p>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ликвидна</w:t>
            </w:r>
            <w:r w:rsidRPr="000E54EB">
              <w:rPr>
                <w:rFonts w:ascii="Verdana" w:hAnsi="Verdana" w:cs="Vrinda"/>
                <w:b/>
                <w:bCs/>
                <w:sz w:val="20"/>
                <w:lang w:eastAsia="bg-BG"/>
              </w:rPr>
              <w:t xml:space="preserve"> </w:t>
            </w:r>
            <w:r w:rsidRPr="000E54EB">
              <w:rPr>
                <w:rFonts w:ascii="Verdana" w:hAnsi="Verdana" w:cs="Arial"/>
                <w:b/>
                <w:bCs/>
                <w:sz w:val="20"/>
                <w:lang w:eastAsia="bg-BG"/>
              </w:rPr>
              <w:t>стойност</w:t>
            </w:r>
          </w:p>
        </w:tc>
        <w:tc>
          <w:tcPr>
            <w:tcW w:w="82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c>
          <w:tcPr>
            <w:tcW w:w="79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c>
          <w:tcPr>
            <w:tcW w:w="6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(2 883)</w:t>
            </w:r>
          </w:p>
        </w:tc>
        <w:tc>
          <w:tcPr>
            <w:tcW w:w="694"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c>
          <w:tcPr>
            <w:tcW w:w="575"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(3 261)</w:t>
            </w:r>
          </w:p>
        </w:tc>
      </w:tr>
    </w:tbl>
    <w:p w:rsidR="006806D8" w:rsidRPr="000E54EB" w:rsidRDefault="006806D8" w:rsidP="006806D8">
      <w:pPr>
        <w:rPr>
          <w:rFonts w:ascii="Verdana" w:hAnsi="Verdana" w:cs="Vrinda"/>
          <w:sz w:val="20"/>
        </w:rPr>
      </w:pPr>
    </w:p>
    <w:p w:rsidR="006806D8" w:rsidRPr="000E54EB" w:rsidRDefault="006806D8" w:rsidP="006806D8">
      <w:pPr>
        <w:rPr>
          <w:rFonts w:ascii="Verdana" w:hAnsi="Verdana" w:cs="Vrinda"/>
          <w:color w:val="FF0000"/>
          <w:sz w:val="20"/>
        </w:rPr>
      </w:pP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че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текущата</w:t>
      </w:r>
      <w:r w:rsidRPr="000E54EB">
        <w:rPr>
          <w:rFonts w:ascii="Verdana" w:hAnsi="Verdana" w:cs="Vrinda"/>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ще</w:t>
      </w:r>
      <w:r w:rsidRPr="000E54EB">
        <w:rPr>
          <w:rFonts w:ascii="Verdana" w:hAnsi="Verdana" w:cs="Vrinda"/>
          <w:sz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генерират</w:t>
      </w:r>
      <w:r w:rsidRPr="000E54EB">
        <w:rPr>
          <w:rFonts w:ascii="Verdana" w:hAnsi="Verdana" w:cs="Vrinda"/>
          <w:sz w:val="20"/>
        </w:rPr>
        <w:t xml:space="preserve"> </w:t>
      </w:r>
      <w:r w:rsidRPr="000E54EB">
        <w:rPr>
          <w:rFonts w:ascii="Verdana" w:hAnsi="Verdana" w:cs="Arial"/>
          <w:sz w:val="20"/>
        </w:rPr>
        <w:t>задоволителни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за</w:t>
      </w:r>
      <w:r w:rsidRPr="000E54EB">
        <w:rPr>
          <w:rFonts w:ascii="Verdana" w:hAnsi="Verdana" w:cs="Vrinda"/>
          <w:sz w:val="20"/>
        </w:rPr>
        <w:t xml:space="preserve"> </w:t>
      </w:r>
      <w:r w:rsidRPr="000E54EB">
        <w:rPr>
          <w:rFonts w:ascii="Verdana" w:hAnsi="Verdana" w:cs="Arial"/>
          <w:sz w:val="20"/>
        </w:rPr>
        <w:t>да</w:t>
      </w:r>
      <w:r w:rsidRPr="000E54EB">
        <w:rPr>
          <w:rStyle w:val="FontStyle78"/>
          <w:rFonts w:ascii="Verdana" w:hAnsi="Verdana" w:cs="Vrinda"/>
          <w:sz w:val="20"/>
          <w:szCs w:val="20"/>
        </w:rPr>
        <w:t xml:space="preserve"> </w:t>
      </w:r>
      <w:r w:rsidRPr="000E54EB">
        <w:rPr>
          <w:rFonts w:ascii="Verdana" w:hAnsi="Verdana" w:cs="Arial"/>
          <w:sz w:val="20"/>
        </w:rPr>
        <w:t>се</w:t>
      </w:r>
      <w:r w:rsidRPr="000E54EB">
        <w:rPr>
          <w:rFonts w:ascii="Verdana" w:hAnsi="Verdana" w:cs="Vrinda"/>
          <w:sz w:val="20"/>
        </w:rPr>
        <w:t xml:space="preserve"> </w:t>
      </w:r>
      <w:r w:rsidRPr="000E54EB">
        <w:rPr>
          <w:rFonts w:ascii="Verdana" w:hAnsi="Verdana" w:cs="Arial"/>
          <w:sz w:val="20"/>
        </w:rPr>
        <w:t>изпълнят</w:t>
      </w:r>
      <w:r w:rsidRPr="000E54EB">
        <w:rPr>
          <w:rFonts w:ascii="Verdana" w:hAnsi="Verdana" w:cs="Vrinda"/>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парични</w:t>
      </w:r>
      <w:r w:rsidRPr="000E54EB">
        <w:rPr>
          <w:rFonts w:ascii="Verdana" w:hAnsi="Verdana" w:cs="Vrinda"/>
          <w:sz w:val="20"/>
        </w:rPr>
        <w:t xml:space="preserve"> </w:t>
      </w:r>
      <w:r w:rsidRPr="000E54EB">
        <w:rPr>
          <w:rFonts w:ascii="Verdana" w:hAnsi="Verdana" w:cs="Arial"/>
          <w:sz w:val="20"/>
        </w:rPr>
        <w:t>ангажименти</w:t>
      </w:r>
      <w:r w:rsidRPr="000E54EB">
        <w:rPr>
          <w:rFonts w:ascii="Verdana" w:hAnsi="Verdana" w:cs="Vrinda"/>
          <w:sz w:val="20"/>
        </w:rPr>
        <w:t xml:space="preserve">. </w:t>
      </w:r>
    </w:p>
    <w:p w:rsidR="006806D8" w:rsidRPr="000E54EB" w:rsidRDefault="006806D8" w:rsidP="006806D8">
      <w:pPr>
        <w:rPr>
          <w:rFonts w:ascii="Verdana" w:hAnsi="Verdana" w:cs="Vrinda"/>
          <w:b/>
          <w:sz w:val="20"/>
          <w:highlight w:val="yellow"/>
        </w:rPr>
      </w:pPr>
    </w:p>
    <w:p w:rsidR="006806D8" w:rsidRPr="000E54EB" w:rsidRDefault="006806D8" w:rsidP="006806D8">
      <w:pPr>
        <w:pStyle w:val="Heading3"/>
        <w:spacing w:before="0"/>
        <w:rPr>
          <w:rFonts w:ascii="Verdana" w:hAnsi="Verdana" w:cs="Vrinda"/>
          <w:lang w:val="bg-BG"/>
        </w:rPr>
      </w:pPr>
      <w:bookmarkStart w:id="194" w:name="_Toc247959212"/>
      <w:bookmarkStart w:id="195" w:name="_Toc4766056"/>
      <w:r w:rsidRPr="000E54EB">
        <w:rPr>
          <w:rFonts w:ascii="Verdana" w:hAnsi="Verdana" w:cs="Arial"/>
          <w:lang w:val="bg-BG"/>
        </w:rPr>
        <w:t>Лихвен</w:t>
      </w:r>
      <w:r w:rsidRPr="000E54EB">
        <w:rPr>
          <w:rFonts w:ascii="Verdana" w:hAnsi="Verdana" w:cs="Vrinda"/>
          <w:lang w:val="bg-BG"/>
        </w:rPr>
        <w:t xml:space="preserve"> </w:t>
      </w:r>
      <w:r w:rsidRPr="000E54EB">
        <w:rPr>
          <w:rFonts w:ascii="Verdana" w:hAnsi="Verdana" w:cs="Arial"/>
          <w:lang w:val="bg-BG"/>
        </w:rPr>
        <w:t>риск</w:t>
      </w:r>
      <w:bookmarkEnd w:id="194"/>
      <w:bookmarkEnd w:id="195"/>
    </w:p>
    <w:p w:rsidR="006806D8" w:rsidRPr="000E54EB" w:rsidRDefault="006806D8" w:rsidP="006806D8">
      <w:pPr>
        <w:rPr>
          <w:rFonts w:ascii="Verdana" w:hAnsi="Verdana" w:cs="Vrinda"/>
          <w:sz w:val="20"/>
        </w:rPr>
      </w:pPr>
      <w:r w:rsidRPr="000E54EB">
        <w:rPr>
          <w:rFonts w:ascii="Verdana" w:hAnsi="Verdana" w:cs="Arial"/>
          <w:sz w:val="20"/>
        </w:rPr>
        <w:t>Лихвеният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колебанията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лихвените</w:t>
      </w:r>
      <w:r w:rsidRPr="000E54EB">
        <w:rPr>
          <w:rFonts w:ascii="Verdana" w:hAnsi="Verdana" w:cs="Vrinda"/>
          <w:sz w:val="20"/>
        </w:rPr>
        <w:t xml:space="preserve"> </w:t>
      </w:r>
      <w:r w:rsidRPr="000E54EB">
        <w:rPr>
          <w:rFonts w:ascii="Verdana" w:hAnsi="Verdana" w:cs="Arial"/>
          <w:sz w:val="20"/>
        </w:rPr>
        <w:t>нива</w:t>
      </w:r>
      <w:r w:rsidRPr="000E54EB">
        <w:rPr>
          <w:rFonts w:ascii="Verdana" w:hAnsi="Verdana" w:cs="Vrinda"/>
          <w:sz w:val="20"/>
        </w:rPr>
        <w:t>.</w:t>
      </w:r>
    </w:p>
    <w:p w:rsidR="006806D8" w:rsidRPr="000E54EB" w:rsidRDefault="006806D8" w:rsidP="006806D8">
      <w:pPr>
        <w:rPr>
          <w:rFonts w:ascii="Verdana" w:hAnsi="Verdana" w:cs="Vrinda"/>
          <w:sz w:val="20"/>
        </w:rPr>
      </w:pPr>
      <w:r w:rsidRPr="000E54EB">
        <w:rPr>
          <w:rFonts w:ascii="Verdana" w:hAnsi="Verdana" w:cs="Arial"/>
          <w:sz w:val="20"/>
        </w:rPr>
        <w:t>Валутният</w:t>
      </w:r>
      <w:r w:rsidRPr="000E54EB">
        <w:rPr>
          <w:rFonts w:ascii="Verdana" w:hAnsi="Verdana" w:cs="Vrinda"/>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произтича</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колебанията</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инструмент</w:t>
      </w:r>
      <w:r w:rsidRPr="000E54EB">
        <w:rPr>
          <w:rFonts w:ascii="Verdana" w:hAnsi="Verdana" w:cs="Vrinda"/>
          <w:sz w:val="20"/>
        </w:rPr>
        <w:t xml:space="preserve"> </w:t>
      </w:r>
      <w:r w:rsidRPr="000E54EB">
        <w:rPr>
          <w:rFonts w:ascii="Verdana" w:hAnsi="Verdana" w:cs="Arial"/>
          <w:sz w:val="20"/>
        </w:rPr>
        <w:t>в</w:t>
      </w:r>
      <w:r w:rsidRPr="000E54EB">
        <w:rPr>
          <w:rFonts w:ascii="Verdana" w:hAnsi="Verdana" w:cs="Vrinda"/>
          <w:sz w:val="20"/>
        </w:rPr>
        <w:t xml:space="preserve"> </w:t>
      </w:r>
      <w:r w:rsidRPr="000E54EB">
        <w:rPr>
          <w:rFonts w:ascii="Verdana" w:hAnsi="Verdana" w:cs="Arial"/>
          <w:sz w:val="20"/>
        </w:rPr>
        <w:t>зависимост</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промените</w:t>
      </w:r>
      <w:r w:rsidRPr="000E54EB">
        <w:rPr>
          <w:rFonts w:ascii="Verdana" w:hAnsi="Verdana" w:cs="Vrinda"/>
          <w:sz w:val="20"/>
        </w:rPr>
        <w:t xml:space="preserve"> </w:t>
      </w:r>
      <w:r w:rsidRPr="000E54EB">
        <w:rPr>
          <w:rFonts w:ascii="Verdana" w:hAnsi="Verdana" w:cs="Arial"/>
          <w:sz w:val="20"/>
        </w:rPr>
        <w:t>във</w:t>
      </w:r>
      <w:r w:rsidRPr="000E54EB">
        <w:rPr>
          <w:rFonts w:ascii="Verdana" w:hAnsi="Verdana" w:cs="Vrinda"/>
          <w:sz w:val="20"/>
        </w:rPr>
        <w:t xml:space="preserve"> </w:t>
      </w:r>
      <w:r w:rsidRPr="000E54EB">
        <w:rPr>
          <w:rFonts w:ascii="Verdana" w:hAnsi="Verdana" w:cs="Arial"/>
          <w:sz w:val="20"/>
        </w:rPr>
        <w:t>валутните</w:t>
      </w:r>
      <w:r w:rsidRPr="000E54EB">
        <w:rPr>
          <w:rFonts w:ascii="Verdana" w:hAnsi="Verdana" w:cs="Vrinda"/>
          <w:sz w:val="20"/>
        </w:rPr>
        <w:t xml:space="preserve"> </w:t>
      </w:r>
      <w:r w:rsidRPr="000E54EB">
        <w:rPr>
          <w:rFonts w:ascii="Verdana" w:hAnsi="Verdana" w:cs="Arial"/>
          <w:sz w:val="20"/>
        </w:rPr>
        <w:t>курсове</w:t>
      </w:r>
      <w:r w:rsidRPr="000E54EB">
        <w:rPr>
          <w:rFonts w:ascii="Verdana" w:hAnsi="Verdana" w:cs="Vrinda"/>
          <w:sz w:val="20"/>
        </w:rPr>
        <w:t>.</w:t>
      </w:r>
    </w:p>
    <w:p w:rsidR="006806D8" w:rsidRPr="000E54EB" w:rsidRDefault="006806D8" w:rsidP="006806D8">
      <w:pPr>
        <w:pStyle w:val="000Normal"/>
        <w:spacing w:before="0" w:after="0" w:line="240" w:lineRule="auto"/>
        <w:rPr>
          <w:rFonts w:ascii="Verdana" w:hAnsi="Verdana" w:cs="Vrinda"/>
          <w:szCs w:val="20"/>
        </w:rPr>
      </w:pPr>
      <w:r w:rsidRPr="000E54EB">
        <w:rPr>
          <w:rFonts w:ascii="Verdana" w:hAnsi="Verdana" w:cs="Arial"/>
          <w:szCs w:val="20"/>
        </w:rPr>
        <w:t>Основните</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различни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деривативи</w:t>
      </w:r>
      <w:r w:rsidRPr="000E54EB">
        <w:rPr>
          <w:rFonts w:ascii="Verdana" w:hAnsi="Verdana" w:cs="Vrinda"/>
          <w:szCs w:val="20"/>
        </w:rPr>
        <w:t xml:space="preserve">, </w:t>
      </w:r>
      <w:r w:rsidRPr="000E54EB">
        <w:rPr>
          <w:rFonts w:ascii="Verdana" w:hAnsi="Verdana" w:cs="Arial"/>
          <w:szCs w:val="20"/>
        </w:rPr>
        <w:t>включват</w:t>
      </w:r>
      <w:r w:rsidRPr="000E54EB">
        <w:rPr>
          <w:rFonts w:ascii="Verdana" w:hAnsi="Verdana" w:cs="Vrinda"/>
          <w:szCs w:val="20"/>
        </w:rPr>
        <w:t xml:space="preserve"> </w:t>
      </w:r>
      <w:r w:rsidRPr="000E54EB">
        <w:rPr>
          <w:rFonts w:ascii="Verdana" w:hAnsi="Verdana" w:cs="Arial"/>
          <w:szCs w:val="20"/>
        </w:rPr>
        <w:t>банкови</w:t>
      </w:r>
      <w:r w:rsidRPr="000E54EB">
        <w:rPr>
          <w:rFonts w:ascii="Verdana" w:hAnsi="Verdana" w:cs="Vrinda"/>
          <w:szCs w:val="20"/>
        </w:rPr>
        <w:t xml:space="preserve"> </w:t>
      </w:r>
      <w:r w:rsidRPr="000E54EB">
        <w:rPr>
          <w:rFonts w:ascii="Verdana" w:hAnsi="Verdana" w:cs="Arial"/>
          <w:szCs w:val="20"/>
        </w:rPr>
        <w:t>заеми</w:t>
      </w:r>
      <w:r w:rsidRPr="000E54EB">
        <w:rPr>
          <w:rFonts w:ascii="Verdana" w:hAnsi="Verdana" w:cs="Vrinda"/>
          <w:szCs w:val="20"/>
        </w:rPr>
        <w:t xml:space="preserve">, </w:t>
      </w:r>
      <w:r w:rsidRPr="000E54EB">
        <w:rPr>
          <w:rFonts w:ascii="Verdana" w:hAnsi="Verdana" w:cs="Arial"/>
          <w:szCs w:val="20"/>
          <w:lang w:val="en-US"/>
        </w:rPr>
        <w:t>заеми</w:t>
      </w:r>
      <w:r w:rsidRPr="000E54EB">
        <w:rPr>
          <w:rFonts w:ascii="Verdana" w:hAnsi="Verdana" w:cs="Vrinda"/>
          <w:szCs w:val="20"/>
          <w:lang w:val="en-US"/>
        </w:rPr>
        <w:t xml:space="preserve"> </w:t>
      </w:r>
      <w:r w:rsidRPr="000E54EB">
        <w:rPr>
          <w:rFonts w:ascii="Verdana" w:hAnsi="Verdana" w:cs="Arial"/>
          <w:szCs w:val="20"/>
          <w:lang w:val="en-US"/>
        </w:rPr>
        <w:t>от</w:t>
      </w:r>
      <w:r w:rsidRPr="000E54EB">
        <w:rPr>
          <w:rFonts w:ascii="Verdana" w:hAnsi="Verdana" w:cs="Vrinda"/>
          <w:szCs w:val="20"/>
          <w:lang w:val="en-US"/>
        </w:rPr>
        <w:t xml:space="preserve"> </w:t>
      </w:r>
      <w:r w:rsidRPr="000E54EB">
        <w:rPr>
          <w:rFonts w:ascii="Verdana" w:hAnsi="Verdana" w:cs="Arial"/>
          <w:szCs w:val="20"/>
          <w:lang w:val="en-US"/>
        </w:rPr>
        <w:t>двързани</w:t>
      </w:r>
      <w:r w:rsidRPr="000E54EB">
        <w:rPr>
          <w:rFonts w:ascii="Verdana" w:hAnsi="Verdana" w:cs="Vrinda"/>
          <w:szCs w:val="20"/>
          <w:lang w:val="en-US"/>
        </w:rPr>
        <w:t xml:space="preserve"> </w:t>
      </w:r>
      <w:r w:rsidRPr="000E54EB">
        <w:rPr>
          <w:rFonts w:ascii="Verdana" w:hAnsi="Verdana" w:cs="Arial"/>
          <w:szCs w:val="20"/>
          <w:lang w:val="en-US"/>
        </w:rPr>
        <w:t>лица</w:t>
      </w:r>
      <w:r w:rsidRPr="000E54EB">
        <w:rPr>
          <w:rFonts w:ascii="Verdana" w:hAnsi="Verdana" w:cs="Vrinda"/>
          <w:szCs w:val="20"/>
          <w:lang w:val="en-US"/>
        </w:rPr>
        <w:t xml:space="preserve"> </w:t>
      </w:r>
      <w:r w:rsidRPr="000E54EB">
        <w:rPr>
          <w:rFonts w:ascii="Verdana" w:hAnsi="Verdana" w:cs="Arial"/>
          <w:szCs w:val="20"/>
          <w:lang w:val="en-US"/>
        </w:rPr>
        <w:t>и</w:t>
      </w:r>
      <w:r w:rsidRPr="000E54EB">
        <w:rPr>
          <w:rFonts w:ascii="Verdana" w:hAnsi="Verdana" w:cs="Vrinda"/>
          <w:szCs w:val="20"/>
          <w:lang w:val="en-US"/>
        </w:rPr>
        <w:t xml:space="preserve"> </w:t>
      </w:r>
      <w:r w:rsidRPr="000E54EB">
        <w:rPr>
          <w:rFonts w:ascii="Verdana" w:hAnsi="Verdana" w:cs="Arial"/>
          <w:szCs w:val="20"/>
        </w:rPr>
        <w:t>парични</w:t>
      </w:r>
      <w:r w:rsidRPr="000E54EB">
        <w:rPr>
          <w:rFonts w:ascii="Verdana" w:hAnsi="Verdana" w:cs="Vrinda"/>
          <w:szCs w:val="20"/>
        </w:rPr>
        <w:t xml:space="preserve"> </w:t>
      </w:r>
      <w:r w:rsidRPr="000E54EB">
        <w:rPr>
          <w:rFonts w:ascii="Verdana" w:hAnsi="Verdana" w:cs="Arial"/>
          <w:szCs w:val="20"/>
        </w:rPr>
        <w:t>средства</w:t>
      </w:r>
      <w:r w:rsidRPr="000E54EB">
        <w:rPr>
          <w:rFonts w:ascii="Verdana" w:hAnsi="Verdana" w:cs="Vrinda"/>
          <w:szCs w:val="20"/>
        </w:rPr>
        <w:t xml:space="preserve">. </w:t>
      </w:r>
      <w:r w:rsidRPr="000E54EB">
        <w:rPr>
          <w:rFonts w:ascii="Verdana" w:hAnsi="Verdana" w:cs="Arial"/>
          <w:szCs w:val="20"/>
        </w:rPr>
        <w:t>Основната</w:t>
      </w:r>
      <w:r w:rsidRPr="000E54EB">
        <w:rPr>
          <w:rFonts w:ascii="Verdana" w:hAnsi="Verdana" w:cs="Vrinda"/>
          <w:szCs w:val="20"/>
        </w:rPr>
        <w:t xml:space="preserve"> </w:t>
      </w:r>
      <w:r w:rsidRPr="000E54EB">
        <w:rPr>
          <w:rFonts w:ascii="Verdana" w:hAnsi="Verdana" w:cs="Arial"/>
          <w:szCs w:val="20"/>
        </w:rPr>
        <w:t>цел</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тези</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да</w:t>
      </w:r>
      <w:r w:rsidRPr="000E54EB">
        <w:rPr>
          <w:rFonts w:ascii="Verdana" w:hAnsi="Verdana" w:cs="Vrinda"/>
          <w:szCs w:val="20"/>
        </w:rPr>
        <w:t xml:space="preserve"> </w:t>
      </w:r>
      <w:r w:rsidRPr="000E54EB">
        <w:rPr>
          <w:rFonts w:ascii="Verdana" w:hAnsi="Verdana" w:cs="Arial"/>
          <w:szCs w:val="20"/>
        </w:rPr>
        <w:t>се</w:t>
      </w:r>
      <w:r w:rsidRPr="000E54EB">
        <w:rPr>
          <w:rFonts w:ascii="Verdana" w:hAnsi="Verdana" w:cs="Vrinda"/>
          <w:szCs w:val="20"/>
        </w:rPr>
        <w:t xml:space="preserve"> </w:t>
      </w:r>
      <w:r w:rsidRPr="000E54EB">
        <w:rPr>
          <w:rFonts w:ascii="Verdana" w:hAnsi="Verdana" w:cs="Arial"/>
          <w:szCs w:val="20"/>
        </w:rPr>
        <w:t>осигури</w:t>
      </w:r>
      <w:r w:rsidRPr="000E54EB">
        <w:rPr>
          <w:rFonts w:ascii="Verdana" w:hAnsi="Verdana" w:cs="Vrinda"/>
          <w:szCs w:val="20"/>
        </w:rPr>
        <w:t xml:space="preserve"> </w:t>
      </w:r>
      <w:r w:rsidRPr="000E54EB">
        <w:rPr>
          <w:rFonts w:ascii="Verdana" w:hAnsi="Verdana" w:cs="Arial"/>
          <w:szCs w:val="20"/>
        </w:rPr>
        <w:t>финансиране</w:t>
      </w:r>
      <w:r w:rsidRPr="000E54EB">
        <w:rPr>
          <w:rFonts w:ascii="Verdana" w:hAnsi="Verdana" w:cs="Vrinda"/>
          <w:szCs w:val="20"/>
        </w:rPr>
        <w:t xml:space="preserve"> </w:t>
      </w:r>
      <w:r w:rsidRPr="000E54EB">
        <w:rPr>
          <w:rFonts w:ascii="Verdana" w:hAnsi="Verdana" w:cs="Arial"/>
          <w:szCs w:val="20"/>
        </w:rPr>
        <w:t>за</w:t>
      </w:r>
      <w:r w:rsidRPr="000E54EB">
        <w:rPr>
          <w:rFonts w:ascii="Verdana" w:hAnsi="Verdana" w:cs="Vrinda"/>
          <w:szCs w:val="20"/>
        </w:rPr>
        <w:t xml:space="preserve"> </w:t>
      </w:r>
      <w:r w:rsidRPr="000E54EB">
        <w:rPr>
          <w:rFonts w:ascii="Verdana" w:hAnsi="Verdana" w:cs="Arial"/>
          <w:szCs w:val="20"/>
        </w:rPr>
        <w:t>дейността</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притежава</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различни</w:t>
      </w:r>
      <w:r w:rsidRPr="000E54EB">
        <w:rPr>
          <w:rFonts w:ascii="Verdana" w:hAnsi="Verdana" w:cs="Vrinda"/>
          <w:szCs w:val="20"/>
        </w:rPr>
        <w:t xml:space="preserve"> </w:t>
      </w:r>
      <w:r w:rsidRPr="000E54EB">
        <w:rPr>
          <w:rFonts w:ascii="Verdana" w:hAnsi="Verdana" w:cs="Arial"/>
          <w:szCs w:val="20"/>
        </w:rPr>
        <w:t>други</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като</w:t>
      </w:r>
      <w:r w:rsidRPr="000E54EB">
        <w:rPr>
          <w:rFonts w:ascii="Verdana" w:hAnsi="Verdana" w:cs="Vrinda"/>
          <w:szCs w:val="20"/>
        </w:rPr>
        <w:t xml:space="preserve"> </w:t>
      </w:r>
      <w:r w:rsidRPr="000E54EB">
        <w:rPr>
          <w:rFonts w:ascii="Verdana" w:hAnsi="Verdana" w:cs="Arial"/>
          <w:szCs w:val="20"/>
        </w:rPr>
        <w:t>например</w:t>
      </w:r>
      <w:r w:rsidRPr="000E54EB">
        <w:rPr>
          <w:rFonts w:ascii="Verdana" w:hAnsi="Verdana" w:cs="Vrinda"/>
          <w:szCs w:val="20"/>
        </w:rPr>
        <w:t xml:space="preserve"> </w:t>
      </w:r>
      <w:r w:rsidRPr="000E54EB">
        <w:rPr>
          <w:rFonts w:ascii="Verdana" w:hAnsi="Verdana" w:cs="Arial"/>
          <w:szCs w:val="20"/>
        </w:rPr>
        <w:t>взимания</w:t>
      </w:r>
      <w:r w:rsidRPr="000E54EB">
        <w:rPr>
          <w:rFonts w:ascii="Verdana" w:hAnsi="Verdana" w:cs="Vrinda"/>
          <w:szCs w:val="20"/>
        </w:rPr>
        <w:t xml:space="preserve"> </w:t>
      </w:r>
      <w:r w:rsidRPr="000E54EB">
        <w:rPr>
          <w:rFonts w:ascii="Verdana" w:hAnsi="Verdana" w:cs="Arial"/>
          <w:szCs w:val="20"/>
        </w:rPr>
        <w:t>по</w:t>
      </w:r>
      <w:r w:rsidRPr="000E54EB">
        <w:rPr>
          <w:rFonts w:ascii="Verdana" w:hAnsi="Verdana" w:cs="Vrinda"/>
          <w:szCs w:val="20"/>
        </w:rPr>
        <w:t xml:space="preserve"> </w:t>
      </w:r>
      <w:r w:rsidRPr="000E54EB">
        <w:rPr>
          <w:rFonts w:ascii="Verdana" w:hAnsi="Verdana" w:cs="Arial"/>
          <w:szCs w:val="20"/>
        </w:rPr>
        <w:t>продажби</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задължения</w:t>
      </w:r>
      <w:r w:rsidRPr="000E54EB">
        <w:rPr>
          <w:rFonts w:ascii="Verdana" w:hAnsi="Verdana" w:cs="Vrinda"/>
          <w:szCs w:val="20"/>
        </w:rPr>
        <w:t xml:space="preserve"> </w:t>
      </w:r>
      <w:r w:rsidRPr="000E54EB">
        <w:rPr>
          <w:rFonts w:ascii="Verdana" w:hAnsi="Verdana" w:cs="Arial"/>
          <w:szCs w:val="20"/>
        </w:rPr>
        <w:t>към</w:t>
      </w:r>
      <w:r w:rsidRPr="000E54EB">
        <w:rPr>
          <w:rFonts w:ascii="Verdana" w:hAnsi="Verdana" w:cs="Vrinda"/>
          <w:szCs w:val="20"/>
        </w:rPr>
        <w:t xml:space="preserve"> </w:t>
      </w:r>
      <w:r w:rsidRPr="000E54EB">
        <w:rPr>
          <w:rFonts w:ascii="Verdana" w:hAnsi="Verdana" w:cs="Arial"/>
          <w:szCs w:val="20"/>
        </w:rPr>
        <w:t>доставчици</w:t>
      </w:r>
      <w:r w:rsidRPr="000E54EB">
        <w:rPr>
          <w:rFonts w:ascii="Verdana" w:hAnsi="Verdana" w:cs="Vrinda"/>
          <w:szCs w:val="20"/>
        </w:rPr>
        <w:t xml:space="preserve">, </w:t>
      </w:r>
      <w:r w:rsidRPr="000E54EB">
        <w:rPr>
          <w:rFonts w:ascii="Verdana" w:hAnsi="Verdana" w:cs="Arial"/>
          <w:szCs w:val="20"/>
        </w:rPr>
        <w:t>които</w:t>
      </w:r>
      <w:r w:rsidRPr="000E54EB">
        <w:rPr>
          <w:rFonts w:ascii="Verdana" w:hAnsi="Verdana" w:cs="Vrinda"/>
          <w:szCs w:val="20"/>
        </w:rPr>
        <w:t xml:space="preserve"> </w:t>
      </w:r>
      <w:r w:rsidRPr="000E54EB">
        <w:rPr>
          <w:rFonts w:ascii="Verdana" w:hAnsi="Verdana" w:cs="Arial"/>
          <w:szCs w:val="20"/>
        </w:rPr>
        <w:t>възникват</w:t>
      </w:r>
      <w:r w:rsidRPr="000E54EB">
        <w:rPr>
          <w:rFonts w:ascii="Verdana" w:hAnsi="Verdana" w:cs="Vrinda"/>
          <w:szCs w:val="20"/>
        </w:rPr>
        <w:t xml:space="preserve"> </w:t>
      </w:r>
      <w:r w:rsidRPr="000E54EB">
        <w:rPr>
          <w:rFonts w:ascii="Verdana" w:hAnsi="Verdana" w:cs="Arial"/>
          <w:szCs w:val="20"/>
        </w:rPr>
        <w:t>пряко</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дейността</w:t>
      </w:r>
      <w:r w:rsidRPr="000E54EB">
        <w:rPr>
          <w:rFonts w:ascii="Verdana" w:hAnsi="Verdana" w:cs="Vrinda"/>
          <w:szCs w:val="20"/>
        </w:rPr>
        <w:t xml:space="preserve">. </w:t>
      </w:r>
    </w:p>
    <w:p w:rsidR="006806D8" w:rsidRPr="000E54EB" w:rsidRDefault="006806D8" w:rsidP="006806D8">
      <w:pPr>
        <w:pStyle w:val="000Normal"/>
        <w:spacing w:before="0" w:after="0" w:line="240" w:lineRule="auto"/>
        <w:rPr>
          <w:rFonts w:ascii="Verdana" w:hAnsi="Verdana" w:cs="Vrinda"/>
          <w:szCs w:val="20"/>
        </w:rPr>
      </w:pPr>
      <w:r w:rsidRPr="000E54EB">
        <w:rPr>
          <w:rFonts w:ascii="Verdana" w:hAnsi="Verdana" w:cs="Arial"/>
          <w:szCs w:val="20"/>
        </w:rPr>
        <w:t>Основните</w:t>
      </w:r>
      <w:r w:rsidRPr="000E54EB">
        <w:rPr>
          <w:rFonts w:ascii="Verdana" w:hAnsi="Verdana" w:cs="Vrinda"/>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произтичащи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финансовите</w:t>
      </w:r>
      <w:r w:rsidRPr="000E54EB">
        <w:rPr>
          <w:rFonts w:ascii="Verdana" w:hAnsi="Verdana" w:cs="Vrinda"/>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включват</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лихвения</w:t>
      </w:r>
      <w:r w:rsidRPr="000E54EB">
        <w:rPr>
          <w:rFonts w:ascii="Verdana" w:hAnsi="Verdana" w:cs="Vrinda"/>
          <w:szCs w:val="20"/>
        </w:rPr>
        <w:t xml:space="preserve"> </w:t>
      </w:r>
      <w:r w:rsidRPr="000E54EB">
        <w:rPr>
          <w:rFonts w:ascii="Verdana" w:hAnsi="Verdana" w:cs="Arial"/>
          <w:szCs w:val="20"/>
        </w:rPr>
        <w:t>процент</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ликвидността</w:t>
      </w:r>
      <w:r w:rsidRPr="000E54EB">
        <w:rPr>
          <w:rFonts w:ascii="Verdana" w:hAnsi="Verdana" w:cs="Vrinda"/>
          <w:szCs w:val="20"/>
        </w:rPr>
        <w:t xml:space="preserve">, </w:t>
      </w:r>
      <w:r w:rsidRPr="000E54EB">
        <w:rPr>
          <w:rFonts w:ascii="Verdana" w:hAnsi="Verdana" w:cs="Arial"/>
          <w:szCs w:val="20"/>
        </w:rPr>
        <w:t>валутен</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r w:rsidRPr="000E54EB">
        <w:rPr>
          <w:rFonts w:ascii="Verdana" w:hAnsi="Verdana" w:cs="Arial"/>
          <w:szCs w:val="20"/>
        </w:rPr>
        <w:t>и</w:t>
      </w:r>
      <w:r w:rsidRPr="000E54EB">
        <w:rPr>
          <w:rFonts w:ascii="Verdana" w:hAnsi="Verdana" w:cs="Vrinda"/>
          <w:szCs w:val="20"/>
        </w:rPr>
        <w:t xml:space="preserve"> </w:t>
      </w:r>
      <w:r w:rsidRPr="000E54EB">
        <w:rPr>
          <w:rFonts w:ascii="Verdana" w:hAnsi="Verdana" w:cs="Arial"/>
          <w:szCs w:val="20"/>
        </w:rPr>
        <w:t>кредитен</w:t>
      </w:r>
      <w:r w:rsidRPr="000E54EB">
        <w:rPr>
          <w:rFonts w:ascii="Verdana" w:hAnsi="Verdana" w:cs="Vrinda"/>
          <w:szCs w:val="20"/>
        </w:rPr>
        <w:t xml:space="preserve"> </w:t>
      </w:r>
      <w:r w:rsidRPr="000E54EB">
        <w:rPr>
          <w:rFonts w:ascii="Verdana" w:hAnsi="Verdana" w:cs="Arial"/>
          <w:szCs w:val="20"/>
        </w:rPr>
        <w:t>риск</w:t>
      </w:r>
      <w:r w:rsidRPr="000E54EB">
        <w:rPr>
          <w:rFonts w:ascii="Verdana" w:hAnsi="Verdana" w:cs="Vrinda"/>
          <w:szCs w:val="20"/>
        </w:rPr>
        <w:t xml:space="preserve">. </w:t>
      </w:r>
    </w:p>
    <w:p w:rsidR="006806D8" w:rsidRPr="000E54EB" w:rsidRDefault="006806D8" w:rsidP="006806D8">
      <w:pPr>
        <w:rPr>
          <w:rFonts w:ascii="Verdana" w:hAnsi="Verdana" w:cs="Vrinda"/>
          <w:b/>
          <w:bCs/>
          <w:sz w:val="20"/>
          <w:lang w:eastAsia="bg-BG"/>
        </w:rPr>
      </w:pPr>
    </w:p>
    <w:p w:rsidR="006806D8" w:rsidRPr="000E54EB" w:rsidRDefault="006806D8" w:rsidP="006806D8">
      <w:pPr>
        <w:rPr>
          <w:rFonts w:ascii="Verdana" w:hAnsi="Verdana" w:cs="Vrinda"/>
          <w:b/>
          <w:bCs/>
          <w:sz w:val="20"/>
          <w:lang w:eastAsia="bg-BG"/>
        </w:rPr>
      </w:pP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текуща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3"/>
        <w:gridCol w:w="1468"/>
        <w:gridCol w:w="1203"/>
        <w:gridCol w:w="1069"/>
        <w:gridCol w:w="999"/>
      </w:tblGrid>
      <w:tr w:rsidR="006806D8" w:rsidRPr="000E54EB" w:rsidTr="00CD6F54">
        <w:trPr>
          <w:trHeight w:val="1050"/>
        </w:trPr>
        <w:tc>
          <w:tcPr>
            <w:tcW w:w="2428" w:type="pct"/>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година</w:t>
            </w:r>
          </w:p>
        </w:tc>
        <w:tc>
          <w:tcPr>
            <w:tcW w:w="797"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фиксирана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653"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плаваща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580"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Без</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p>
        </w:tc>
        <w:tc>
          <w:tcPr>
            <w:tcW w:w="542"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79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58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42"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r>
      <w:tr w:rsidR="006806D8" w:rsidRPr="000E54EB" w:rsidTr="00CD6F54">
        <w:trPr>
          <w:trHeight w:val="302"/>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r>
      <w:tr w:rsidR="006806D8" w:rsidRPr="000E54EB" w:rsidTr="00CD6F54">
        <w:trPr>
          <w:trHeight w:val="300"/>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5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42"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79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58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1 323</w:t>
            </w:r>
          </w:p>
        </w:tc>
        <w:tc>
          <w:tcPr>
            <w:tcW w:w="542"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r>
      <w:tr w:rsidR="006806D8" w:rsidRPr="000E54EB" w:rsidTr="00CD6F54">
        <w:trPr>
          <w:trHeight w:val="183"/>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1 314</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1 314</w:t>
            </w:r>
          </w:p>
        </w:tc>
      </w:tr>
      <w:tr w:rsidR="006806D8" w:rsidRPr="000E54EB" w:rsidTr="00CD6F54">
        <w:trPr>
          <w:trHeight w:val="60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r>
      <w:tr w:rsidR="006806D8" w:rsidRPr="000E54EB" w:rsidTr="00CD6F54">
        <w:trPr>
          <w:trHeight w:val="181"/>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797"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348</w:t>
            </w:r>
          </w:p>
        </w:tc>
        <w:tc>
          <w:tcPr>
            <w:tcW w:w="58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503</w:t>
            </w:r>
          </w:p>
        </w:tc>
        <w:tc>
          <w:tcPr>
            <w:tcW w:w="542"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6 028</w:t>
            </w:r>
          </w:p>
        </w:tc>
      </w:tr>
      <w:tr w:rsidR="006806D8" w:rsidRPr="000E54EB" w:rsidTr="00CD6F54">
        <w:trPr>
          <w:trHeight w:val="175"/>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r>
      <w:tr w:rsidR="006806D8" w:rsidRPr="000E54EB" w:rsidTr="00CD6F54">
        <w:trPr>
          <w:trHeight w:val="60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1 567</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2 796</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348</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350</w:t>
            </w:r>
          </w:p>
        </w:tc>
      </w:tr>
      <w:tr w:rsidR="006806D8" w:rsidRPr="000E54EB" w:rsidTr="00CD6F54">
        <w:trPr>
          <w:trHeight w:val="60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lastRenderedPageBreak/>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690</w:t>
            </w:r>
          </w:p>
        </w:tc>
        <w:tc>
          <w:tcPr>
            <w:tcW w:w="653"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8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128</w:t>
            </w:r>
          </w:p>
        </w:tc>
        <w:tc>
          <w:tcPr>
            <w:tcW w:w="542"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r>
      <w:tr w:rsidR="006806D8" w:rsidRPr="000E54EB" w:rsidTr="00CD6F54">
        <w:trPr>
          <w:trHeight w:val="77"/>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(306)</w:t>
            </w:r>
          </w:p>
        </w:tc>
        <w:tc>
          <w:tcPr>
            <w:tcW w:w="5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820</w:t>
            </w:r>
          </w:p>
        </w:tc>
        <w:tc>
          <w:tcPr>
            <w:tcW w:w="542"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(4 663)</w:t>
            </w:r>
          </w:p>
        </w:tc>
      </w:tr>
      <w:tr w:rsidR="006806D8" w:rsidRPr="000E54EB" w:rsidTr="00CD6F54">
        <w:trPr>
          <w:trHeight w:val="133"/>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79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5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1 323</w:t>
            </w:r>
          </w:p>
        </w:tc>
        <w:tc>
          <w:tcPr>
            <w:tcW w:w="542"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r>
      <w:tr w:rsidR="006806D8" w:rsidRPr="000E54EB" w:rsidTr="00CD6F54">
        <w:trPr>
          <w:trHeight w:val="77"/>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79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c>
          <w:tcPr>
            <w:tcW w:w="5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503</w:t>
            </w:r>
          </w:p>
        </w:tc>
        <w:tc>
          <w:tcPr>
            <w:tcW w:w="542"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r>
      <w:tr w:rsidR="006806D8" w:rsidRPr="000E54EB" w:rsidTr="00CD6F54">
        <w:trPr>
          <w:trHeight w:val="77"/>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(336)</w:t>
            </w:r>
          </w:p>
        </w:tc>
        <w:tc>
          <w:tcPr>
            <w:tcW w:w="58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820</w:t>
            </w:r>
          </w:p>
        </w:tc>
        <w:tc>
          <w:tcPr>
            <w:tcW w:w="542"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(1 773)</w:t>
            </w:r>
          </w:p>
        </w:tc>
      </w:tr>
    </w:tbl>
    <w:p w:rsidR="006806D8" w:rsidRPr="000E54EB" w:rsidRDefault="006806D8" w:rsidP="006806D8">
      <w:pPr>
        <w:rPr>
          <w:rFonts w:ascii="Verdana" w:hAnsi="Verdana" w:cs="Vrinda"/>
          <w:b/>
          <w:bCs/>
          <w:sz w:val="20"/>
          <w:lang w:eastAsia="bg-BG"/>
        </w:rPr>
      </w:pPr>
    </w:p>
    <w:tbl>
      <w:tblPr>
        <w:tblW w:w="9503" w:type="dxa"/>
        <w:tblInd w:w="65" w:type="dxa"/>
        <w:tblCellMar>
          <w:left w:w="70" w:type="dxa"/>
          <w:right w:w="70" w:type="dxa"/>
        </w:tblCellMar>
        <w:tblLook w:val="04A0" w:firstRow="1" w:lastRow="0" w:firstColumn="1" w:lastColumn="0" w:noHBand="0" w:noVBand="1"/>
      </w:tblPr>
      <w:tblGrid>
        <w:gridCol w:w="7518"/>
        <w:gridCol w:w="1985"/>
      </w:tblGrid>
      <w:tr w:rsidR="006806D8" w:rsidRPr="000E54EB" w:rsidTr="00CD6F54">
        <w:trPr>
          <w:trHeight w:val="255"/>
        </w:trPr>
        <w:tc>
          <w:tcPr>
            <w:tcW w:w="95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Анализ</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чувствителност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изменения</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Ефект</w:t>
            </w:r>
            <w:r w:rsidRPr="000E54EB">
              <w:rPr>
                <w:rFonts w:ascii="Verdana" w:hAnsi="Verdana" w:cs="Vrinda"/>
                <w:b/>
                <w:bCs/>
                <w:sz w:val="20"/>
                <w:lang w:eastAsia="bg-BG"/>
              </w:rPr>
              <w:t xml:space="preserve"> </w:t>
            </w:r>
            <w:r w:rsidRPr="000E54EB">
              <w:rPr>
                <w:rFonts w:ascii="Verdana" w:hAnsi="Verdana" w:cs="Arial"/>
                <w:b/>
                <w:bCs/>
                <w:sz w:val="20"/>
                <w:lang w:eastAsia="bg-BG"/>
              </w:rPr>
              <w:t>върху</w:t>
            </w:r>
            <w:r w:rsidRPr="000E54EB">
              <w:rPr>
                <w:rFonts w:ascii="Verdana" w:hAnsi="Verdana" w:cs="Vrinda"/>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1985"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увеличение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1985"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намаление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1985"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r>
    </w:tbl>
    <w:p w:rsidR="006806D8" w:rsidRPr="000E54EB" w:rsidRDefault="006806D8" w:rsidP="006806D8">
      <w:pPr>
        <w:rPr>
          <w:rFonts w:ascii="Verdana" w:hAnsi="Verdana" w:cs="Vrinda"/>
          <w:b/>
          <w:sz w:val="20"/>
          <w:highlight w:val="yellow"/>
        </w:rPr>
      </w:pPr>
    </w:p>
    <w:p w:rsidR="006806D8" w:rsidRDefault="006806D8" w:rsidP="006806D8">
      <w:pPr>
        <w:rPr>
          <w:rFonts w:ascii="Verdana" w:hAnsi="Verdana" w:cs="Arial"/>
          <w:b/>
          <w:bCs/>
          <w:sz w:val="20"/>
          <w:lang w:eastAsia="bg-BG"/>
        </w:rPr>
      </w:pPr>
    </w:p>
    <w:p w:rsidR="006806D8" w:rsidRDefault="006806D8" w:rsidP="006806D8">
      <w:pPr>
        <w:rPr>
          <w:rFonts w:ascii="Verdana" w:hAnsi="Verdana" w:cs="Arial"/>
          <w:b/>
          <w:bCs/>
          <w:sz w:val="20"/>
          <w:lang w:eastAsia="bg-BG"/>
        </w:rPr>
      </w:pPr>
    </w:p>
    <w:p w:rsidR="006806D8" w:rsidRDefault="006806D8" w:rsidP="006806D8">
      <w:pPr>
        <w:rPr>
          <w:rFonts w:ascii="Verdana" w:hAnsi="Verdana" w:cs="Arial"/>
          <w:b/>
          <w:bCs/>
          <w:sz w:val="20"/>
          <w:lang w:eastAsia="bg-BG"/>
        </w:rPr>
      </w:pPr>
    </w:p>
    <w:p w:rsidR="006806D8" w:rsidRDefault="006806D8" w:rsidP="006806D8">
      <w:pPr>
        <w:rPr>
          <w:rFonts w:ascii="Verdana" w:hAnsi="Verdana" w:cs="Arial"/>
          <w:b/>
          <w:bCs/>
          <w:sz w:val="20"/>
          <w:lang w:eastAsia="bg-BG"/>
        </w:rPr>
      </w:pPr>
    </w:p>
    <w:p w:rsidR="006806D8" w:rsidRDefault="006806D8" w:rsidP="006806D8">
      <w:pPr>
        <w:rPr>
          <w:rFonts w:ascii="Verdana" w:hAnsi="Verdana" w:cs="Arial"/>
          <w:b/>
          <w:bCs/>
          <w:sz w:val="20"/>
          <w:lang w:eastAsia="bg-BG"/>
        </w:rPr>
      </w:pPr>
    </w:p>
    <w:p w:rsidR="006806D8" w:rsidRDefault="006806D8" w:rsidP="006806D8">
      <w:pPr>
        <w:rPr>
          <w:rFonts w:ascii="Verdana" w:hAnsi="Verdana" w:cs="Arial"/>
          <w:b/>
          <w:bCs/>
          <w:sz w:val="20"/>
          <w:lang w:eastAsia="bg-BG"/>
        </w:rPr>
      </w:pPr>
    </w:p>
    <w:p w:rsidR="006806D8" w:rsidRPr="000E54EB" w:rsidRDefault="006806D8" w:rsidP="006806D8">
      <w:pPr>
        <w:rPr>
          <w:rFonts w:ascii="Verdana" w:hAnsi="Verdana" w:cs="Vrinda"/>
          <w:b/>
          <w:bCs/>
          <w:sz w:val="20"/>
          <w:lang w:eastAsia="bg-BG"/>
        </w:rPr>
      </w:pP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 </w:t>
      </w:r>
      <w:r w:rsidRPr="000E54EB">
        <w:rPr>
          <w:rFonts w:ascii="Verdana" w:hAnsi="Verdana" w:cs="Arial"/>
          <w:b/>
          <w:bCs/>
          <w:sz w:val="20"/>
          <w:lang w:eastAsia="bg-BG"/>
        </w:rPr>
        <w:t>предходна</w:t>
      </w:r>
      <w:r w:rsidRPr="000E54EB">
        <w:rPr>
          <w:rFonts w:ascii="Verdana" w:hAnsi="Verdana" w:cs="Vrinda"/>
          <w:b/>
          <w:bCs/>
          <w:sz w:val="20"/>
          <w:lang w:eastAsia="bg-BG"/>
        </w:rPr>
        <w:t xml:space="preserve"> </w:t>
      </w:r>
      <w:r w:rsidRPr="000E54EB">
        <w:rPr>
          <w:rFonts w:ascii="Verdana" w:hAnsi="Verdana" w:cs="Arial"/>
          <w:b/>
          <w:bCs/>
          <w:sz w:val="20"/>
          <w:lang w:eastAsia="bg-BG"/>
        </w:rPr>
        <w:t>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4"/>
        <w:gridCol w:w="1468"/>
        <w:gridCol w:w="1203"/>
        <w:gridCol w:w="1067"/>
        <w:gridCol w:w="1000"/>
      </w:tblGrid>
      <w:tr w:rsidR="006806D8" w:rsidRPr="000E54EB" w:rsidTr="00CD6F54">
        <w:trPr>
          <w:trHeight w:val="900"/>
        </w:trPr>
        <w:tc>
          <w:tcPr>
            <w:tcW w:w="2428"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година</w:t>
            </w:r>
          </w:p>
        </w:tc>
        <w:tc>
          <w:tcPr>
            <w:tcW w:w="797"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фиксирана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653"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плаваща</w:t>
            </w:r>
            <w:r w:rsidRPr="000E54EB">
              <w:rPr>
                <w:rFonts w:ascii="Verdana" w:hAnsi="Verdana" w:cs="Vrinda"/>
                <w:b/>
                <w:bCs/>
                <w:sz w:val="20"/>
                <w:lang w:eastAsia="bg-BG"/>
              </w:rPr>
              <w:t xml:space="preserve"> </w:t>
            </w:r>
            <w:r w:rsidRPr="000E54EB">
              <w:rPr>
                <w:rFonts w:ascii="Verdana" w:hAnsi="Verdana" w:cs="Arial"/>
                <w:b/>
                <w:bCs/>
                <w:sz w:val="20"/>
                <w:lang w:eastAsia="bg-BG"/>
              </w:rPr>
              <w:t>лихва</w:t>
            </w:r>
          </w:p>
        </w:tc>
        <w:tc>
          <w:tcPr>
            <w:tcW w:w="579"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Без</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p>
        </w:tc>
        <w:tc>
          <w:tcPr>
            <w:tcW w:w="543"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111"/>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378</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132"/>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378</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165"/>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(378)</w:t>
            </w:r>
          </w:p>
        </w:tc>
        <w:tc>
          <w:tcPr>
            <w:tcW w:w="579"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54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197"/>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50</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1 737</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205"/>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1 570</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1 570</w:t>
            </w:r>
          </w:p>
        </w:tc>
      </w:tr>
      <w:tr w:rsidR="006806D8" w:rsidRPr="000E54EB" w:rsidTr="00CD6F54">
        <w:trPr>
          <w:trHeight w:val="285"/>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167</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167</w:t>
            </w:r>
          </w:p>
        </w:tc>
      </w:tr>
      <w:tr w:rsidR="006806D8" w:rsidRPr="000E54EB" w:rsidTr="00CD6F54">
        <w:trPr>
          <w:trHeight w:val="205"/>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50</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50</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333</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2 080</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4 670</w:t>
            </w:r>
          </w:p>
        </w:tc>
      </w:tr>
      <w:tr w:rsidR="006806D8" w:rsidRPr="000E54EB" w:rsidTr="00CD6F54">
        <w:trPr>
          <w:trHeight w:val="25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346</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346</w:t>
            </w:r>
          </w:p>
        </w:tc>
      </w:tr>
      <w:tr w:rsidR="006806D8" w:rsidRPr="000E54EB" w:rsidTr="00CD6F54">
        <w:trPr>
          <w:trHeight w:val="348"/>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1 567</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val="en-US" w:eastAsia="bg-BG"/>
              </w:rPr>
            </w:pPr>
            <w:r w:rsidRPr="000E54EB">
              <w:rPr>
                <w:rFonts w:ascii="Verdana" w:hAnsi="Verdana" w:cs="Vrinda"/>
                <w:sz w:val="20"/>
                <w:lang w:val="en-US" w:eastAsia="bg-BG"/>
              </w:rPr>
              <w:t>-</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1 659</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3 226</w:t>
            </w:r>
          </w:p>
        </w:tc>
      </w:tr>
      <w:tr w:rsidR="006806D8" w:rsidRPr="000E54EB" w:rsidTr="00CD6F54">
        <w:trPr>
          <w:trHeight w:val="300"/>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333</w:t>
            </w: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336</w:t>
            </w:r>
          </w:p>
        </w:tc>
      </w:tr>
      <w:tr w:rsidR="006806D8" w:rsidRPr="000E54EB" w:rsidTr="00CD6F54">
        <w:trPr>
          <w:trHeight w:val="105"/>
        </w:trPr>
        <w:tc>
          <w:tcPr>
            <w:tcW w:w="2428" w:type="pct"/>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797"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690</w:t>
            </w:r>
          </w:p>
        </w:tc>
        <w:tc>
          <w:tcPr>
            <w:tcW w:w="65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p>
        </w:tc>
        <w:tc>
          <w:tcPr>
            <w:tcW w:w="579"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72</w:t>
            </w:r>
          </w:p>
        </w:tc>
        <w:tc>
          <w:tcPr>
            <w:tcW w:w="543" w:type="pct"/>
            <w:shd w:val="clear" w:color="auto" w:fill="auto"/>
            <w:noWrap/>
            <w:vAlign w:val="center"/>
            <w:hideMark/>
          </w:tcPr>
          <w:p w:rsidR="006806D8" w:rsidRPr="000E54EB" w:rsidRDefault="006806D8" w:rsidP="00CD6F54">
            <w:pPr>
              <w:ind w:left="-372" w:right="-137"/>
              <w:jc w:val="center"/>
              <w:rPr>
                <w:rFonts w:ascii="Verdana" w:hAnsi="Verdana" w:cs="Vrinda"/>
                <w:sz w:val="20"/>
                <w:lang w:eastAsia="bg-BG"/>
              </w:rPr>
            </w:pPr>
            <w:r w:rsidRPr="000E54EB">
              <w:rPr>
                <w:rFonts w:ascii="Verdana" w:hAnsi="Verdana" w:cs="Vrinda"/>
                <w:sz w:val="20"/>
                <w:lang w:eastAsia="bg-BG"/>
              </w:rPr>
              <w:t>762</w:t>
            </w:r>
          </w:p>
        </w:tc>
      </w:tr>
      <w:tr w:rsidR="006806D8" w:rsidRPr="000E54EB" w:rsidTr="00CD6F54">
        <w:trPr>
          <w:trHeight w:val="77"/>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(283)</w:t>
            </w:r>
          </w:p>
        </w:tc>
        <w:tc>
          <w:tcPr>
            <w:tcW w:w="579"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(343)</w:t>
            </w:r>
          </w:p>
        </w:tc>
        <w:tc>
          <w:tcPr>
            <w:tcW w:w="54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(2 883)</w:t>
            </w:r>
          </w:p>
        </w:tc>
      </w:tr>
      <w:tr w:rsidR="006806D8" w:rsidRPr="000E54EB" w:rsidTr="00CD6F54">
        <w:trPr>
          <w:trHeight w:val="213"/>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797"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w:t>
            </w:r>
          </w:p>
        </w:tc>
        <w:tc>
          <w:tcPr>
            <w:tcW w:w="65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50</w:t>
            </w:r>
          </w:p>
        </w:tc>
        <w:tc>
          <w:tcPr>
            <w:tcW w:w="579"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1 737</w:t>
            </w:r>
          </w:p>
        </w:tc>
        <w:tc>
          <w:tcPr>
            <w:tcW w:w="54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175"/>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797"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711</w:t>
            </w:r>
          </w:p>
        </w:tc>
        <w:tc>
          <w:tcPr>
            <w:tcW w:w="579"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2 080</w:t>
            </w:r>
          </w:p>
        </w:tc>
        <w:tc>
          <w:tcPr>
            <w:tcW w:w="54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5 048</w:t>
            </w:r>
          </w:p>
        </w:tc>
      </w:tr>
      <w:tr w:rsidR="006806D8" w:rsidRPr="000E54EB" w:rsidTr="00CD6F54">
        <w:trPr>
          <w:trHeight w:val="137"/>
        </w:trPr>
        <w:tc>
          <w:tcPr>
            <w:tcW w:w="242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797"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(2 257)</w:t>
            </w:r>
          </w:p>
        </w:tc>
        <w:tc>
          <w:tcPr>
            <w:tcW w:w="65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(661)</w:t>
            </w:r>
          </w:p>
        </w:tc>
        <w:tc>
          <w:tcPr>
            <w:tcW w:w="579"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(343)</w:t>
            </w:r>
          </w:p>
        </w:tc>
        <w:tc>
          <w:tcPr>
            <w:tcW w:w="543" w:type="pct"/>
            <w:shd w:val="clear" w:color="000000" w:fill="C5D9F1"/>
            <w:noWrap/>
            <w:vAlign w:val="center"/>
            <w:hideMark/>
          </w:tcPr>
          <w:p w:rsidR="006806D8" w:rsidRPr="000E54EB" w:rsidRDefault="006806D8" w:rsidP="00CD6F54">
            <w:pPr>
              <w:ind w:left="-372" w:right="-137"/>
              <w:jc w:val="center"/>
              <w:rPr>
                <w:rFonts w:ascii="Verdana" w:hAnsi="Verdana" w:cs="Vrinda"/>
                <w:b/>
                <w:bCs/>
                <w:sz w:val="20"/>
                <w:lang w:eastAsia="bg-BG"/>
              </w:rPr>
            </w:pPr>
            <w:r w:rsidRPr="000E54EB">
              <w:rPr>
                <w:rFonts w:ascii="Verdana" w:hAnsi="Verdana" w:cs="Vrinda"/>
                <w:b/>
                <w:bCs/>
                <w:sz w:val="20"/>
                <w:lang w:eastAsia="bg-BG"/>
              </w:rPr>
              <w:t>(3 261)</w:t>
            </w:r>
          </w:p>
        </w:tc>
      </w:tr>
    </w:tbl>
    <w:p w:rsidR="006806D8" w:rsidRPr="000E54EB" w:rsidRDefault="006806D8" w:rsidP="006806D8">
      <w:pPr>
        <w:rPr>
          <w:rFonts w:ascii="Verdana" w:hAnsi="Verdana" w:cs="Vrinda"/>
          <w:b/>
          <w:sz w:val="20"/>
          <w:highlight w:val="yellow"/>
        </w:rPr>
      </w:pPr>
    </w:p>
    <w:tbl>
      <w:tblPr>
        <w:tblW w:w="9545" w:type="dxa"/>
        <w:tblInd w:w="65" w:type="dxa"/>
        <w:tblCellMar>
          <w:left w:w="70" w:type="dxa"/>
          <w:right w:w="70" w:type="dxa"/>
        </w:tblCellMar>
        <w:tblLook w:val="04A0" w:firstRow="1" w:lastRow="0" w:firstColumn="1" w:lastColumn="0" w:noHBand="0" w:noVBand="1"/>
      </w:tblPr>
      <w:tblGrid>
        <w:gridCol w:w="7518"/>
        <w:gridCol w:w="2027"/>
      </w:tblGrid>
      <w:tr w:rsidR="006806D8" w:rsidRPr="000E54EB" w:rsidTr="00CD6F54">
        <w:trPr>
          <w:trHeight w:val="255"/>
        </w:trPr>
        <w:tc>
          <w:tcPr>
            <w:tcW w:w="95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Анализ</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чувствителност</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изменения</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Ефект</w:t>
            </w:r>
            <w:r w:rsidRPr="000E54EB">
              <w:rPr>
                <w:rFonts w:ascii="Verdana" w:hAnsi="Verdana" w:cs="Vrinda"/>
                <w:b/>
                <w:bCs/>
                <w:sz w:val="20"/>
                <w:lang w:eastAsia="bg-BG"/>
              </w:rPr>
              <w:t xml:space="preserve"> </w:t>
            </w:r>
            <w:r w:rsidRPr="000E54EB">
              <w:rPr>
                <w:rFonts w:ascii="Verdana" w:hAnsi="Verdana" w:cs="Arial"/>
                <w:b/>
                <w:bCs/>
                <w:sz w:val="20"/>
                <w:lang w:eastAsia="bg-BG"/>
              </w:rPr>
              <w:t>върху</w:t>
            </w:r>
            <w:r w:rsidRPr="000E54EB">
              <w:rPr>
                <w:rFonts w:ascii="Verdana" w:hAnsi="Verdana" w:cs="Vrinda"/>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 xml:space="preserve"> </w:t>
            </w:r>
            <w:r w:rsidRPr="000E54EB">
              <w:rPr>
                <w:rFonts w:ascii="Verdana" w:hAnsi="Verdana" w:cs="Arial"/>
                <w:b/>
                <w:bCs/>
                <w:sz w:val="20"/>
                <w:lang w:eastAsia="bg-BG"/>
              </w:rPr>
              <w:t>от</w:t>
            </w:r>
            <w:r w:rsidRPr="000E54EB">
              <w:rPr>
                <w:rFonts w:ascii="Verdana" w:hAnsi="Verdana" w:cs="Vrinda"/>
                <w:b/>
                <w:bCs/>
                <w:sz w:val="20"/>
                <w:lang w:eastAsia="bg-BG"/>
              </w:rPr>
              <w:t xml:space="preserve"> </w:t>
            </w:r>
            <w:r w:rsidRPr="000E54EB">
              <w:rPr>
                <w:rFonts w:ascii="Verdana" w:hAnsi="Verdana" w:cs="Arial"/>
                <w:b/>
                <w:bCs/>
                <w:sz w:val="20"/>
                <w:lang w:eastAsia="bg-BG"/>
              </w:rPr>
              <w:t>данъци</w:t>
            </w:r>
          </w:p>
        </w:tc>
        <w:tc>
          <w:tcPr>
            <w:tcW w:w="2027" w:type="dxa"/>
            <w:tcBorders>
              <w:top w:val="nil"/>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увеличение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027"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r w:rsidR="006806D8" w:rsidRPr="000E54EB" w:rsidTr="00CD6F54">
        <w:trPr>
          <w:trHeight w:val="255"/>
        </w:trPr>
        <w:tc>
          <w:tcPr>
            <w:tcW w:w="7518" w:type="dxa"/>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При</w:t>
            </w:r>
            <w:r w:rsidRPr="000E54EB">
              <w:rPr>
                <w:rFonts w:ascii="Verdana" w:hAnsi="Verdana" w:cs="Vrinda"/>
                <w:b/>
                <w:bCs/>
                <w:sz w:val="20"/>
                <w:lang w:eastAsia="bg-BG"/>
              </w:rPr>
              <w:t xml:space="preserve"> </w:t>
            </w:r>
            <w:r w:rsidRPr="000E54EB">
              <w:rPr>
                <w:rFonts w:ascii="Verdana" w:hAnsi="Verdana" w:cs="Arial"/>
                <w:b/>
                <w:bCs/>
                <w:sz w:val="20"/>
                <w:lang w:eastAsia="bg-BG"/>
              </w:rPr>
              <w:t>намаление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r w:rsidRPr="000E54EB">
              <w:rPr>
                <w:rFonts w:ascii="Verdana" w:hAnsi="Verdana" w:cs="Arial"/>
                <w:b/>
                <w:bCs/>
                <w:sz w:val="20"/>
                <w:lang w:eastAsia="bg-BG"/>
              </w:rPr>
              <w:t>нива</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027"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r>
    </w:tbl>
    <w:p w:rsidR="006806D8" w:rsidRPr="000E54EB" w:rsidRDefault="006806D8" w:rsidP="006806D8">
      <w:pPr>
        <w:rPr>
          <w:rFonts w:ascii="Verdana" w:hAnsi="Verdana" w:cs="Vrinda"/>
          <w:color w:val="FF0000"/>
          <w:sz w:val="20"/>
        </w:rPr>
      </w:pPr>
    </w:p>
    <w:p w:rsidR="006806D8" w:rsidRPr="000E54EB" w:rsidRDefault="006806D8" w:rsidP="006806D8">
      <w:pPr>
        <w:pStyle w:val="Heading3"/>
        <w:spacing w:before="0"/>
        <w:rPr>
          <w:rFonts w:ascii="Verdana" w:hAnsi="Verdana" w:cs="Vrinda"/>
          <w:lang w:val="bg-BG"/>
        </w:rPr>
      </w:pPr>
      <w:bookmarkStart w:id="196" w:name="_Toc4766057"/>
      <w:r w:rsidRPr="000E54EB">
        <w:rPr>
          <w:rFonts w:ascii="Verdana" w:hAnsi="Verdana" w:cs="Arial"/>
          <w:lang w:val="bg-BG"/>
        </w:rPr>
        <w:t>Валутен</w:t>
      </w:r>
      <w:r w:rsidRPr="000E54EB">
        <w:rPr>
          <w:rFonts w:ascii="Verdana" w:hAnsi="Verdana" w:cs="Vrinda"/>
          <w:lang w:val="bg-BG"/>
        </w:rPr>
        <w:t xml:space="preserve"> </w:t>
      </w:r>
      <w:r w:rsidRPr="000E54EB">
        <w:rPr>
          <w:rFonts w:ascii="Verdana" w:hAnsi="Verdana" w:cs="Arial"/>
          <w:lang w:val="bg-BG"/>
        </w:rPr>
        <w:t>риск</w:t>
      </w:r>
      <w:bookmarkEnd w:id="196"/>
    </w:p>
    <w:p w:rsidR="006806D8" w:rsidRPr="000E54EB" w:rsidRDefault="006806D8" w:rsidP="006806D8">
      <w:pPr>
        <w:pStyle w:val="000Normal"/>
        <w:spacing w:before="0" w:after="0" w:line="240" w:lineRule="auto"/>
        <w:rPr>
          <w:rFonts w:ascii="Verdana" w:hAnsi="Verdana" w:cs="Vrinda"/>
          <w:szCs w:val="20"/>
        </w:rPr>
      </w:pP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изложено</w:t>
      </w:r>
      <w:r w:rsidRPr="000E54EB">
        <w:rPr>
          <w:rFonts w:ascii="Verdana" w:hAnsi="Verdana" w:cs="Vrinda"/>
          <w:szCs w:val="20"/>
        </w:rPr>
        <w:t xml:space="preserve"> </w:t>
      </w:r>
      <w:r w:rsidRPr="000E54EB">
        <w:rPr>
          <w:rFonts w:ascii="Verdana" w:hAnsi="Verdana" w:cs="Arial"/>
          <w:szCs w:val="20"/>
        </w:rPr>
        <w:t>на</w:t>
      </w:r>
      <w:r w:rsidRPr="000E54EB">
        <w:rPr>
          <w:rFonts w:ascii="Verdana" w:hAnsi="Verdana" w:cs="Vrinda"/>
          <w:szCs w:val="20"/>
        </w:rPr>
        <w:t xml:space="preserve"> </w:t>
      </w:r>
      <w:r w:rsidRPr="000E54EB">
        <w:rPr>
          <w:rFonts w:ascii="Verdana" w:hAnsi="Verdana" w:cs="Arial"/>
          <w:szCs w:val="20"/>
        </w:rPr>
        <w:t>валутни</w:t>
      </w:r>
      <w:r w:rsidRPr="000E54EB">
        <w:rPr>
          <w:rFonts w:ascii="Verdana" w:hAnsi="Verdana" w:cs="Vrinda"/>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свързани</w:t>
      </w:r>
      <w:r w:rsidRPr="000E54EB">
        <w:rPr>
          <w:rFonts w:ascii="Verdana" w:hAnsi="Verdana" w:cs="Vrinda"/>
          <w:szCs w:val="20"/>
        </w:rPr>
        <w:t xml:space="preserve"> </w:t>
      </w:r>
      <w:r w:rsidRPr="000E54EB">
        <w:rPr>
          <w:rFonts w:ascii="Verdana" w:hAnsi="Verdana" w:cs="Arial"/>
          <w:szCs w:val="20"/>
        </w:rPr>
        <w:t>със</w:t>
      </w:r>
      <w:r w:rsidRPr="000E54EB">
        <w:rPr>
          <w:rFonts w:ascii="Verdana" w:hAnsi="Verdana" w:cs="Vrinda"/>
          <w:szCs w:val="20"/>
        </w:rPr>
        <w:t xml:space="preserve"> </w:t>
      </w:r>
      <w:r w:rsidRPr="000E54EB">
        <w:rPr>
          <w:rFonts w:ascii="Verdana" w:hAnsi="Verdana" w:cs="Arial"/>
          <w:szCs w:val="20"/>
        </w:rPr>
        <w:t>сделки</w:t>
      </w:r>
      <w:r w:rsidRPr="000E54EB">
        <w:rPr>
          <w:rFonts w:ascii="Verdana" w:hAnsi="Verdana" w:cs="Vrinda"/>
          <w:szCs w:val="20"/>
        </w:rPr>
        <w:t xml:space="preserve"> </w:t>
      </w:r>
      <w:r w:rsidRPr="000E54EB">
        <w:rPr>
          <w:rFonts w:ascii="Verdana" w:hAnsi="Verdana" w:cs="Arial"/>
          <w:szCs w:val="20"/>
        </w:rPr>
        <w:t>от</w:t>
      </w:r>
      <w:r w:rsidRPr="000E54EB">
        <w:rPr>
          <w:rFonts w:ascii="Verdana" w:hAnsi="Verdana" w:cs="Vrinda"/>
          <w:szCs w:val="20"/>
        </w:rPr>
        <w:t xml:space="preserve"> </w:t>
      </w:r>
      <w:r w:rsidRPr="000E54EB">
        <w:rPr>
          <w:rFonts w:ascii="Verdana" w:hAnsi="Verdana" w:cs="Arial"/>
          <w:szCs w:val="20"/>
        </w:rPr>
        <w:t>продажби</w:t>
      </w:r>
      <w:r w:rsidRPr="000E54EB">
        <w:rPr>
          <w:rFonts w:ascii="Verdana" w:hAnsi="Verdana" w:cs="Vrinda"/>
          <w:szCs w:val="20"/>
        </w:rPr>
        <w:t xml:space="preserve"> </w:t>
      </w:r>
      <w:r w:rsidRPr="000E54EB">
        <w:rPr>
          <w:rFonts w:ascii="Verdana" w:hAnsi="Verdana" w:cs="Arial"/>
          <w:szCs w:val="20"/>
        </w:rPr>
        <w:t>или</w:t>
      </w:r>
      <w:r w:rsidRPr="000E54EB">
        <w:rPr>
          <w:rFonts w:ascii="Verdana" w:hAnsi="Verdana" w:cs="Vrinda"/>
          <w:szCs w:val="20"/>
        </w:rPr>
        <w:t xml:space="preserve"> </w:t>
      </w:r>
      <w:r w:rsidRPr="000E54EB">
        <w:rPr>
          <w:rFonts w:ascii="Verdana" w:hAnsi="Verdana" w:cs="Arial"/>
          <w:szCs w:val="20"/>
        </w:rPr>
        <w:t>покупки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чуждестранна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има</w:t>
      </w:r>
      <w:r w:rsidRPr="000E54EB">
        <w:rPr>
          <w:rFonts w:ascii="Verdana" w:hAnsi="Verdana" w:cs="Vrinda"/>
          <w:szCs w:val="20"/>
        </w:rPr>
        <w:t xml:space="preserve"> </w:t>
      </w:r>
      <w:r w:rsidRPr="000E54EB">
        <w:rPr>
          <w:rFonts w:ascii="Verdana" w:hAnsi="Verdana" w:cs="Arial"/>
          <w:szCs w:val="20"/>
        </w:rPr>
        <w:t>само</w:t>
      </w:r>
      <w:r w:rsidRPr="000E54EB">
        <w:rPr>
          <w:rFonts w:ascii="Verdana" w:hAnsi="Verdana" w:cs="Vrinda"/>
          <w:szCs w:val="20"/>
        </w:rPr>
        <w:t xml:space="preserve"> </w:t>
      </w:r>
      <w:r w:rsidRPr="000E54EB">
        <w:rPr>
          <w:rFonts w:ascii="Verdana" w:hAnsi="Verdana" w:cs="Arial"/>
          <w:szCs w:val="20"/>
        </w:rPr>
        <w:t>финансови</w:t>
      </w:r>
      <w:r w:rsidRPr="000E54EB">
        <w:rPr>
          <w:rFonts w:ascii="Verdana" w:hAnsi="Verdana" w:cs="Vrinda"/>
          <w:szCs w:val="20"/>
        </w:rPr>
        <w:t xml:space="preserve"> </w:t>
      </w:r>
      <w:r w:rsidRPr="000E54EB">
        <w:rPr>
          <w:rFonts w:ascii="Verdana" w:hAnsi="Verdana" w:cs="Arial"/>
          <w:szCs w:val="20"/>
        </w:rPr>
        <w:t>пасиви</w:t>
      </w:r>
      <w:r w:rsidRPr="000E54EB">
        <w:rPr>
          <w:rFonts w:ascii="Verdana" w:hAnsi="Verdana" w:cs="Vrinda"/>
          <w:szCs w:val="20"/>
        </w:rPr>
        <w:t xml:space="preserve"> </w:t>
      </w:r>
      <w:r w:rsidRPr="000E54EB">
        <w:rPr>
          <w:rFonts w:ascii="Verdana" w:hAnsi="Verdana" w:cs="Arial"/>
          <w:szCs w:val="20"/>
        </w:rPr>
        <w:t>в</w:t>
      </w:r>
      <w:r w:rsidRPr="000E54EB">
        <w:rPr>
          <w:rFonts w:ascii="Verdana" w:hAnsi="Verdana" w:cs="Vrinda"/>
          <w:szCs w:val="20"/>
        </w:rPr>
        <w:t xml:space="preserve"> </w:t>
      </w:r>
      <w:r w:rsidRPr="000E54EB">
        <w:rPr>
          <w:rFonts w:ascii="Verdana" w:hAnsi="Verdana" w:cs="Arial"/>
          <w:szCs w:val="20"/>
        </w:rPr>
        <w:t>чуждестранна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w:t>
      </w:r>
      <w:r w:rsidRPr="000E54EB">
        <w:rPr>
          <w:rFonts w:ascii="Verdana" w:hAnsi="Verdana" w:cs="Arial"/>
          <w:szCs w:val="20"/>
        </w:rPr>
        <w:t>която</w:t>
      </w:r>
      <w:r w:rsidRPr="000E54EB">
        <w:rPr>
          <w:rFonts w:ascii="Verdana" w:hAnsi="Verdana" w:cs="Vrinda"/>
          <w:szCs w:val="20"/>
        </w:rPr>
        <w:t xml:space="preserve"> </w:t>
      </w:r>
      <w:r w:rsidRPr="000E54EB">
        <w:rPr>
          <w:rFonts w:ascii="Verdana" w:hAnsi="Verdana" w:cs="Arial"/>
          <w:szCs w:val="20"/>
        </w:rPr>
        <w:t>е</w:t>
      </w:r>
      <w:r w:rsidRPr="000E54EB">
        <w:rPr>
          <w:rFonts w:ascii="Verdana" w:hAnsi="Verdana" w:cs="Vrinda"/>
          <w:szCs w:val="20"/>
        </w:rPr>
        <w:t xml:space="preserve"> </w:t>
      </w:r>
      <w:r w:rsidRPr="000E54EB">
        <w:rPr>
          <w:rFonts w:ascii="Verdana" w:hAnsi="Verdana" w:cs="Arial"/>
          <w:szCs w:val="20"/>
        </w:rPr>
        <w:t>единната</w:t>
      </w:r>
      <w:r w:rsidRPr="000E54EB">
        <w:rPr>
          <w:rFonts w:ascii="Verdana" w:hAnsi="Verdana" w:cs="Vrinda"/>
          <w:szCs w:val="20"/>
        </w:rPr>
        <w:t xml:space="preserve"> </w:t>
      </w:r>
      <w:r w:rsidRPr="000E54EB">
        <w:rPr>
          <w:rFonts w:ascii="Verdana" w:hAnsi="Verdana" w:cs="Arial"/>
          <w:szCs w:val="20"/>
        </w:rPr>
        <w:t>европейска</w:t>
      </w:r>
      <w:r w:rsidRPr="000E54EB">
        <w:rPr>
          <w:rFonts w:ascii="Verdana" w:hAnsi="Verdana" w:cs="Vrinda"/>
          <w:szCs w:val="20"/>
        </w:rPr>
        <w:t xml:space="preserve"> </w:t>
      </w:r>
      <w:r w:rsidRPr="000E54EB">
        <w:rPr>
          <w:rFonts w:ascii="Verdana" w:hAnsi="Verdana" w:cs="Arial"/>
          <w:szCs w:val="20"/>
        </w:rPr>
        <w:t>валута</w:t>
      </w:r>
      <w:r w:rsidRPr="000E54EB">
        <w:rPr>
          <w:rFonts w:ascii="Verdana" w:hAnsi="Verdana" w:cs="Vrinda"/>
          <w:szCs w:val="20"/>
        </w:rPr>
        <w:t xml:space="preserve"> – </w:t>
      </w:r>
      <w:r w:rsidRPr="000E54EB">
        <w:rPr>
          <w:rFonts w:ascii="Verdana" w:hAnsi="Verdana" w:cs="Arial"/>
          <w:szCs w:val="20"/>
        </w:rPr>
        <w:t>евро</w:t>
      </w:r>
      <w:r w:rsidRPr="000E54EB">
        <w:rPr>
          <w:rFonts w:ascii="Verdana" w:hAnsi="Verdana" w:cs="Vrinda"/>
          <w:szCs w:val="20"/>
        </w:rPr>
        <w:t>.</w:t>
      </w:r>
    </w:p>
    <w:p w:rsidR="006806D8" w:rsidRPr="000E54EB" w:rsidRDefault="006806D8" w:rsidP="006806D8">
      <w:pPr>
        <w:pStyle w:val="000Normal"/>
        <w:rPr>
          <w:rFonts w:ascii="Verdana" w:hAnsi="Verdana" w:cs="Vrinda"/>
          <w:b/>
          <w:szCs w:val="20"/>
          <w:lang w:eastAsia="bg-BG"/>
        </w:rPr>
      </w:pPr>
      <w:r w:rsidRPr="000E54EB">
        <w:rPr>
          <w:rFonts w:ascii="Verdana" w:hAnsi="Verdana" w:cs="Arial"/>
          <w:b/>
          <w:szCs w:val="20"/>
          <w:lang w:eastAsia="bg-BG"/>
        </w:rPr>
        <w:lastRenderedPageBreak/>
        <w:t>Валутен</w:t>
      </w:r>
      <w:r w:rsidRPr="000E54EB">
        <w:rPr>
          <w:rFonts w:ascii="Verdana" w:hAnsi="Verdana" w:cs="Vrinda"/>
          <w:b/>
          <w:szCs w:val="20"/>
          <w:lang w:eastAsia="bg-BG"/>
        </w:rPr>
        <w:t xml:space="preserve"> </w:t>
      </w:r>
      <w:r w:rsidRPr="000E54EB">
        <w:rPr>
          <w:rFonts w:ascii="Verdana" w:hAnsi="Verdana" w:cs="Arial"/>
          <w:b/>
          <w:szCs w:val="20"/>
          <w:lang w:eastAsia="bg-BG"/>
        </w:rPr>
        <w:t>риск</w:t>
      </w:r>
      <w:r w:rsidRPr="000E54EB">
        <w:rPr>
          <w:rFonts w:ascii="Verdana" w:hAnsi="Verdana" w:cs="Vrinda"/>
          <w:b/>
          <w:szCs w:val="20"/>
          <w:lang w:eastAsia="bg-BG"/>
        </w:rPr>
        <w:t xml:space="preserve"> - </w:t>
      </w:r>
      <w:r w:rsidRPr="000E54EB">
        <w:rPr>
          <w:rFonts w:ascii="Verdana" w:hAnsi="Verdana" w:cs="Arial"/>
          <w:b/>
          <w:szCs w:val="20"/>
          <w:lang w:eastAsia="bg-BG"/>
        </w:rPr>
        <w:t>текуща</w:t>
      </w:r>
      <w:r w:rsidRPr="000E54EB">
        <w:rPr>
          <w:rFonts w:ascii="Verdana" w:hAnsi="Verdana" w:cs="Vrinda"/>
          <w:b/>
          <w:szCs w:val="20"/>
          <w:lang w:eastAsia="bg-BG"/>
        </w:rPr>
        <w:t xml:space="preserve"> </w:t>
      </w:r>
      <w:r w:rsidRPr="000E54EB">
        <w:rPr>
          <w:rFonts w:ascii="Verdana" w:hAnsi="Verdana" w:cs="Arial"/>
          <w:b/>
          <w:szCs w:val="20"/>
          <w:lang w:eastAsia="bg-BG"/>
        </w:rPr>
        <w:t>година</w:t>
      </w:r>
    </w:p>
    <w:tbl>
      <w:tblPr>
        <w:tblW w:w="5000" w:type="pct"/>
        <w:tblCellMar>
          <w:left w:w="70" w:type="dxa"/>
          <w:right w:w="70" w:type="dxa"/>
        </w:tblCellMar>
        <w:tblLook w:val="04A0" w:firstRow="1" w:lastRow="0" w:firstColumn="1" w:lastColumn="0" w:noHBand="0" w:noVBand="1"/>
      </w:tblPr>
      <w:tblGrid>
        <w:gridCol w:w="5623"/>
        <w:gridCol w:w="653"/>
        <w:gridCol w:w="556"/>
        <w:gridCol w:w="439"/>
        <w:gridCol w:w="401"/>
        <w:gridCol w:w="445"/>
        <w:gridCol w:w="722"/>
        <w:gridCol w:w="373"/>
      </w:tblGrid>
      <w:tr w:rsidR="006806D8" w:rsidRPr="000E54EB" w:rsidTr="00CD6F54">
        <w:trPr>
          <w:trHeight w:val="165"/>
        </w:trPr>
        <w:tc>
          <w:tcPr>
            <w:tcW w:w="32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31.12.2018 </w:t>
            </w:r>
            <w:r w:rsidRPr="000E54EB">
              <w:rPr>
                <w:rFonts w:ascii="Verdana" w:hAnsi="Verdana" w:cs="Arial"/>
                <w:b/>
                <w:bCs/>
                <w:sz w:val="20"/>
                <w:lang w:eastAsia="bg-BG"/>
              </w:rPr>
              <w:t>година</w:t>
            </w:r>
          </w:p>
        </w:tc>
        <w:tc>
          <w:tcPr>
            <w:tcW w:w="566" w:type="pct"/>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566" w:type="pct"/>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B EUR</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137"/>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r>
      <w:tr w:rsidR="006806D8" w:rsidRPr="000E54EB" w:rsidTr="00CD6F54">
        <w:trPr>
          <w:trHeight w:val="155"/>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30</w:t>
            </w:r>
          </w:p>
        </w:tc>
      </w:tr>
      <w:tr w:rsidR="006806D8" w:rsidRPr="000E54EB" w:rsidTr="00CD6F54">
        <w:trPr>
          <w:trHeight w:val="187"/>
        </w:trPr>
        <w:tc>
          <w:tcPr>
            <w:tcW w:w="3208" w:type="pct"/>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66"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c>
          <w:tcPr>
            <w:tcW w:w="660"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(30)</w:t>
            </w:r>
          </w:p>
        </w:tc>
      </w:tr>
      <w:tr w:rsidR="006806D8" w:rsidRPr="000E54EB" w:rsidTr="00CD6F54">
        <w:trPr>
          <w:trHeight w:val="300"/>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r>
      <w:tr w:rsidR="006806D8" w:rsidRPr="000E54EB" w:rsidTr="00CD6F54">
        <w:trPr>
          <w:trHeight w:val="139"/>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1 314</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1 314</w:t>
            </w:r>
          </w:p>
        </w:tc>
      </w:tr>
      <w:tr w:rsidR="006806D8" w:rsidRPr="000E54EB" w:rsidTr="00CD6F54">
        <w:trPr>
          <w:trHeight w:val="171"/>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r>
      <w:tr w:rsidR="006806D8" w:rsidRPr="000E54EB" w:rsidTr="00CD6F54">
        <w:trPr>
          <w:trHeight w:val="189"/>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r>
      <w:tr w:rsidR="006806D8" w:rsidRPr="000E54EB" w:rsidTr="00CD6F54">
        <w:trPr>
          <w:trHeight w:val="300"/>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5 636</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392</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6 028</w:t>
            </w:r>
          </w:p>
        </w:tc>
      </w:tr>
      <w:tr w:rsidR="006806D8" w:rsidRPr="000E54EB" w:rsidTr="00CD6F54">
        <w:trPr>
          <w:trHeight w:val="247"/>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455</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497</w:t>
            </w:r>
          </w:p>
        </w:tc>
      </w:tr>
      <w:tr w:rsidR="006806D8" w:rsidRPr="000E54EB" w:rsidTr="00CD6F54">
        <w:trPr>
          <w:trHeight w:val="219"/>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4 363</w:t>
            </w:r>
          </w:p>
        </w:tc>
      </w:tr>
      <w:tr w:rsidR="006806D8" w:rsidRPr="000E54EB" w:rsidTr="00CD6F54">
        <w:trPr>
          <w:trHeight w:val="138"/>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350</w:t>
            </w: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350</w:t>
            </w:r>
          </w:p>
        </w:tc>
      </w:tr>
      <w:tr w:rsidR="006806D8" w:rsidRPr="000E54EB" w:rsidTr="00CD6F54">
        <w:trPr>
          <w:trHeight w:val="184"/>
        </w:trPr>
        <w:tc>
          <w:tcPr>
            <w:tcW w:w="3208" w:type="pct"/>
            <w:gridSpan w:val="2"/>
            <w:tcBorders>
              <w:top w:val="nil"/>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gridSpan w:val="2"/>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c>
          <w:tcPr>
            <w:tcW w:w="566"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p>
        </w:tc>
        <w:tc>
          <w:tcPr>
            <w:tcW w:w="660" w:type="pct"/>
            <w:gridSpan w:val="2"/>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r>
      <w:tr w:rsidR="006806D8" w:rsidRPr="000E54EB" w:rsidTr="00CD6F54">
        <w:trPr>
          <w:trHeight w:val="216"/>
        </w:trPr>
        <w:tc>
          <w:tcPr>
            <w:tcW w:w="3208" w:type="pct"/>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(4 271)</w:t>
            </w:r>
          </w:p>
        </w:tc>
        <w:tc>
          <w:tcPr>
            <w:tcW w:w="566"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(392)</w:t>
            </w:r>
          </w:p>
        </w:tc>
        <w:tc>
          <w:tcPr>
            <w:tcW w:w="660"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(4 663)</w:t>
            </w:r>
          </w:p>
        </w:tc>
      </w:tr>
      <w:tr w:rsidR="006806D8" w:rsidRPr="000E54EB" w:rsidTr="00CD6F54">
        <w:trPr>
          <w:trHeight w:val="300"/>
        </w:trPr>
        <w:tc>
          <w:tcPr>
            <w:tcW w:w="3208"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60"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1 365</w:t>
            </w:r>
          </w:p>
        </w:tc>
      </w:tr>
      <w:tr w:rsidR="006806D8" w:rsidRPr="000E54EB" w:rsidTr="00CD6F54">
        <w:trPr>
          <w:trHeight w:val="300"/>
        </w:trPr>
        <w:tc>
          <w:tcPr>
            <w:tcW w:w="3208" w:type="pct"/>
            <w:gridSpan w:val="2"/>
            <w:tcBorders>
              <w:top w:val="single" w:sz="4" w:space="0" w:color="auto"/>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5 636</w:t>
            </w:r>
          </w:p>
        </w:tc>
        <w:tc>
          <w:tcPr>
            <w:tcW w:w="566" w:type="pct"/>
            <w:gridSpan w:val="2"/>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422</w:t>
            </w:r>
          </w:p>
        </w:tc>
        <w:tc>
          <w:tcPr>
            <w:tcW w:w="660" w:type="pct"/>
            <w:gridSpan w:val="2"/>
            <w:tcBorders>
              <w:top w:val="single" w:sz="4" w:space="0" w:color="auto"/>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6 058</w:t>
            </w:r>
          </w:p>
        </w:tc>
      </w:tr>
      <w:tr w:rsidR="006806D8" w:rsidRPr="000E54EB" w:rsidTr="00CD6F54">
        <w:trPr>
          <w:trHeight w:val="300"/>
        </w:trPr>
        <w:tc>
          <w:tcPr>
            <w:tcW w:w="3208" w:type="pct"/>
            <w:gridSpan w:val="2"/>
            <w:tcBorders>
              <w:top w:val="nil"/>
              <w:left w:val="single" w:sz="4" w:space="0" w:color="auto"/>
              <w:bottom w:val="single" w:sz="4" w:space="0" w:color="auto"/>
              <w:right w:val="nil"/>
            </w:tcBorders>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валутен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gridSpan w:val="2"/>
            <w:tcBorders>
              <w:top w:val="nil"/>
              <w:left w:val="single" w:sz="4" w:space="0" w:color="auto"/>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(4 271)</w:t>
            </w:r>
          </w:p>
        </w:tc>
        <w:tc>
          <w:tcPr>
            <w:tcW w:w="566"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(422)</w:t>
            </w:r>
          </w:p>
        </w:tc>
        <w:tc>
          <w:tcPr>
            <w:tcW w:w="660" w:type="pct"/>
            <w:gridSpan w:val="2"/>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(4 693)</w:t>
            </w:r>
          </w:p>
        </w:tc>
      </w:tr>
      <w:tr w:rsidR="006806D8" w:rsidRPr="000E54EB" w:rsidTr="00CD6F54">
        <w:trPr>
          <w:gridAfter w:val="1"/>
          <w:wAfter w:w="235" w:type="pct"/>
          <w:trHeight w:val="300"/>
        </w:trPr>
        <w:tc>
          <w:tcPr>
            <w:tcW w:w="2874" w:type="pct"/>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650"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539"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c>
          <w:tcPr>
            <w:tcW w:w="702" w:type="pct"/>
            <w:gridSpan w:val="2"/>
            <w:tcBorders>
              <w:top w:val="nil"/>
              <w:left w:val="nil"/>
              <w:bottom w:val="nil"/>
              <w:right w:val="nil"/>
            </w:tcBorders>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Vrinda"/>
                <w:sz w:val="20"/>
                <w:lang w:eastAsia="bg-BG"/>
              </w:rPr>
              <w:t> </w:t>
            </w:r>
          </w:p>
        </w:tc>
      </w:tr>
    </w:tbl>
    <w:p w:rsidR="006806D8" w:rsidRPr="000E54EB" w:rsidRDefault="006806D8" w:rsidP="006806D8">
      <w:pPr>
        <w:pStyle w:val="000Normal"/>
        <w:rPr>
          <w:rFonts w:ascii="Verdana" w:hAnsi="Verdana" w:cs="Vrinda"/>
          <w:color w:val="FF0000"/>
          <w:szCs w:val="20"/>
        </w:rPr>
      </w:pPr>
      <w:r w:rsidRPr="000E54EB">
        <w:rPr>
          <w:rFonts w:ascii="Verdana" w:hAnsi="Verdana" w:cs="Arial"/>
          <w:b/>
          <w:szCs w:val="20"/>
          <w:lang w:eastAsia="bg-BG"/>
        </w:rPr>
        <w:t>Валутен</w:t>
      </w:r>
      <w:r w:rsidRPr="000E54EB">
        <w:rPr>
          <w:rFonts w:ascii="Verdana" w:hAnsi="Verdana" w:cs="Vrinda"/>
          <w:b/>
          <w:szCs w:val="20"/>
          <w:lang w:eastAsia="bg-BG"/>
        </w:rPr>
        <w:t xml:space="preserve"> </w:t>
      </w:r>
      <w:r w:rsidRPr="000E54EB">
        <w:rPr>
          <w:rFonts w:ascii="Verdana" w:hAnsi="Verdana" w:cs="Arial"/>
          <w:b/>
          <w:szCs w:val="20"/>
          <w:lang w:eastAsia="bg-BG"/>
        </w:rPr>
        <w:t>риск</w:t>
      </w:r>
      <w:r w:rsidRPr="000E54EB">
        <w:rPr>
          <w:rFonts w:ascii="Verdana" w:hAnsi="Verdana" w:cs="Vrinda"/>
          <w:b/>
          <w:szCs w:val="20"/>
          <w:lang w:eastAsia="bg-BG"/>
        </w:rPr>
        <w:t xml:space="preserve"> – </w:t>
      </w:r>
      <w:r w:rsidRPr="000E54EB">
        <w:rPr>
          <w:rFonts w:ascii="Verdana" w:hAnsi="Verdana" w:cs="Arial"/>
          <w:b/>
          <w:szCs w:val="20"/>
          <w:lang w:eastAsia="bg-BG"/>
        </w:rPr>
        <w:t>предходна</w:t>
      </w:r>
      <w:r w:rsidRPr="000E54EB">
        <w:rPr>
          <w:rFonts w:ascii="Verdana" w:hAnsi="Verdana" w:cs="Vrinda"/>
          <w:b/>
          <w:szCs w:val="20"/>
          <w:lang w:eastAsia="bg-BG"/>
        </w:rPr>
        <w:t xml:space="preserve">  </w:t>
      </w:r>
      <w:r w:rsidRPr="000E54EB">
        <w:rPr>
          <w:rFonts w:ascii="Verdana" w:hAnsi="Verdana" w:cs="Arial"/>
          <w:b/>
          <w:szCs w:val="20"/>
          <w:lang w:eastAsia="bg-BG"/>
        </w:rPr>
        <w:t>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6"/>
        <w:gridCol w:w="995"/>
        <w:gridCol w:w="847"/>
        <w:gridCol w:w="1094"/>
      </w:tblGrid>
      <w:tr w:rsidR="006806D8" w:rsidRPr="000E54EB" w:rsidTr="00CD6F54">
        <w:trPr>
          <w:trHeight w:val="286"/>
        </w:trPr>
        <w:tc>
          <w:tcPr>
            <w:tcW w:w="3208"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31.12.2017 </w:t>
            </w:r>
            <w:r w:rsidRPr="000E54EB">
              <w:rPr>
                <w:rFonts w:ascii="Verdana" w:hAnsi="Verdana" w:cs="Arial"/>
                <w:b/>
                <w:bCs/>
                <w:sz w:val="20"/>
                <w:lang w:eastAsia="bg-BG"/>
              </w:rPr>
              <w:t>година</w:t>
            </w:r>
          </w:p>
        </w:tc>
        <w:tc>
          <w:tcPr>
            <w:tcW w:w="566"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566"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B EUR</w:t>
            </w:r>
          </w:p>
        </w:tc>
        <w:tc>
          <w:tcPr>
            <w:tcW w:w="660" w:type="pct"/>
            <w:shd w:val="clear" w:color="auto" w:fill="auto"/>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Общо</w:t>
            </w:r>
          </w:p>
        </w:tc>
      </w:tr>
      <w:tr w:rsidR="006806D8" w:rsidRPr="000E54EB" w:rsidTr="00CD6F54">
        <w:trPr>
          <w:trHeight w:val="135"/>
        </w:trPr>
        <w:tc>
          <w:tcPr>
            <w:tcW w:w="320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c>
          <w:tcPr>
            <w:tcW w:w="66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378</w:t>
            </w:r>
          </w:p>
        </w:tc>
      </w:tr>
      <w:tr w:rsidR="006806D8" w:rsidRPr="000E54EB" w:rsidTr="00CD6F54">
        <w:trPr>
          <w:trHeight w:val="185"/>
        </w:trPr>
        <w:tc>
          <w:tcPr>
            <w:tcW w:w="320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c>
          <w:tcPr>
            <w:tcW w:w="66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(378)</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107"/>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1 570</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167</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еквиваленти</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4 256</w:t>
            </w:r>
          </w:p>
        </w:tc>
        <w:tc>
          <w:tcPr>
            <w:tcW w:w="566"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411</w:t>
            </w:r>
          </w:p>
        </w:tc>
        <w:tc>
          <w:tcPr>
            <w:tcW w:w="660" w:type="pc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4 667</w:t>
            </w:r>
          </w:p>
        </w:tc>
      </w:tr>
      <w:tr w:rsidR="006806D8" w:rsidRPr="000E54EB" w:rsidTr="00CD6F54">
        <w:trPr>
          <w:trHeight w:val="241"/>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268</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78</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346</w:t>
            </w:r>
          </w:p>
        </w:tc>
      </w:tr>
      <w:tr w:rsidR="006806D8" w:rsidRPr="000E54EB" w:rsidTr="00CD6F54">
        <w:trPr>
          <w:trHeight w:val="111"/>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3 226</w:t>
            </w:r>
          </w:p>
        </w:tc>
      </w:tr>
      <w:tr w:rsidR="006806D8" w:rsidRPr="000E54EB" w:rsidTr="00CD6F54">
        <w:trPr>
          <w:trHeight w:val="300"/>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333</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333</w:t>
            </w:r>
          </w:p>
        </w:tc>
      </w:tr>
      <w:tr w:rsidR="006806D8" w:rsidRPr="000E54EB" w:rsidTr="00CD6F54">
        <w:trPr>
          <w:trHeight w:val="85"/>
        </w:trPr>
        <w:tc>
          <w:tcPr>
            <w:tcW w:w="3208" w:type="pct"/>
            <w:shd w:val="clear" w:color="auto" w:fill="auto"/>
            <w:noWrap/>
            <w:vAlign w:val="center"/>
            <w:hideMark/>
          </w:tcPr>
          <w:p w:rsidR="006806D8" w:rsidRPr="000E54EB" w:rsidRDefault="006806D8" w:rsidP="00CD6F54">
            <w:pPr>
              <w:rPr>
                <w:rFonts w:ascii="Verdana" w:hAnsi="Verdana" w:cs="Vrinda"/>
                <w:sz w:val="20"/>
                <w:lang w:eastAsia="bg-BG"/>
              </w:rPr>
            </w:pPr>
            <w:r w:rsidRPr="000E54EB">
              <w:rPr>
                <w:rFonts w:ascii="Verdana" w:hAnsi="Verdana" w:cs="Arial"/>
                <w:sz w:val="20"/>
                <w:lang w:eastAsia="bg-BG"/>
              </w:rPr>
              <w:t>Други</w:t>
            </w:r>
            <w:r w:rsidRPr="000E54EB">
              <w:rPr>
                <w:rFonts w:ascii="Verdana" w:hAnsi="Verdana" w:cs="Vrinda"/>
                <w:sz w:val="20"/>
                <w:lang w:eastAsia="bg-BG"/>
              </w:rPr>
              <w:t xml:space="preserve"> </w:t>
            </w: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c>
          <w:tcPr>
            <w:tcW w:w="566" w:type="pct"/>
            <w:shd w:val="clear" w:color="auto" w:fill="auto"/>
            <w:noWrap/>
            <w:vAlign w:val="center"/>
            <w:hideMark/>
          </w:tcPr>
          <w:p w:rsidR="006806D8" w:rsidRPr="000E54EB" w:rsidRDefault="006806D8" w:rsidP="00CD6F54">
            <w:pPr>
              <w:jc w:val="center"/>
              <w:rPr>
                <w:rFonts w:ascii="Verdana" w:hAnsi="Verdana" w:cs="Vrinda"/>
                <w:sz w:val="20"/>
                <w:lang w:val="en-US" w:eastAsia="bg-BG"/>
              </w:rPr>
            </w:pPr>
            <w:r w:rsidRPr="000E54EB">
              <w:rPr>
                <w:rFonts w:ascii="Verdana" w:hAnsi="Verdana" w:cs="Vrinda"/>
                <w:sz w:val="20"/>
                <w:lang w:val="en-US" w:eastAsia="bg-BG"/>
              </w:rPr>
              <w:t>-</w:t>
            </w:r>
          </w:p>
        </w:tc>
        <w:tc>
          <w:tcPr>
            <w:tcW w:w="660" w:type="pct"/>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r>
      <w:tr w:rsidR="006806D8" w:rsidRPr="000E54EB" w:rsidTr="00CD6F54">
        <w:trPr>
          <w:trHeight w:val="300"/>
        </w:trPr>
        <w:tc>
          <w:tcPr>
            <w:tcW w:w="320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(2 469)</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(411)</w:t>
            </w:r>
          </w:p>
        </w:tc>
        <w:tc>
          <w:tcPr>
            <w:tcW w:w="66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(2 880)</w:t>
            </w:r>
          </w:p>
        </w:tc>
      </w:tr>
      <w:tr w:rsidR="006806D8" w:rsidRPr="000E54EB" w:rsidTr="00CD6F54">
        <w:trPr>
          <w:trHeight w:val="300"/>
        </w:trPr>
        <w:tc>
          <w:tcPr>
            <w:tcW w:w="320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c>
          <w:tcPr>
            <w:tcW w:w="66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1 787</w:t>
            </w:r>
          </w:p>
        </w:tc>
      </w:tr>
      <w:tr w:rsidR="006806D8" w:rsidRPr="000E54EB" w:rsidTr="00CD6F54">
        <w:trPr>
          <w:trHeight w:val="300"/>
        </w:trPr>
        <w:tc>
          <w:tcPr>
            <w:tcW w:w="320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финансови</w:t>
            </w:r>
            <w:r w:rsidRPr="000E54EB">
              <w:rPr>
                <w:rFonts w:ascii="Verdana" w:hAnsi="Verdana" w:cs="Vrinda"/>
                <w:b/>
                <w:bCs/>
                <w:sz w:val="20"/>
                <w:lang w:eastAsia="bg-BG"/>
              </w:rPr>
              <w:t xml:space="preserve"> </w:t>
            </w:r>
            <w:r w:rsidRPr="000E54EB">
              <w:rPr>
                <w:rFonts w:ascii="Verdana" w:hAnsi="Verdana" w:cs="Arial"/>
                <w:b/>
                <w:bCs/>
                <w:sz w:val="20"/>
                <w:lang w:eastAsia="bg-BG"/>
              </w:rPr>
              <w:t>пасиви</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4 256</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789</w:t>
            </w:r>
          </w:p>
        </w:tc>
        <w:tc>
          <w:tcPr>
            <w:tcW w:w="66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5 045</w:t>
            </w:r>
          </w:p>
        </w:tc>
      </w:tr>
      <w:tr w:rsidR="006806D8" w:rsidRPr="000E54EB" w:rsidTr="00CD6F54">
        <w:trPr>
          <w:trHeight w:val="300"/>
        </w:trPr>
        <w:tc>
          <w:tcPr>
            <w:tcW w:w="3208" w:type="pct"/>
            <w:shd w:val="clear" w:color="000000" w:fill="C5D9F1"/>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излагане</w:t>
            </w:r>
            <w:r w:rsidRPr="000E54EB">
              <w:rPr>
                <w:rFonts w:ascii="Verdana" w:hAnsi="Verdana" w:cs="Vrinda"/>
                <w:b/>
                <w:bCs/>
                <w:sz w:val="20"/>
                <w:lang w:eastAsia="bg-BG"/>
              </w:rPr>
              <w:t xml:space="preserve"> </w:t>
            </w:r>
            <w:r w:rsidRPr="000E54EB">
              <w:rPr>
                <w:rFonts w:ascii="Verdana" w:hAnsi="Verdana" w:cs="Arial"/>
                <w:b/>
                <w:bCs/>
                <w:sz w:val="20"/>
                <w:lang w:eastAsia="bg-BG"/>
              </w:rPr>
              <w:t>на</w:t>
            </w:r>
            <w:r w:rsidRPr="000E54EB">
              <w:rPr>
                <w:rFonts w:ascii="Verdana" w:hAnsi="Verdana" w:cs="Vrinda"/>
                <w:b/>
                <w:bCs/>
                <w:sz w:val="20"/>
                <w:lang w:eastAsia="bg-BG"/>
              </w:rPr>
              <w:t xml:space="preserve"> </w:t>
            </w:r>
            <w:r w:rsidRPr="000E54EB">
              <w:rPr>
                <w:rFonts w:ascii="Verdana" w:hAnsi="Verdana" w:cs="Arial"/>
                <w:b/>
                <w:bCs/>
                <w:sz w:val="20"/>
                <w:lang w:eastAsia="bg-BG"/>
              </w:rPr>
              <w:t>валутен</w:t>
            </w:r>
            <w:r w:rsidRPr="000E54EB">
              <w:rPr>
                <w:rFonts w:ascii="Verdana" w:hAnsi="Verdana" w:cs="Vrinda"/>
                <w:b/>
                <w:bCs/>
                <w:sz w:val="20"/>
                <w:lang w:eastAsia="bg-BG"/>
              </w:rPr>
              <w:t xml:space="preserve"> </w:t>
            </w:r>
            <w:r w:rsidRPr="000E54EB">
              <w:rPr>
                <w:rFonts w:ascii="Verdana" w:hAnsi="Verdana" w:cs="Arial"/>
                <w:b/>
                <w:bCs/>
                <w:sz w:val="20"/>
                <w:lang w:eastAsia="bg-BG"/>
              </w:rPr>
              <w:t>риск</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(2 469)</w:t>
            </w:r>
          </w:p>
        </w:tc>
        <w:tc>
          <w:tcPr>
            <w:tcW w:w="566"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(789)</w:t>
            </w:r>
          </w:p>
        </w:tc>
        <w:tc>
          <w:tcPr>
            <w:tcW w:w="660" w:type="pct"/>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(3 258)</w:t>
            </w:r>
          </w:p>
        </w:tc>
      </w:tr>
    </w:tbl>
    <w:p w:rsidR="006806D8" w:rsidRPr="000E54EB" w:rsidRDefault="006806D8" w:rsidP="006806D8">
      <w:pPr>
        <w:pStyle w:val="000Normal"/>
        <w:spacing w:before="0" w:after="0" w:line="240" w:lineRule="auto"/>
        <w:rPr>
          <w:rFonts w:ascii="Verdana" w:hAnsi="Verdana" w:cs="Vrinda"/>
          <w:szCs w:val="20"/>
        </w:rPr>
      </w:pPr>
    </w:p>
    <w:p w:rsidR="006806D8" w:rsidRPr="000E54EB" w:rsidRDefault="006806D8" w:rsidP="006806D8">
      <w:pPr>
        <w:pStyle w:val="Heading3"/>
        <w:spacing w:before="0"/>
        <w:rPr>
          <w:rFonts w:ascii="Verdana" w:hAnsi="Verdana" w:cs="Vrinda"/>
          <w:lang w:val="bg-BG"/>
        </w:rPr>
      </w:pPr>
      <w:bookmarkStart w:id="197" w:name="_Toc4766058"/>
      <w:r w:rsidRPr="000E54EB">
        <w:rPr>
          <w:rFonts w:ascii="Verdana" w:hAnsi="Verdana" w:cs="Arial"/>
          <w:lang w:val="bg-BG"/>
        </w:rPr>
        <w:t>Пазарен</w:t>
      </w:r>
      <w:r w:rsidRPr="000E54EB">
        <w:rPr>
          <w:rFonts w:ascii="Verdana" w:hAnsi="Verdana" w:cs="Vrinda"/>
          <w:lang w:val="bg-BG"/>
        </w:rPr>
        <w:t xml:space="preserve"> </w:t>
      </w:r>
      <w:r w:rsidRPr="000E54EB">
        <w:rPr>
          <w:rFonts w:ascii="Verdana" w:hAnsi="Verdana" w:cs="Arial"/>
          <w:lang w:val="bg-BG"/>
        </w:rPr>
        <w:t>риск</w:t>
      </w:r>
      <w:bookmarkEnd w:id="197"/>
    </w:p>
    <w:p w:rsidR="006806D8" w:rsidRPr="000E54EB" w:rsidRDefault="006806D8" w:rsidP="006806D8">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Пазарен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рискът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справедливата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стойност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бъдещите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парични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потоци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даден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ще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варира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поради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четири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типа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лихвен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валутен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стоков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друг</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какво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рискът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цената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собствения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капитал</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които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биват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засегнати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заеми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привлечени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средства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депозити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разположение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продажба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деривативни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посочени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w:t>
      </w:r>
      <w:r w:rsidRPr="000E54EB">
        <w:rPr>
          <w:rFonts w:ascii="Verdana" w:eastAsia="Calibri" w:hAnsi="Verdana" w:cs="Arial"/>
          <w:color w:val="000000"/>
          <w:sz w:val="20"/>
        </w:rPr>
        <w:t>долу</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състоянието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w:t>
      </w:r>
      <w:r w:rsidRPr="000E54EB">
        <w:rPr>
          <w:rFonts w:ascii="Verdana" w:eastAsia="Calibri" w:hAnsi="Verdana" w:cs="Vrinda"/>
          <w:sz w:val="20"/>
        </w:rPr>
        <w:t xml:space="preserve">2018 </w:t>
      </w:r>
      <w:r w:rsidRPr="000E54EB">
        <w:rPr>
          <w:rFonts w:ascii="Verdana" w:eastAsia="Calibri" w:hAnsi="Verdana" w:cs="Arial"/>
          <w:sz w:val="20"/>
        </w:rPr>
        <w:t>и</w:t>
      </w:r>
      <w:r w:rsidRPr="000E54EB">
        <w:rPr>
          <w:rFonts w:ascii="Verdana" w:eastAsia="Calibri" w:hAnsi="Verdana" w:cs="Vrinda"/>
          <w:sz w:val="20"/>
        </w:rPr>
        <w:t xml:space="preserve"> 2017</w:t>
      </w:r>
      <w:r w:rsidRPr="000E54EB">
        <w:rPr>
          <w:rFonts w:ascii="Verdana" w:eastAsia="Calibri" w:hAnsi="Verdana" w:cs="Arial"/>
          <w:sz w:val="20"/>
        </w:rPr>
        <w:t>г</w:t>
      </w:r>
      <w:r w:rsidRPr="000E54EB">
        <w:rPr>
          <w:rFonts w:ascii="Verdana" w:eastAsia="Calibri" w:hAnsi="Verdana" w:cs="Vrinda"/>
          <w:sz w:val="20"/>
        </w:rPr>
        <w:t xml:space="preserve">. </w:t>
      </w:r>
    </w:p>
    <w:p w:rsidR="006806D8" w:rsidRPr="000E54EB" w:rsidRDefault="006806D8" w:rsidP="006806D8">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изготвени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предположението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сумата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съотношението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фиксираните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плаващите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лихвени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проценти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деривативите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съотношението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lastRenderedPageBreak/>
        <w:t>валути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всички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постоянни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определянето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хеджове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както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съществуват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2018</w:t>
      </w:r>
      <w:r w:rsidRPr="000E54EB">
        <w:rPr>
          <w:rFonts w:ascii="Verdana" w:eastAsia="Calibri" w:hAnsi="Verdana" w:cs="Arial"/>
          <w:color w:val="000000"/>
          <w:sz w:val="20"/>
        </w:rPr>
        <w:t>г</w:t>
      </w:r>
      <w:r w:rsidRPr="000E54EB">
        <w:rPr>
          <w:rFonts w:ascii="Verdana" w:eastAsia="Calibri" w:hAnsi="Verdana" w:cs="Vrinda"/>
          <w:color w:val="000000"/>
          <w:sz w:val="20"/>
        </w:rPr>
        <w:t>.</w:t>
      </w:r>
    </w:p>
    <w:p w:rsidR="006806D8" w:rsidRPr="000E54EB" w:rsidRDefault="006806D8" w:rsidP="006806D8">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изключват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движенията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променливи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балансовата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стойност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пенсионните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други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задължения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след</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пенсиониране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провизиите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нетекущите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активи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пасиви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дейности</w:t>
      </w:r>
      <w:r w:rsidRPr="000E54EB">
        <w:rPr>
          <w:rFonts w:ascii="Verdana" w:eastAsia="Calibri" w:hAnsi="Verdana" w:cs="Vrinda"/>
          <w:color w:val="000000"/>
          <w:sz w:val="20"/>
        </w:rPr>
        <w:t>.</w:t>
      </w:r>
    </w:p>
    <w:p w:rsidR="006806D8" w:rsidRPr="000E54EB" w:rsidRDefault="006806D8" w:rsidP="006806D8">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При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изчисление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анализите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направени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следните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предположения</w:t>
      </w:r>
      <w:r w:rsidRPr="000E54EB">
        <w:rPr>
          <w:rFonts w:ascii="Verdana" w:eastAsia="Calibri" w:hAnsi="Verdana" w:cs="Vrinda"/>
          <w:color w:val="000000"/>
          <w:sz w:val="20"/>
        </w:rPr>
        <w:t>:</w:t>
      </w:r>
    </w:p>
    <w:p w:rsidR="006806D8" w:rsidRPr="000E54EB" w:rsidRDefault="006806D8" w:rsidP="006806D8">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отчета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финансовото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състояние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единствено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деривативи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дългови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разположение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продажба</w:t>
      </w:r>
      <w:r w:rsidRPr="000E54EB">
        <w:rPr>
          <w:rFonts w:ascii="Verdana" w:eastAsia="Calibri" w:hAnsi="Verdana" w:cs="Vrinda"/>
          <w:color w:val="000000"/>
          <w:sz w:val="20"/>
        </w:rPr>
        <w:t>;</w:t>
      </w:r>
    </w:p>
    <w:p w:rsidR="006806D8" w:rsidRPr="000E54EB" w:rsidRDefault="006806D8" w:rsidP="006806D8">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съответния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отчет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доходите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представлява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предполагаемите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рискове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Той</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базира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активи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пасиви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държани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2018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2017</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включително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хеджиращите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rsidR="006806D8" w:rsidRPr="000E54EB" w:rsidRDefault="006806D8" w:rsidP="006806D8">
      <w:pPr>
        <w:pStyle w:val="ListParagraph"/>
        <w:numPr>
          <w:ilvl w:val="0"/>
          <w:numId w:val="2"/>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собствения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капитал</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изчислява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преценява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свързаните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хеджове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паричен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поток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и</w:t>
      </w:r>
      <w:r w:rsidRPr="000E54EB">
        <w:rPr>
          <w:rFonts w:ascii="Verdana" w:eastAsia="Calibri" w:hAnsi="Verdana" w:cs="Vrinda"/>
          <w:color w:val="000000"/>
          <w:sz w:val="20"/>
        </w:rPr>
        <w:t xml:space="preserve"> </w:t>
      </w:r>
      <w:r w:rsidRPr="000E54EB">
        <w:rPr>
          <w:rFonts w:ascii="Verdana" w:eastAsia="Calibri" w:hAnsi="Verdana" w:cs="Arial"/>
          <w:color w:val="000000"/>
          <w:sz w:val="20"/>
        </w:rPr>
        <w:t>хеджове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нетна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инвестиция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чуждестранно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дъщерно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дружество</w:t>
      </w:r>
      <w:r w:rsidRPr="000E54EB">
        <w:rPr>
          <w:rFonts w:ascii="Verdana" w:eastAsia="Calibri" w:hAnsi="Verdana" w:cs="Vrinda"/>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2018</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ефектите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от</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поетите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промени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w:t>
      </w:r>
      <w:r w:rsidRPr="000E54EB">
        <w:rPr>
          <w:rFonts w:ascii="Verdana" w:eastAsia="Calibri" w:hAnsi="Verdana" w:cs="Vrinda"/>
          <w:color w:val="000000"/>
          <w:sz w:val="20"/>
        </w:rPr>
        <w:t xml:space="preserve"> </w:t>
      </w:r>
      <w:r w:rsidRPr="000E54EB">
        <w:rPr>
          <w:rFonts w:ascii="Verdana" w:eastAsia="Calibri" w:hAnsi="Verdana" w:cs="Arial"/>
          <w:color w:val="000000"/>
          <w:sz w:val="20"/>
        </w:rPr>
        <w:t>базовия</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w:t>
      </w:r>
      <w:r w:rsidRPr="000E54EB">
        <w:rPr>
          <w:rFonts w:ascii="Verdana" w:eastAsia="Calibri" w:hAnsi="Verdana" w:cs="Vrinda"/>
          <w:color w:val="000000"/>
          <w:sz w:val="20"/>
        </w:rPr>
        <w:t>.</w:t>
      </w:r>
    </w:p>
    <w:p w:rsidR="006806D8" w:rsidRPr="000E54EB" w:rsidRDefault="006806D8" w:rsidP="006806D8">
      <w:pPr>
        <w:pStyle w:val="ListParagraph"/>
        <w:autoSpaceDE w:val="0"/>
        <w:autoSpaceDN w:val="0"/>
        <w:adjustRightInd w:val="0"/>
        <w:rPr>
          <w:rFonts w:ascii="Verdana" w:eastAsia="Calibri" w:hAnsi="Verdana" w:cs="Vrinda"/>
          <w:color w:val="000000"/>
          <w:sz w:val="20"/>
        </w:rPr>
      </w:pPr>
    </w:p>
    <w:p w:rsidR="006806D8" w:rsidRPr="000E54EB" w:rsidRDefault="006806D8" w:rsidP="006806D8">
      <w:pPr>
        <w:pStyle w:val="Heading2"/>
        <w:spacing w:before="0"/>
        <w:rPr>
          <w:rFonts w:ascii="Verdana" w:hAnsi="Verdana" w:cs="Vrinda"/>
          <w:sz w:val="20"/>
          <w:szCs w:val="20"/>
          <w:lang w:val="bg-BG"/>
        </w:rPr>
      </w:pPr>
      <w:bookmarkStart w:id="198" w:name="_Toc4766059"/>
      <w:r w:rsidRPr="000E54EB">
        <w:rPr>
          <w:rFonts w:ascii="Verdana" w:hAnsi="Verdana" w:cs="Vrinda"/>
          <w:sz w:val="20"/>
          <w:szCs w:val="20"/>
          <w:lang w:val="bg-BG"/>
        </w:rPr>
        <w:t xml:space="preserve">3. </w:t>
      </w:r>
      <w:r w:rsidRPr="000E54EB">
        <w:rPr>
          <w:rFonts w:ascii="Verdana" w:hAnsi="Verdana" w:cs="Arial"/>
          <w:sz w:val="20"/>
          <w:szCs w:val="20"/>
          <w:lang w:val="bg-BG"/>
        </w:rPr>
        <w:t>Управление</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капитала</w:t>
      </w:r>
      <w:bookmarkEnd w:id="198"/>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sz w:val="20"/>
        </w:rPr>
        <w:t>Капиталът</w:t>
      </w:r>
      <w:r w:rsidRPr="000E54EB">
        <w:rPr>
          <w:rFonts w:ascii="Verdana" w:eastAsia="Calibri" w:hAnsi="Verdana" w:cs="Vrinda"/>
          <w:sz w:val="20"/>
        </w:rPr>
        <w:t xml:space="preserve"> </w:t>
      </w:r>
      <w:r w:rsidRPr="000E54EB">
        <w:rPr>
          <w:rFonts w:ascii="Verdana" w:eastAsia="Calibri" w:hAnsi="Verdana" w:cs="Arial"/>
          <w:sz w:val="20"/>
        </w:rPr>
        <w:t>включва</w:t>
      </w:r>
      <w:r w:rsidRPr="000E54EB">
        <w:rPr>
          <w:rFonts w:ascii="Verdana" w:eastAsia="Calibri" w:hAnsi="Verdana" w:cs="Vrinda"/>
          <w:sz w:val="20"/>
        </w:rPr>
        <w:t xml:space="preserve"> </w:t>
      </w:r>
      <w:r w:rsidRPr="000E54EB">
        <w:rPr>
          <w:rFonts w:ascii="Verdana" w:eastAsia="Calibri" w:hAnsi="Verdana" w:cs="Arial"/>
          <w:sz w:val="20"/>
        </w:rPr>
        <w:t>собствен</w:t>
      </w:r>
      <w:r w:rsidRPr="000E54EB">
        <w:rPr>
          <w:rFonts w:ascii="Verdana" w:eastAsia="Calibri" w:hAnsi="Verdana" w:cs="Vrinda"/>
          <w:sz w:val="20"/>
        </w:rPr>
        <w:t xml:space="preserve"> </w:t>
      </w:r>
      <w:r w:rsidRPr="000E54EB">
        <w:rPr>
          <w:rFonts w:ascii="Verdana" w:eastAsia="Calibri" w:hAnsi="Verdana" w:cs="Arial"/>
          <w:sz w:val="20"/>
        </w:rPr>
        <w:t>капитал</w:t>
      </w:r>
      <w:r w:rsidRPr="000E54EB">
        <w:rPr>
          <w:rFonts w:ascii="Verdana" w:eastAsia="Calibri" w:hAnsi="Verdana" w:cs="Vrinda"/>
          <w:sz w:val="20"/>
        </w:rPr>
        <w:t xml:space="preserve">, </w:t>
      </w:r>
      <w:r w:rsidRPr="000E54EB">
        <w:rPr>
          <w:rFonts w:ascii="Verdana" w:eastAsia="Calibri" w:hAnsi="Verdana" w:cs="Arial"/>
          <w:sz w:val="20"/>
        </w:rPr>
        <w:t>принадлежащ</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собствениците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w:t>
      </w:r>
      <w:r w:rsidRPr="000E54EB">
        <w:rPr>
          <w:rFonts w:ascii="Verdana" w:eastAsia="Calibri" w:hAnsi="Verdana" w:cs="Arial"/>
          <w:sz w:val="20"/>
        </w:rPr>
        <w:t>майка</w:t>
      </w:r>
      <w:r w:rsidRPr="000E54EB">
        <w:rPr>
          <w:rFonts w:ascii="Verdana" w:eastAsia="Calibri" w:hAnsi="Verdana" w:cs="Vrinda"/>
          <w:sz w:val="20"/>
        </w:rPr>
        <w:t>.</w:t>
      </w:r>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sz w:val="20"/>
        </w:rPr>
        <w:t>Основната</w:t>
      </w:r>
      <w:r w:rsidRPr="000E54EB">
        <w:rPr>
          <w:rFonts w:ascii="Verdana" w:eastAsia="Calibri" w:hAnsi="Verdana" w:cs="Vrinda"/>
          <w:sz w:val="20"/>
        </w:rPr>
        <w:t xml:space="preserve"> </w:t>
      </w:r>
      <w:r w:rsidRPr="000E54EB">
        <w:rPr>
          <w:rFonts w:ascii="Verdana" w:eastAsia="Calibri" w:hAnsi="Verdana" w:cs="Arial"/>
          <w:sz w:val="20"/>
        </w:rPr>
        <w:t>цел</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управлението</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е</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се</w:t>
      </w:r>
      <w:r w:rsidRPr="000E54EB">
        <w:rPr>
          <w:rFonts w:ascii="Verdana" w:eastAsia="Calibri" w:hAnsi="Verdana" w:cs="Vrinda"/>
          <w:sz w:val="20"/>
        </w:rPr>
        <w:t xml:space="preserve"> </w:t>
      </w:r>
      <w:r w:rsidRPr="000E54EB">
        <w:rPr>
          <w:rFonts w:ascii="Verdana" w:eastAsia="Calibri" w:hAnsi="Verdana" w:cs="Arial"/>
          <w:sz w:val="20"/>
        </w:rPr>
        <w:t>гарантира</w:t>
      </w:r>
      <w:r w:rsidRPr="000E54EB">
        <w:rPr>
          <w:rFonts w:ascii="Verdana" w:eastAsia="Calibri" w:hAnsi="Verdana" w:cs="Vrinda"/>
          <w:sz w:val="20"/>
        </w:rPr>
        <w:t xml:space="preserve">, </w:t>
      </w:r>
      <w:r w:rsidRPr="000E54EB">
        <w:rPr>
          <w:rFonts w:ascii="Verdana" w:eastAsia="Calibri" w:hAnsi="Verdana" w:cs="Arial"/>
          <w:sz w:val="20"/>
        </w:rPr>
        <w:t>че</w:t>
      </w:r>
      <w:r w:rsidRPr="000E54EB">
        <w:rPr>
          <w:rFonts w:ascii="Verdana" w:eastAsia="Calibri" w:hAnsi="Verdana" w:cs="Vrinda"/>
          <w:sz w:val="20"/>
        </w:rPr>
        <w:t xml:space="preserve"> </w:t>
      </w:r>
      <w:r w:rsidRPr="000E54EB">
        <w:rPr>
          <w:rFonts w:ascii="Verdana" w:eastAsia="Calibri" w:hAnsi="Verdana" w:cs="Arial"/>
          <w:sz w:val="20"/>
        </w:rPr>
        <w:t>то</w:t>
      </w:r>
      <w:r w:rsidRPr="000E54EB">
        <w:rPr>
          <w:rFonts w:ascii="Verdana" w:eastAsia="Calibri" w:hAnsi="Verdana" w:cs="Vrinda"/>
          <w:sz w:val="20"/>
        </w:rPr>
        <w:t xml:space="preserve"> </w:t>
      </w:r>
      <w:r w:rsidRPr="000E54EB">
        <w:rPr>
          <w:rFonts w:ascii="Verdana" w:eastAsia="Calibri" w:hAnsi="Verdana" w:cs="Arial"/>
          <w:sz w:val="20"/>
        </w:rPr>
        <w:t>поддържа</w:t>
      </w:r>
      <w:r w:rsidRPr="000E54EB">
        <w:rPr>
          <w:rFonts w:ascii="Verdana" w:eastAsia="Calibri" w:hAnsi="Verdana" w:cs="Vrinda"/>
          <w:sz w:val="20"/>
        </w:rPr>
        <w:t xml:space="preserve"> </w:t>
      </w:r>
      <w:r w:rsidRPr="000E54EB">
        <w:rPr>
          <w:rFonts w:ascii="Verdana" w:eastAsia="Calibri" w:hAnsi="Verdana" w:cs="Arial"/>
          <w:sz w:val="20"/>
        </w:rPr>
        <w:t>стабилен</w:t>
      </w:r>
      <w:r w:rsidRPr="000E54EB">
        <w:rPr>
          <w:rFonts w:ascii="Verdana" w:eastAsia="Calibri" w:hAnsi="Verdana" w:cs="Vrinda"/>
          <w:sz w:val="20"/>
        </w:rPr>
        <w:t xml:space="preserve"> </w:t>
      </w:r>
      <w:r w:rsidRPr="000E54EB">
        <w:rPr>
          <w:rFonts w:ascii="Verdana" w:eastAsia="Calibri" w:hAnsi="Verdana" w:cs="Arial"/>
          <w:sz w:val="20"/>
        </w:rPr>
        <w:t>кредитен</w:t>
      </w:r>
      <w:r w:rsidRPr="000E54EB">
        <w:rPr>
          <w:rFonts w:ascii="Verdana" w:eastAsia="Calibri" w:hAnsi="Verdana" w:cs="Vrinda"/>
          <w:sz w:val="20"/>
        </w:rPr>
        <w:t xml:space="preserve"> </w:t>
      </w:r>
      <w:r w:rsidRPr="000E54EB">
        <w:rPr>
          <w:rFonts w:ascii="Verdana" w:eastAsia="Calibri" w:hAnsi="Verdana" w:cs="Arial"/>
          <w:sz w:val="20"/>
        </w:rPr>
        <w:t>рейтинг</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подходящи</w:t>
      </w:r>
      <w:r w:rsidRPr="000E54EB">
        <w:rPr>
          <w:rFonts w:ascii="Verdana" w:eastAsia="Calibri" w:hAnsi="Verdana" w:cs="Vrinda"/>
          <w:sz w:val="20"/>
        </w:rPr>
        <w:t xml:space="preserve"> </w:t>
      </w:r>
      <w:r w:rsidRPr="000E54EB">
        <w:rPr>
          <w:rFonts w:ascii="Verdana" w:eastAsia="Calibri" w:hAnsi="Verdana" w:cs="Arial"/>
          <w:sz w:val="20"/>
        </w:rPr>
        <w:t>капиталови</w:t>
      </w:r>
      <w:r w:rsidRPr="000E54EB">
        <w:rPr>
          <w:rFonts w:ascii="Verdana" w:eastAsia="Calibri" w:hAnsi="Verdana" w:cs="Vrinda"/>
          <w:sz w:val="20"/>
        </w:rPr>
        <w:t xml:space="preserve"> </w:t>
      </w:r>
      <w:r w:rsidRPr="000E54EB">
        <w:rPr>
          <w:rFonts w:ascii="Verdana" w:eastAsia="Calibri" w:hAnsi="Verdana" w:cs="Arial"/>
          <w:sz w:val="20"/>
        </w:rPr>
        <w:t>съотношения</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поддържа</w:t>
      </w:r>
      <w:r w:rsidRPr="000E54EB">
        <w:rPr>
          <w:rFonts w:ascii="Verdana" w:eastAsia="Calibri" w:hAnsi="Verdana" w:cs="Vrinda"/>
          <w:sz w:val="20"/>
        </w:rPr>
        <w:t xml:space="preserve"> </w:t>
      </w:r>
      <w:r w:rsidRPr="000E54EB">
        <w:rPr>
          <w:rFonts w:ascii="Verdana" w:eastAsia="Calibri" w:hAnsi="Verdana" w:cs="Arial"/>
          <w:sz w:val="20"/>
        </w:rPr>
        <w:t>бизнеса</w:t>
      </w:r>
      <w:r w:rsidRPr="000E54EB">
        <w:rPr>
          <w:rFonts w:ascii="Verdana" w:eastAsia="Calibri" w:hAnsi="Verdana" w:cs="Vrinda"/>
          <w:sz w:val="20"/>
        </w:rPr>
        <w:t xml:space="preserve"> </w:t>
      </w:r>
      <w:r w:rsidRPr="000E54EB">
        <w:rPr>
          <w:rFonts w:ascii="Verdana" w:eastAsia="Calibri" w:hAnsi="Verdana" w:cs="Arial"/>
          <w:sz w:val="20"/>
        </w:rPr>
        <w:t>си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увеличи</w:t>
      </w:r>
      <w:r w:rsidRPr="000E54EB">
        <w:rPr>
          <w:rFonts w:ascii="Verdana" w:eastAsia="Calibri" w:hAnsi="Verdana" w:cs="Vrinda"/>
          <w:sz w:val="20"/>
        </w:rPr>
        <w:t xml:space="preserve"> </w:t>
      </w:r>
      <w:r w:rsidRPr="000E54EB">
        <w:rPr>
          <w:rFonts w:ascii="Verdana" w:eastAsia="Calibri" w:hAnsi="Verdana" w:cs="Arial"/>
          <w:sz w:val="20"/>
        </w:rPr>
        <w:t>максимално</w:t>
      </w:r>
      <w:r w:rsidRPr="000E54EB">
        <w:rPr>
          <w:rFonts w:ascii="Verdana" w:eastAsia="Calibri" w:hAnsi="Verdana" w:cs="Vrinda"/>
          <w:sz w:val="20"/>
        </w:rPr>
        <w:t xml:space="preserve"> </w:t>
      </w:r>
      <w:r w:rsidRPr="000E54EB">
        <w:rPr>
          <w:rFonts w:ascii="Verdana" w:eastAsia="Calibri" w:hAnsi="Verdana" w:cs="Arial"/>
          <w:sz w:val="20"/>
        </w:rPr>
        <w:t>стойността</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w:t>
      </w:r>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управлява</w:t>
      </w:r>
      <w:r w:rsidRPr="000E54EB">
        <w:rPr>
          <w:rFonts w:ascii="Verdana" w:eastAsia="Calibri" w:hAnsi="Verdana" w:cs="Vrinda"/>
          <w:sz w:val="20"/>
        </w:rPr>
        <w:t xml:space="preserve"> </w:t>
      </w:r>
      <w:r w:rsidRPr="000E54EB">
        <w:rPr>
          <w:rFonts w:ascii="Verdana" w:eastAsia="Calibri" w:hAnsi="Verdana" w:cs="Arial"/>
          <w:sz w:val="20"/>
        </w:rPr>
        <w:t>капиталовата</w:t>
      </w:r>
      <w:r w:rsidRPr="000E54EB">
        <w:rPr>
          <w:rFonts w:ascii="Verdana" w:eastAsia="Calibri" w:hAnsi="Verdana" w:cs="Vrinda"/>
          <w:sz w:val="20"/>
        </w:rPr>
        <w:t xml:space="preserve"> </w:t>
      </w:r>
      <w:r w:rsidRPr="000E54EB">
        <w:rPr>
          <w:rFonts w:ascii="Verdana" w:eastAsia="Calibri" w:hAnsi="Verdana" w:cs="Arial"/>
          <w:sz w:val="20"/>
        </w:rPr>
        <w:t>си</w:t>
      </w:r>
      <w:r w:rsidRPr="000E54EB">
        <w:rPr>
          <w:rFonts w:ascii="Verdana" w:eastAsia="Calibri" w:hAnsi="Verdana" w:cs="Vrinda"/>
          <w:sz w:val="20"/>
        </w:rPr>
        <w:t xml:space="preserve"> </w:t>
      </w:r>
      <w:r w:rsidRPr="000E54EB">
        <w:rPr>
          <w:rFonts w:ascii="Verdana" w:eastAsia="Calibri" w:hAnsi="Verdana" w:cs="Arial"/>
          <w:sz w:val="20"/>
        </w:rPr>
        <w:t>структура</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прави</w:t>
      </w:r>
      <w:r w:rsidRPr="000E54EB">
        <w:rPr>
          <w:rFonts w:ascii="Verdana" w:eastAsia="Calibri" w:hAnsi="Verdana" w:cs="Vrinda"/>
          <w:sz w:val="20"/>
        </w:rPr>
        <w:t xml:space="preserve"> </w:t>
      </w:r>
      <w:r w:rsidRPr="000E54EB">
        <w:rPr>
          <w:rFonts w:ascii="Verdana" w:eastAsia="Calibri" w:hAnsi="Verdana" w:cs="Arial"/>
          <w:sz w:val="20"/>
        </w:rPr>
        <w:t>корекции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нея</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оглед</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промените</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икономическите</w:t>
      </w:r>
      <w:r w:rsidRPr="000E54EB">
        <w:rPr>
          <w:rFonts w:ascii="Verdana" w:eastAsia="Calibri" w:hAnsi="Verdana" w:cs="Vrinda"/>
          <w:sz w:val="20"/>
        </w:rPr>
        <w:t xml:space="preserve"> </w:t>
      </w:r>
      <w:r w:rsidRPr="000E54EB">
        <w:rPr>
          <w:rFonts w:ascii="Verdana" w:eastAsia="Calibri" w:hAnsi="Verdana" w:cs="Arial"/>
          <w:sz w:val="20"/>
        </w:rPr>
        <w:t>условия</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поддържане</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коригиране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капиталовата</w:t>
      </w:r>
      <w:r w:rsidRPr="000E54EB">
        <w:rPr>
          <w:rFonts w:ascii="Verdana" w:eastAsia="Calibri" w:hAnsi="Verdana" w:cs="Vrinda"/>
          <w:sz w:val="20"/>
        </w:rPr>
        <w:t xml:space="preserve"> </w:t>
      </w:r>
      <w:r w:rsidRPr="000E54EB">
        <w:rPr>
          <w:rFonts w:ascii="Verdana" w:eastAsia="Calibri" w:hAnsi="Verdana" w:cs="Arial"/>
          <w:sz w:val="20"/>
        </w:rPr>
        <w:t>структура</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може</w:t>
      </w:r>
      <w:r w:rsidRPr="000E54EB">
        <w:rPr>
          <w:rFonts w:ascii="Verdana" w:eastAsia="Calibri" w:hAnsi="Verdana" w:cs="Vrinda"/>
          <w:sz w:val="20"/>
        </w:rPr>
        <w:t xml:space="preserve"> </w:t>
      </w:r>
      <w:r w:rsidRPr="000E54EB">
        <w:rPr>
          <w:rFonts w:ascii="Verdana" w:eastAsia="Calibri" w:hAnsi="Verdana" w:cs="Arial"/>
          <w:sz w:val="20"/>
        </w:rPr>
        <w:t>да</w:t>
      </w:r>
      <w:r w:rsidRPr="000E54EB">
        <w:rPr>
          <w:rFonts w:ascii="Verdana" w:eastAsia="Calibri" w:hAnsi="Verdana" w:cs="Vrinda"/>
          <w:sz w:val="20"/>
        </w:rPr>
        <w:t xml:space="preserve"> </w:t>
      </w:r>
      <w:r w:rsidRPr="000E54EB">
        <w:rPr>
          <w:rFonts w:ascii="Verdana" w:eastAsia="Calibri" w:hAnsi="Verdana" w:cs="Arial"/>
          <w:sz w:val="20"/>
        </w:rPr>
        <w:t>коригира</w:t>
      </w:r>
      <w:r w:rsidRPr="000E54EB">
        <w:rPr>
          <w:rFonts w:ascii="Verdana" w:eastAsia="Calibri" w:hAnsi="Verdana" w:cs="Vrinda"/>
          <w:sz w:val="20"/>
        </w:rPr>
        <w:t xml:space="preserve"> </w:t>
      </w:r>
      <w:r w:rsidRPr="000E54EB">
        <w:rPr>
          <w:rFonts w:ascii="Verdana" w:eastAsia="Calibri" w:hAnsi="Verdana" w:cs="Arial"/>
          <w:sz w:val="20"/>
        </w:rPr>
        <w:t>плащането</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дивиденти</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 xml:space="preserve">, </w:t>
      </w:r>
      <w:r w:rsidRPr="000E54EB">
        <w:rPr>
          <w:rFonts w:ascii="Verdana" w:eastAsia="Calibri" w:hAnsi="Verdana" w:cs="Arial"/>
          <w:sz w:val="20"/>
        </w:rPr>
        <w:t>възвръщаемостта</w:t>
      </w:r>
      <w:r w:rsidRPr="000E54EB">
        <w:rPr>
          <w:rFonts w:ascii="Verdana" w:eastAsia="Calibri" w:hAnsi="Verdana" w:cs="Vrinda"/>
          <w:sz w:val="20"/>
        </w:rPr>
        <w:t xml:space="preserve"> </w:t>
      </w:r>
      <w:r w:rsidRPr="000E54EB">
        <w:rPr>
          <w:rFonts w:ascii="Verdana" w:eastAsia="Calibri" w:hAnsi="Verdana" w:cs="Arial"/>
          <w:sz w:val="20"/>
        </w:rPr>
        <w:t>върху</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емисията</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нови</w:t>
      </w:r>
      <w:r w:rsidRPr="000E54EB">
        <w:rPr>
          <w:rFonts w:ascii="Verdana" w:eastAsia="Calibri" w:hAnsi="Verdana" w:cs="Vrinda"/>
          <w:sz w:val="20"/>
        </w:rPr>
        <w:t xml:space="preserve"> </w:t>
      </w:r>
      <w:r w:rsidRPr="000E54EB">
        <w:rPr>
          <w:rFonts w:ascii="Verdana" w:eastAsia="Calibri" w:hAnsi="Verdana" w:cs="Arial"/>
          <w:sz w:val="20"/>
        </w:rPr>
        <w:t>акции</w:t>
      </w:r>
      <w:r w:rsidRPr="000E54EB">
        <w:rPr>
          <w:rFonts w:ascii="Verdana" w:eastAsia="Calibri" w:hAnsi="Verdana" w:cs="Vrinda"/>
          <w:sz w:val="20"/>
        </w:rPr>
        <w:t>.</w:t>
      </w:r>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sz w:val="20"/>
        </w:rPr>
        <w:t>През</w:t>
      </w:r>
      <w:r w:rsidRPr="000E54EB">
        <w:rPr>
          <w:rFonts w:ascii="Verdana" w:eastAsia="Calibri" w:hAnsi="Verdana" w:cs="Vrinda"/>
          <w:sz w:val="20"/>
        </w:rPr>
        <w:t xml:space="preserve"> </w:t>
      </w:r>
      <w:r w:rsidRPr="000E54EB">
        <w:rPr>
          <w:rFonts w:ascii="Verdana" w:eastAsia="Calibri" w:hAnsi="Verdana" w:cs="Arial"/>
          <w:sz w:val="20"/>
        </w:rPr>
        <w:t>годините</w:t>
      </w:r>
      <w:r w:rsidRPr="000E54EB">
        <w:rPr>
          <w:rFonts w:ascii="Verdana" w:eastAsia="Calibri" w:hAnsi="Verdana" w:cs="Vrinda"/>
          <w:sz w:val="20"/>
        </w:rPr>
        <w:t xml:space="preserve">, </w:t>
      </w:r>
      <w:r w:rsidRPr="000E54EB">
        <w:rPr>
          <w:rFonts w:ascii="Verdana" w:eastAsia="Calibri" w:hAnsi="Verdana" w:cs="Arial"/>
          <w:sz w:val="20"/>
        </w:rPr>
        <w:t>приключващи</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31 </w:t>
      </w:r>
      <w:r w:rsidRPr="000E54EB">
        <w:rPr>
          <w:rFonts w:ascii="Verdana" w:eastAsia="Calibri" w:hAnsi="Verdana" w:cs="Arial"/>
          <w:sz w:val="20"/>
        </w:rPr>
        <w:t>декември</w:t>
      </w:r>
      <w:r w:rsidRPr="000E54EB">
        <w:rPr>
          <w:rFonts w:ascii="Verdana" w:eastAsia="Calibri" w:hAnsi="Verdana" w:cs="Vrinda"/>
          <w:sz w:val="20"/>
        </w:rPr>
        <w:t xml:space="preserve"> 2018</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31 </w:t>
      </w:r>
      <w:r w:rsidRPr="000E54EB">
        <w:rPr>
          <w:rFonts w:ascii="Verdana" w:eastAsia="Calibri" w:hAnsi="Verdana" w:cs="Arial"/>
          <w:sz w:val="20"/>
        </w:rPr>
        <w:t>декември</w:t>
      </w:r>
      <w:r w:rsidRPr="000E54EB">
        <w:rPr>
          <w:rFonts w:ascii="Verdana" w:eastAsia="Calibri" w:hAnsi="Verdana" w:cs="Vrinda"/>
          <w:sz w:val="20"/>
        </w:rPr>
        <w:t xml:space="preserve"> 2017</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няма</w:t>
      </w:r>
      <w:r w:rsidRPr="000E54EB">
        <w:rPr>
          <w:rFonts w:ascii="Verdana" w:eastAsia="Calibri" w:hAnsi="Verdana" w:cs="Vrinda"/>
          <w:sz w:val="20"/>
        </w:rPr>
        <w:t xml:space="preserve"> </w:t>
      </w:r>
      <w:r w:rsidRPr="000E54EB">
        <w:rPr>
          <w:rFonts w:ascii="Verdana" w:eastAsia="Calibri" w:hAnsi="Verdana" w:cs="Arial"/>
          <w:sz w:val="20"/>
        </w:rPr>
        <w:t>промени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целите</w:t>
      </w:r>
      <w:r w:rsidRPr="000E54EB">
        <w:rPr>
          <w:rFonts w:ascii="Verdana" w:eastAsia="Calibri" w:hAnsi="Verdana" w:cs="Vrinda"/>
          <w:sz w:val="20"/>
        </w:rPr>
        <w:t xml:space="preserve">, </w:t>
      </w:r>
      <w:r w:rsidRPr="000E54EB">
        <w:rPr>
          <w:rFonts w:ascii="Verdana" w:eastAsia="Calibri" w:hAnsi="Verdana" w:cs="Arial"/>
          <w:sz w:val="20"/>
        </w:rPr>
        <w:t>политиката</w:t>
      </w:r>
      <w:r w:rsidRPr="000E54EB">
        <w:rPr>
          <w:rFonts w:ascii="Verdana" w:eastAsia="Calibri" w:hAnsi="Verdana" w:cs="Vrinda"/>
          <w:sz w:val="20"/>
        </w:rPr>
        <w:t xml:space="preserve"> </w:t>
      </w:r>
      <w:r w:rsidRPr="000E54EB">
        <w:rPr>
          <w:rFonts w:ascii="Verdana" w:eastAsia="Calibri" w:hAnsi="Verdana" w:cs="Arial"/>
          <w:sz w:val="20"/>
        </w:rPr>
        <w:t>или</w:t>
      </w:r>
      <w:r w:rsidRPr="000E54EB">
        <w:rPr>
          <w:rFonts w:ascii="Verdana" w:eastAsia="Calibri" w:hAnsi="Verdana" w:cs="Vrinda"/>
          <w:sz w:val="20"/>
        </w:rPr>
        <w:t xml:space="preserve"> </w:t>
      </w:r>
      <w:r w:rsidRPr="000E54EB">
        <w:rPr>
          <w:rFonts w:ascii="Verdana" w:eastAsia="Calibri" w:hAnsi="Verdana" w:cs="Arial"/>
          <w:sz w:val="20"/>
        </w:rPr>
        <w:t>процесите</w:t>
      </w:r>
      <w:r w:rsidRPr="000E54EB">
        <w:rPr>
          <w:rFonts w:ascii="Verdana" w:eastAsia="Calibri" w:hAnsi="Verdana" w:cs="Vrinda"/>
          <w:sz w:val="20"/>
        </w:rPr>
        <w:t xml:space="preserve"> </w:t>
      </w:r>
      <w:r w:rsidRPr="000E54EB">
        <w:rPr>
          <w:rFonts w:ascii="Verdana" w:eastAsia="Calibri" w:hAnsi="Verdana" w:cs="Arial"/>
          <w:sz w:val="20"/>
        </w:rPr>
        <w:t>за</w:t>
      </w:r>
      <w:r w:rsidRPr="000E54EB">
        <w:rPr>
          <w:rFonts w:ascii="Verdana" w:eastAsia="Calibri" w:hAnsi="Verdana" w:cs="Vrinda"/>
          <w:sz w:val="20"/>
        </w:rPr>
        <w:t xml:space="preserve"> </w:t>
      </w:r>
      <w:r w:rsidRPr="000E54EB">
        <w:rPr>
          <w:rFonts w:ascii="Verdana" w:eastAsia="Calibri" w:hAnsi="Verdana" w:cs="Arial"/>
          <w:sz w:val="20"/>
        </w:rPr>
        <w:t>управление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w:t>
      </w:r>
    </w:p>
    <w:p w:rsidR="006806D8" w:rsidRPr="000E54EB" w:rsidRDefault="006806D8" w:rsidP="006806D8">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наблюдава</w:t>
      </w:r>
      <w:r w:rsidRPr="000E54EB">
        <w:rPr>
          <w:rFonts w:ascii="Verdana" w:eastAsia="Calibri" w:hAnsi="Verdana" w:cs="Vrinda"/>
          <w:sz w:val="20"/>
        </w:rPr>
        <w:t xml:space="preserve"> </w:t>
      </w:r>
      <w:r w:rsidRPr="000E54EB">
        <w:rPr>
          <w:rFonts w:ascii="Verdana" w:eastAsia="Calibri" w:hAnsi="Verdana" w:cs="Arial"/>
          <w:sz w:val="20"/>
        </w:rPr>
        <w:t>капитала</w:t>
      </w:r>
      <w:r w:rsidRPr="000E54EB">
        <w:rPr>
          <w:rFonts w:ascii="Verdana" w:eastAsia="Calibri" w:hAnsi="Verdana" w:cs="Vrinda"/>
          <w:sz w:val="20"/>
        </w:rPr>
        <w:t xml:space="preserve"> </w:t>
      </w:r>
      <w:r w:rsidRPr="000E54EB">
        <w:rPr>
          <w:rFonts w:ascii="Verdana" w:eastAsia="Calibri" w:hAnsi="Verdana" w:cs="Arial"/>
          <w:sz w:val="20"/>
        </w:rPr>
        <w:t>като</w:t>
      </w:r>
      <w:r w:rsidRPr="000E54EB">
        <w:rPr>
          <w:rFonts w:ascii="Verdana" w:eastAsia="Calibri" w:hAnsi="Verdana" w:cs="Vrinda"/>
          <w:sz w:val="20"/>
        </w:rPr>
        <w:t xml:space="preserve"> </w:t>
      </w:r>
      <w:r w:rsidRPr="000E54EB">
        <w:rPr>
          <w:rFonts w:ascii="Verdana" w:eastAsia="Calibri" w:hAnsi="Verdana" w:cs="Arial"/>
          <w:sz w:val="20"/>
        </w:rPr>
        <w:t>използва</w:t>
      </w:r>
      <w:r w:rsidRPr="000E54EB">
        <w:rPr>
          <w:rFonts w:ascii="Verdana" w:eastAsia="Calibri" w:hAnsi="Verdana" w:cs="Vrinda"/>
          <w:sz w:val="20"/>
        </w:rPr>
        <w:t xml:space="preserve"> </w:t>
      </w:r>
      <w:r w:rsidRPr="000E54EB">
        <w:rPr>
          <w:rFonts w:ascii="Verdana" w:eastAsia="Calibri" w:hAnsi="Verdana" w:cs="Arial"/>
          <w:sz w:val="20"/>
        </w:rPr>
        <w:t>съотношение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задлъжнялост</w:t>
      </w:r>
      <w:r w:rsidRPr="000E54EB">
        <w:rPr>
          <w:rFonts w:ascii="Verdana" w:eastAsia="Calibri" w:hAnsi="Verdana" w:cs="Vrinda"/>
          <w:sz w:val="20"/>
        </w:rPr>
        <w:t xml:space="preserve">, </w:t>
      </w:r>
      <w:r w:rsidRPr="000E54EB">
        <w:rPr>
          <w:rFonts w:ascii="Verdana" w:eastAsia="Calibri" w:hAnsi="Verdana" w:cs="Arial"/>
          <w:sz w:val="20"/>
        </w:rPr>
        <w:t>което</w:t>
      </w:r>
      <w:r w:rsidRPr="000E54EB">
        <w:rPr>
          <w:rFonts w:ascii="Verdana" w:eastAsia="Calibri" w:hAnsi="Verdana" w:cs="Vrinda"/>
          <w:sz w:val="20"/>
        </w:rPr>
        <w:t xml:space="preserve"> </w:t>
      </w:r>
      <w:r w:rsidRPr="000E54EB">
        <w:rPr>
          <w:rFonts w:ascii="Verdana" w:eastAsia="Calibri" w:hAnsi="Verdana" w:cs="Arial"/>
          <w:sz w:val="20"/>
        </w:rPr>
        <w:t>представлява</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разделен</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общия</w:t>
      </w:r>
      <w:r w:rsidRPr="000E54EB">
        <w:rPr>
          <w:rFonts w:ascii="Verdana" w:eastAsia="Calibri" w:hAnsi="Verdana" w:cs="Vrinda"/>
          <w:sz w:val="20"/>
        </w:rPr>
        <w:t xml:space="preserve"> </w:t>
      </w:r>
      <w:r w:rsidRPr="000E54EB">
        <w:rPr>
          <w:rFonts w:ascii="Verdana" w:eastAsia="Calibri" w:hAnsi="Verdana" w:cs="Arial"/>
          <w:sz w:val="20"/>
        </w:rPr>
        <w:t>капитал</w:t>
      </w:r>
      <w:r w:rsidRPr="000E54EB">
        <w:rPr>
          <w:rFonts w:ascii="Verdana" w:eastAsia="Calibri" w:hAnsi="Verdana" w:cs="Vrinda"/>
          <w:sz w:val="20"/>
        </w:rPr>
        <w:t xml:space="preserve"> </w:t>
      </w:r>
      <w:r w:rsidRPr="000E54EB">
        <w:rPr>
          <w:rFonts w:ascii="Verdana" w:eastAsia="Calibri" w:hAnsi="Verdana" w:cs="Arial"/>
          <w:sz w:val="20"/>
        </w:rPr>
        <w:t>плюс</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 xml:space="preserve"> </w:t>
      </w:r>
      <w:r w:rsidRPr="000E54EB">
        <w:rPr>
          <w:rFonts w:ascii="Verdana" w:eastAsia="Calibri" w:hAnsi="Verdana" w:cs="Arial"/>
          <w:sz w:val="20"/>
        </w:rPr>
        <w:t>включва</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нетния</w:t>
      </w:r>
      <w:r w:rsidRPr="000E54EB">
        <w:rPr>
          <w:rFonts w:ascii="Verdana" w:eastAsia="Calibri" w:hAnsi="Verdana" w:cs="Vrinda"/>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лихвоносните</w:t>
      </w:r>
      <w:r w:rsidRPr="000E54EB">
        <w:rPr>
          <w:rFonts w:ascii="Verdana" w:eastAsia="Calibri" w:hAnsi="Verdana" w:cs="Vrinda"/>
          <w:sz w:val="20"/>
        </w:rPr>
        <w:t xml:space="preserve"> </w:t>
      </w:r>
      <w:r w:rsidRPr="000E54EB">
        <w:rPr>
          <w:rFonts w:ascii="Verdana" w:eastAsia="Calibri" w:hAnsi="Verdana" w:cs="Arial"/>
          <w:sz w:val="20"/>
        </w:rPr>
        <w:t>заеми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привлечени</w:t>
      </w:r>
      <w:r w:rsidRPr="000E54EB">
        <w:rPr>
          <w:rFonts w:ascii="Verdana" w:eastAsia="Calibri" w:hAnsi="Verdana" w:cs="Vrinda"/>
          <w:sz w:val="20"/>
        </w:rPr>
        <w:t xml:space="preserve"> </w:t>
      </w:r>
      <w:r w:rsidRPr="000E54EB">
        <w:rPr>
          <w:rFonts w:ascii="Verdana" w:eastAsia="Calibri" w:hAnsi="Verdana" w:cs="Arial"/>
          <w:sz w:val="20"/>
        </w:rPr>
        <w:t>средства</w:t>
      </w:r>
      <w:r w:rsidRPr="000E54EB">
        <w:rPr>
          <w:rFonts w:ascii="Verdana" w:eastAsia="Calibri" w:hAnsi="Verdana" w:cs="Vrinda"/>
          <w:sz w:val="20"/>
        </w:rPr>
        <w:t xml:space="preserve">, </w:t>
      </w:r>
      <w:r w:rsidRPr="000E54EB">
        <w:rPr>
          <w:rFonts w:ascii="Verdana" w:eastAsia="Calibri" w:hAnsi="Verdana" w:cs="Arial"/>
          <w:sz w:val="20"/>
        </w:rPr>
        <w:t>заеми</w:t>
      </w:r>
      <w:r w:rsidRPr="000E54EB">
        <w:rPr>
          <w:rFonts w:ascii="Verdana" w:eastAsia="Calibri" w:hAnsi="Verdana" w:cs="Vrinda"/>
          <w:sz w:val="20"/>
        </w:rPr>
        <w:t xml:space="preserve"> </w:t>
      </w:r>
      <w:r w:rsidRPr="000E54EB">
        <w:rPr>
          <w:rFonts w:ascii="Verdana" w:eastAsia="Calibri" w:hAnsi="Verdana" w:cs="Arial"/>
          <w:sz w:val="20"/>
        </w:rPr>
        <w:t>от</w:t>
      </w:r>
      <w:r w:rsidRPr="000E54EB">
        <w:rPr>
          <w:rFonts w:ascii="Verdana" w:eastAsia="Calibri" w:hAnsi="Verdana" w:cs="Vrinda"/>
          <w:sz w:val="20"/>
        </w:rPr>
        <w:t xml:space="preserve"> </w:t>
      </w:r>
      <w:r w:rsidRPr="000E54EB">
        <w:rPr>
          <w:rFonts w:ascii="Verdana" w:eastAsia="Calibri" w:hAnsi="Verdana" w:cs="Arial"/>
          <w:sz w:val="20"/>
        </w:rPr>
        <w:t>партньори</w:t>
      </w:r>
      <w:r w:rsidRPr="000E54EB">
        <w:rPr>
          <w:rFonts w:ascii="Verdana" w:eastAsia="Calibri" w:hAnsi="Verdana" w:cs="Vrinda"/>
          <w:sz w:val="20"/>
        </w:rPr>
        <w:t xml:space="preserve"> </w:t>
      </w:r>
      <w:r w:rsidRPr="000E54EB">
        <w:rPr>
          <w:rFonts w:ascii="Verdana" w:eastAsia="Calibri" w:hAnsi="Verdana" w:cs="Arial"/>
          <w:sz w:val="20"/>
        </w:rPr>
        <w:t>в</w:t>
      </w:r>
      <w:r w:rsidRPr="000E54EB">
        <w:rPr>
          <w:rFonts w:ascii="Verdana" w:eastAsia="Calibri" w:hAnsi="Verdana" w:cs="Vrinda"/>
          <w:sz w:val="20"/>
        </w:rPr>
        <w:t xml:space="preserve"> </w:t>
      </w:r>
      <w:r w:rsidRPr="000E54EB">
        <w:rPr>
          <w:rFonts w:ascii="Verdana" w:eastAsia="Calibri" w:hAnsi="Verdana" w:cs="Arial"/>
          <w:sz w:val="20"/>
        </w:rPr>
        <w:t>съвместно</w:t>
      </w:r>
      <w:r w:rsidRPr="000E54EB">
        <w:rPr>
          <w:rFonts w:ascii="Verdana" w:eastAsia="Calibri" w:hAnsi="Verdana" w:cs="Vrinda"/>
          <w:sz w:val="20"/>
        </w:rPr>
        <w:t xml:space="preserve"> </w:t>
      </w:r>
      <w:r w:rsidRPr="000E54EB">
        <w:rPr>
          <w:rFonts w:ascii="Verdana" w:eastAsia="Calibri" w:hAnsi="Verdana" w:cs="Arial"/>
          <w:sz w:val="20"/>
        </w:rPr>
        <w:t>предприятие</w:t>
      </w:r>
      <w:r w:rsidRPr="000E54EB">
        <w:rPr>
          <w:rFonts w:ascii="Verdana" w:eastAsia="Calibri" w:hAnsi="Verdana" w:cs="Vrinda"/>
          <w:sz w:val="20"/>
        </w:rPr>
        <w:t xml:space="preserve">, </w:t>
      </w:r>
      <w:r w:rsidRPr="000E54EB">
        <w:rPr>
          <w:rFonts w:ascii="Verdana" w:eastAsia="Calibri" w:hAnsi="Verdana" w:cs="Arial"/>
          <w:sz w:val="20"/>
        </w:rPr>
        <w:t>търговски</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стокови</w:t>
      </w:r>
      <w:r w:rsidRPr="000E54EB">
        <w:rPr>
          <w:rFonts w:ascii="Verdana" w:eastAsia="Calibri" w:hAnsi="Verdana" w:cs="Vrinda"/>
          <w:sz w:val="20"/>
        </w:rPr>
        <w:t xml:space="preserve"> </w:t>
      </w:r>
      <w:r w:rsidRPr="000E54EB">
        <w:rPr>
          <w:rFonts w:ascii="Verdana" w:eastAsia="Calibri" w:hAnsi="Verdana" w:cs="Arial"/>
          <w:sz w:val="20"/>
        </w:rPr>
        <w:t>кредити</w:t>
      </w:r>
      <w:r w:rsidRPr="000E54EB">
        <w:rPr>
          <w:rFonts w:ascii="Verdana" w:eastAsia="Calibri" w:hAnsi="Verdana" w:cs="Vrinda"/>
          <w:sz w:val="20"/>
        </w:rPr>
        <w:t xml:space="preserve">, </w:t>
      </w:r>
      <w:r w:rsidRPr="000E54EB">
        <w:rPr>
          <w:rFonts w:ascii="Verdana" w:eastAsia="Calibri" w:hAnsi="Verdana" w:cs="Arial"/>
          <w:sz w:val="20"/>
        </w:rPr>
        <w:t>намалени</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паричните</w:t>
      </w:r>
      <w:r w:rsidRPr="000E54EB">
        <w:rPr>
          <w:rFonts w:ascii="Verdana" w:eastAsia="Calibri" w:hAnsi="Verdana" w:cs="Vrinda"/>
          <w:sz w:val="20"/>
        </w:rPr>
        <w:t xml:space="preserve"> </w:t>
      </w:r>
      <w:r w:rsidRPr="000E54EB">
        <w:rPr>
          <w:rFonts w:ascii="Verdana" w:eastAsia="Calibri" w:hAnsi="Verdana" w:cs="Arial"/>
          <w:sz w:val="20"/>
        </w:rPr>
        <w:t>средства</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w:t>
      </w:r>
      <w:r w:rsidRPr="000E54EB">
        <w:rPr>
          <w:rFonts w:ascii="Verdana" w:eastAsia="Calibri" w:hAnsi="Verdana" w:cs="Arial"/>
          <w:sz w:val="20"/>
        </w:rPr>
        <w:t>паричните</w:t>
      </w:r>
      <w:r w:rsidRPr="000E54EB">
        <w:rPr>
          <w:rFonts w:ascii="Verdana" w:eastAsia="Calibri" w:hAnsi="Verdana" w:cs="Vrinda"/>
          <w:sz w:val="20"/>
        </w:rPr>
        <w:t xml:space="preserve"> </w:t>
      </w:r>
      <w:r w:rsidRPr="000E54EB">
        <w:rPr>
          <w:rFonts w:ascii="Verdana" w:eastAsia="Calibri" w:hAnsi="Verdana" w:cs="Arial"/>
          <w:sz w:val="20"/>
        </w:rPr>
        <w:t>еквиваленти</w:t>
      </w:r>
      <w:r w:rsidRPr="000E54EB">
        <w:rPr>
          <w:rFonts w:ascii="Verdana" w:eastAsia="Calibri" w:hAnsi="Verdana" w:cs="Vrinda"/>
          <w:sz w:val="20"/>
        </w:rPr>
        <w:t xml:space="preserve">, </w:t>
      </w:r>
      <w:r w:rsidRPr="000E54EB">
        <w:rPr>
          <w:rFonts w:ascii="Verdana" w:eastAsia="Calibri" w:hAnsi="Verdana" w:cs="Arial"/>
          <w:sz w:val="20"/>
        </w:rPr>
        <w:t>с</w:t>
      </w:r>
      <w:r w:rsidRPr="000E54EB">
        <w:rPr>
          <w:rFonts w:ascii="Verdana" w:eastAsia="Calibri" w:hAnsi="Verdana" w:cs="Vrinda"/>
          <w:sz w:val="20"/>
        </w:rPr>
        <w:t xml:space="preserve"> </w:t>
      </w:r>
      <w:r w:rsidRPr="000E54EB">
        <w:rPr>
          <w:rFonts w:ascii="Verdana" w:eastAsia="Calibri" w:hAnsi="Verdana" w:cs="Arial"/>
          <w:sz w:val="20"/>
        </w:rPr>
        <w:t>изключение</w:t>
      </w:r>
      <w:r w:rsidRPr="000E54EB">
        <w:rPr>
          <w:rFonts w:ascii="Verdana" w:eastAsia="Calibri" w:hAnsi="Verdana" w:cs="Vrinda"/>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w:t>
      </w:r>
      <w:r w:rsidRPr="000E54EB">
        <w:rPr>
          <w:rFonts w:ascii="Verdana" w:eastAsia="Calibri" w:hAnsi="Verdana" w:cs="Arial"/>
          <w:sz w:val="20"/>
        </w:rPr>
        <w:t>преустановените</w:t>
      </w:r>
      <w:r w:rsidRPr="000E54EB">
        <w:rPr>
          <w:rFonts w:ascii="Verdana" w:eastAsia="Calibri" w:hAnsi="Verdana" w:cs="Vrinda"/>
          <w:sz w:val="20"/>
        </w:rPr>
        <w:t xml:space="preserve"> </w:t>
      </w:r>
      <w:r w:rsidRPr="000E54EB">
        <w:rPr>
          <w:rFonts w:ascii="Verdana" w:eastAsia="Calibri" w:hAnsi="Verdana" w:cs="Arial"/>
          <w:sz w:val="20"/>
        </w:rPr>
        <w:t>дейности</w:t>
      </w:r>
      <w:r>
        <w:rPr>
          <w:rFonts w:ascii="Verdana" w:eastAsia="Calibri" w:hAnsi="Verdana" w:cs="Vrinda"/>
          <w:sz w:val="20"/>
        </w:rPr>
        <w:t>.</w:t>
      </w:r>
    </w:p>
    <w:tbl>
      <w:tblPr>
        <w:tblW w:w="5000" w:type="pct"/>
        <w:tblCellMar>
          <w:left w:w="70" w:type="dxa"/>
          <w:right w:w="70" w:type="dxa"/>
        </w:tblCellMar>
        <w:tblLook w:val="04A0" w:firstRow="1" w:lastRow="0" w:firstColumn="1" w:lastColumn="0" w:noHBand="0" w:noVBand="1"/>
      </w:tblPr>
      <w:tblGrid>
        <w:gridCol w:w="5791"/>
        <w:gridCol w:w="1752"/>
        <w:gridCol w:w="1669"/>
      </w:tblGrid>
      <w:tr w:rsidR="006806D8" w:rsidRPr="000E54EB" w:rsidTr="00CD6F54">
        <w:trPr>
          <w:trHeight w:val="300"/>
        </w:trPr>
        <w:tc>
          <w:tcPr>
            <w:tcW w:w="3144" w:type="pct"/>
            <w:tcBorders>
              <w:top w:val="single" w:sz="4" w:space="0" w:color="auto"/>
              <w:left w:val="single" w:sz="4" w:space="0" w:color="auto"/>
              <w:bottom w:val="single" w:sz="4" w:space="0" w:color="auto"/>
              <w:right w:val="nil"/>
            </w:tcBorders>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Вид</w:t>
            </w:r>
          </w:p>
        </w:tc>
        <w:tc>
          <w:tcPr>
            <w:tcW w:w="9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904" w:type="pct"/>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31.12.2017 </w:t>
            </w:r>
            <w:r w:rsidRPr="000E54EB">
              <w:rPr>
                <w:rFonts w:ascii="Verdana" w:hAnsi="Verdana" w:cs="Arial"/>
                <w:b/>
                <w:bCs/>
                <w:sz w:val="20"/>
                <w:lang w:eastAsia="bg-BG"/>
              </w:rPr>
              <w:t>г</w:t>
            </w:r>
            <w:r w:rsidRPr="000E54EB">
              <w:rPr>
                <w:rFonts w:ascii="Verdana" w:hAnsi="Verdana" w:cs="Vrinda"/>
                <w:b/>
                <w:bCs/>
                <w:sz w:val="20"/>
                <w:lang w:eastAsia="bg-BG"/>
              </w:rPr>
              <w:t>.</w:t>
            </w:r>
          </w:p>
        </w:tc>
      </w:tr>
      <w:tr w:rsidR="006806D8" w:rsidRPr="000E54EB" w:rsidTr="00CD6F54">
        <w:trPr>
          <w:trHeight w:val="300"/>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дългов</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xml:space="preserve">.: </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1 198</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1 476</w:t>
            </w:r>
          </w:p>
        </w:tc>
      </w:tr>
      <w:tr w:rsidR="006806D8" w:rsidRPr="000E54EB" w:rsidTr="00CD6F54">
        <w:trPr>
          <w:trHeight w:val="109"/>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Задължения</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банки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финансови</w:t>
            </w:r>
            <w:r w:rsidRPr="000E54EB">
              <w:rPr>
                <w:rFonts w:ascii="Verdana" w:hAnsi="Verdana" w:cs="Vrinda"/>
                <w:sz w:val="20"/>
                <w:lang w:eastAsia="bg-BG"/>
              </w:rPr>
              <w:t xml:space="preserve"> </w:t>
            </w:r>
            <w:r w:rsidRPr="000E54EB">
              <w:rPr>
                <w:rFonts w:ascii="Verdana" w:hAnsi="Verdana" w:cs="Arial"/>
                <w:sz w:val="20"/>
                <w:lang w:eastAsia="bg-BG"/>
              </w:rPr>
              <w:t>институции</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380</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714</w:t>
            </w:r>
          </w:p>
        </w:tc>
      </w:tr>
      <w:tr w:rsidR="006806D8" w:rsidRPr="000E54EB" w:rsidTr="00CD6F54">
        <w:trPr>
          <w:trHeight w:val="600"/>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Търговски</w:t>
            </w:r>
            <w:r w:rsidRPr="000E54EB">
              <w:rPr>
                <w:rFonts w:ascii="Verdana" w:hAnsi="Verdana" w:cs="Vrinda"/>
                <w:sz w:val="20"/>
                <w:lang w:eastAsia="bg-BG"/>
              </w:rPr>
              <w:t xml:space="preserve"> </w:t>
            </w:r>
            <w:r w:rsidRPr="000E54EB">
              <w:rPr>
                <w:rFonts w:ascii="Verdana" w:hAnsi="Verdana" w:cs="Arial"/>
                <w:sz w:val="20"/>
                <w:lang w:eastAsia="bg-BG"/>
              </w:rPr>
              <w:t>кредити</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заеми</w:t>
            </w:r>
            <w:r w:rsidRPr="000E54EB">
              <w:rPr>
                <w:rFonts w:ascii="Verdana" w:hAnsi="Verdana" w:cs="Vrinda"/>
                <w:sz w:val="20"/>
                <w:lang w:eastAsia="bg-BG"/>
              </w:rPr>
              <w:t xml:space="preserve"> </w:t>
            </w:r>
            <w:r w:rsidRPr="000E54EB">
              <w:rPr>
                <w:rFonts w:ascii="Verdana" w:hAnsi="Verdana" w:cs="Arial"/>
                <w:sz w:val="20"/>
                <w:lang w:eastAsia="bg-BG"/>
              </w:rPr>
              <w:t>към</w:t>
            </w:r>
            <w:r w:rsidRPr="000E54EB">
              <w:rPr>
                <w:rFonts w:ascii="Verdana" w:hAnsi="Verdana" w:cs="Vrinda"/>
                <w:sz w:val="20"/>
                <w:lang w:eastAsia="bg-BG"/>
              </w:rPr>
              <w:t xml:space="preserve"> </w:t>
            </w:r>
            <w:r w:rsidRPr="000E54EB">
              <w:rPr>
                <w:rFonts w:ascii="Verdana" w:hAnsi="Verdana" w:cs="Arial"/>
                <w:sz w:val="20"/>
                <w:lang w:eastAsia="bg-BG"/>
              </w:rPr>
              <w:t>свързани</w:t>
            </w:r>
            <w:r w:rsidRPr="000E54EB">
              <w:rPr>
                <w:rFonts w:ascii="Verdana" w:hAnsi="Verdana" w:cs="Vrinda"/>
                <w:sz w:val="20"/>
                <w:lang w:eastAsia="bg-BG"/>
              </w:rPr>
              <w:t xml:space="preserve"> </w:t>
            </w:r>
            <w:r w:rsidRPr="000E54EB">
              <w:rPr>
                <w:rFonts w:ascii="Verdana" w:hAnsi="Verdana" w:cs="Arial"/>
                <w:sz w:val="20"/>
                <w:lang w:eastAsia="bg-BG"/>
              </w:rPr>
              <w:t>лица</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стокови</w:t>
            </w:r>
            <w:r w:rsidRPr="000E54EB">
              <w:rPr>
                <w:rFonts w:ascii="Verdana" w:hAnsi="Verdana" w:cs="Vrinda"/>
                <w:sz w:val="20"/>
                <w:lang w:eastAsia="bg-BG"/>
              </w:rPr>
              <w:t xml:space="preserve"> </w:t>
            </w:r>
            <w:r w:rsidRPr="000E54EB">
              <w:rPr>
                <w:rFonts w:ascii="Verdana" w:hAnsi="Verdana" w:cs="Arial"/>
                <w:sz w:val="20"/>
                <w:lang w:eastAsia="bg-BG"/>
              </w:rPr>
              <w:t>кредити</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818</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762</w:t>
            </w:r>
          </w:p>
        </w:tc>
      </w:tr>
      <w:tr w:rsidR="006806D8" w:rsidRPr="000E54EB" w:rsidTr="00CD6F54">
        <w:trPr>
          <w:trHeight w:val="375"/>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Намален</w:t>
            </w:r>
            <w:r w:rsidRPr="000E54EB">
              <w:rPr>
                <w:rFonts w:ascii="Verdana" w:hAnsi="Verdana" w:cs="Vrinda"/>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паричните</w:t>
            </w:r>
            <w:r w:rsidRPr="000E54EB">
              <w:rPr>
                <w:rFonts w:ascii="Verdana" w:hAnsi="Verdana" w:cs="Vrinda"/>
                <w:b/>
                <w:bCs/>
                <w:sz w:val="20"/>
                <w:lang w:eastAsia="bg-BG"/>
              </w:rPr>
              <w:t xml:space="preserve"> </w:t>
            </w:r>
            <w:r w:rsidRPr="000E54EB">
              <w:rPr>
                <w:rFonts w:ascii="Verdana" w:hAnsi="Verdana" w:cs="Arial"/>
                <w:b/>
                <w:bCs/>
                <w:sz w:val="20"/>
                <w:lang w:eastAsia="bg-BG"/>
              </w:rPr>
              <w:t>средства</w:t>
            </w:r>
            <w:r w:rsidRPr="000E54EB">
              <w:rPr>
                <w:rFonts w:ascii="Verdana" w:hAnsi="Verdana" w:cs="Vrinda"/>
                <w:b/>
                <w:bCs/>
                <w:sz w:val="20"/>
                <w:lang w:eastAsia="bg-BG"/>
              </w:rPr>
              <w:t xml:space="preserve"> </w:t>
            </w:r>
            <w:r w:rsidRPr="000E54EB">
              <w:rPr>
                <w:rFonts w:ascii="Verdana" w:hAnsi="Verdana" w:cs="Arial"/>
                <w:b/>
                <w:bCs/>
                <w:sz w:val="20"/>
                <w:lang w:eastAsia="bg-BG"/>
              </w:rPr>
              <w:t>и</w:t>
            </w:r>
            <w:r w:rsidRPr="000E54EB">
              <w:rPr>
                <w:rFonts w:ascii="Verdana" w:hAnsi="Verdana" w:cs="Vrinda"/>
                <w:b/>
                <w:bCs/>
                <w:sz w:val="20"/>
                <w:lang w:eastAsia="bg-BG"/>
              </w:rPr>
              <w:t xml:space="preserve"> </w:t>
            </w:r>
            <w:r w:rsidRPr="000E54EB">
              <w:rPr>
                <w:rFonts w:ascii="Verdana" w:hAnsi="Verdana" w:cs="Arial"/>
                <w:b/>
                <w:bCs/>
                <w:sz w:val="20"/>
                <w:lang w:eastAsia="bg-BG"/>
              </w:rPr>
              <w:t>парични</w:t>
            </w:r>
            <w:r w:rsidRPr="000E54EB">
              <w:rPr>
                <w:rFonts w:ascii="Verdana" w:hAnsi="Verdana" w:cs="Vrinda"/>
                <w:b/>
                <w:bCs/>
                <w:sz w:val="20"/>
                <w:lang w:eastAsia="bg-BG"/>
              </w:rPr>
              <w:t xml:space="preserve"> </w:t>
            </w:r>
            <w:r w:rsidRPr="000E54EB">
              <w:rPr>
                <w:rFonts w:ascii="Verdana" w:hAnsi="Verdana" w:cs="Arial"/>
                <w:b/>
                <w:bCs/>
                <w:sz w:val="20"/>
                <w:lang w:eastAsia="bg-BG"/>
              </w:rPr>
              <w:t>еквиваленти</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(42)</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(50)</w:t>
            </w:r>
          </w:p>
        </w:tc>
      </w:tr>
      <w:tr w:rsidR="006806D8" w:rsidRPr="000E54EB" w:rsidTr="00CD6F54">
        <w:trPr>
          <w:trHeight w:val="101"/>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Нетен</w:t>
            </w:r>
            <w:r w:rsidRPr="000E54EB">
              <w:rPr>
                <w:rFonts w:ascii="Verdana" w:hAnsi="Verdana" w:cs="Vrinda"/>
                <w:b/>
                <w:bCs/>
                <w:sz w:val="20"/>
                <w:lang w:eastAsia="bg-BG"/>
              </w:rPr>
              <w:t xml:space="preserve"> </w:t>
            </w:r>
            <w:r w:rsidRPr="000E54EB">
              <w:rPr>
                <w:rFonts w:ascii="Verdana" w:hAnsi="Verdana" w:cs="Arial"/>
                <w:b/>
                <w:bCs/>
                <w:sz w:val="20"/>
                <w:lang w:eastAsia="bg-BG"/>
              </w:rPr>
              <w:t>дългов</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1 156</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1 426</w:t>
            </w:r>
          </w:p>
        </w:tc>
      </w:tr>
      <w:tr w:rsidR="006806D8" w:rsidRPr="000E54EB" w:rsidTr="00CD6F54">
        <w:trPr>
          <w:trHeight w:val="147"/>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Общо</w:t>
            </w:r>
            <w:r w:rsidRPr="000E54EB">
              <w:rPr>
                <w:rFonts w:ascii="Verdana" w:hAnsi="Verdana" w:cs="Vrinda"/>
                <w:sz w:val="20"/>
                <w:lang w:eastAsia="bg-BG"/>
              </w:rPr>
              <w:t xml:space="preserve"> </w:t>
            </w:r>
            <w:r w:rsidRPr="000E54EB">
              <w:rPr>
                <w:rFonts w:ascii="Verdana" w:hAnsi="Verdana" w:cs="Arial"/>
                <w:sz w:val="20"/>
                <w:lang w:eastAsia="bg-BG"/>
              </w:rPr>
              <w:t>собствен</w:t>
            </w:r>
            <w:r w:rsidRPr="000E54EB">
              <w:rPr>
                <w:rFonts w:ascii="Verdana" w:hAnsi="Verdana" w:cs="Vrinda"/>
                <w:sz w:val="20"/>
                <w:lang w:eastAsia="bg-BG"/>
              </w:rPr>
              <w:t xml:space="preserve"> </w:t>
            </w:r>
            <w:r w:rsidRPr="000E54EB">
              <w:rPr>
                <w:rFonts w:ascii="Verdana" w:hAnsi="Verdana" w:cs="Arial"/>
                <w:sz w:val="20"/>
                <w:lang w:eastAsia="bg-BG"/>
              </w:rPr>
              <w:t>капитал</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(2 355)</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(627)</w:t>
            </w:r>
          </w:p>
        </w:tc>
      </w:tr>
      <w:tr w:rsidR="006806D8" w:rsidRPr="000E54EB" w:rsidTr="00CD6F54">
        <w:trPr>
          <w:trHeight w:val="85"/>
        </w:trPr>
        <w:tc>
          <w:tcPr>
            <w:tcW w:w="3144" w:type="pct"/>
            <w:tcBorders>
              <w:top w:val="nil"/>
              <w:left w:val="single" w:sz="4" w:space="0" w:color="auto"/>
              <w:bottom w:val="single" w:sz="4" w:space="0" w:color="auto"/>
              <w:right w:val="single" w:sz="4" w:space="0" w:color="auto"/>
            </w:tcBorders>
            <w:shd w:val="clear" w:color="auto" w:fill="auto"/>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952"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(1 199)</w:t>
            </w:r>
          </w:p>
        </w:tc>
        <w:tc>
          <w:tcPr>
            <w:tcW w:w="904" w:type="pct"/>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799</w:t>
            </w:r>
          </w:p>
        </w:tc>
      </w:tr>
      <w:tr w:rsidR="006806D8" w:rsidRPr="000E54EB" w:rsidTr="00CD6F54">
        <w:trPr>
          <w:trHeight w:val="300"/>
        </w:trPr>
        <w:tc>
          <w:tcPr>
            <w:tcW w:w="3144" w:type="pct"/>
            <w:tcBorders>
              <w:top w:val="nil"/>
              <w:left w:val="single" w:sz="4" w:space="0" w:color="auto"/>
              <w:bottom w:val="single" w:sz="4" w:space="0" w:color="auto"/>
              <w:right w:val="single" w:sz="4" w:space="0" w:color="auto"/>
            </w:tcBorders>
            <w:shd w:val="clear" w:color="000000" w:fill="C5D9F1"/>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Коефициент</w:t>
            </w:r>
            <w:r w:rsidRPr="000E54EB">
              <w:rPr>
                <w:rFonts w:ascii="Verdana" w:hAnsi="Verdana" w:cs="Vrinda"/>
                <w:b/>
                <w:bCs/>
                <w:sz w:val="20"/>
                <w:lang w:eastAsia="bg-BG"/>
              </w:rPr>
              <w:t xml:space="preserve"> </w:t>
            </w:r>
            <w:r w:rsidRPr="000E54EB">
              <w:rPr>
                <w:rFonts w:ascii="Verdana" w:hAnsi="Verdana" w:cs="Arial"/>
                <w:b/>
                <w:bCs/>
                <w:sz w:val="20"/>
                <w:lang w:eastAsia="bg-BG"/>
              </w:rPr>
              <w:t>нетен</w:t>
            </w:r>
            <w:r w:rsidRPr="000E54EB">
              <w:rPr>
                <w:rFonts w:ascii="Verdana" w:hAnsi="Verdana" w:cs="Vrinda"/>
                <w:b/>
                <w:bCs/>
                <w:sz w:val="20"/>
                <w:lang w:eastAsia="bg-BG"/>
              </w:rPr>
              <w:t xml:space="preserve"> </w:t>
            </w:r>
            <w:r w:rsidRPr="000E54EB">
              <w:rPr>
                <w:rFonts w:ascii="Verdana" w:hAnsi="Verdana" w:cs="Arial"/>
                <w:b/>
                <w:bCs/>
                <w:sz w:val="20"/>
                <w:lang w:eastAsia="bg-BG"/>
              </w:rPr>
              <w:t>дълг</w:t>
            </w:r>
            <w:r w:rsidRPr="000E54EB">
              <w:rPr>
                <w:rFonts w:ascii="Verdana" w:hAnsi="Verdana" w:cs="Vrinda"/>
                <w:b/>
                <w:bCs/>
                <w:sz w:val="20"/>
                <w:lang w:eastAsia="bg-BG"/>
              </w:rPr>
              <w:t xml:space="preserve"> </w:t>
            </w:r>
            <w:r w:rsidRPr="000E54EB">
              <w:rPr>
                <w:rFonts w:ascii="Verdana" w:hAnsi="Verdana" w:cs="Arial"/>
                <w:b/>
                <w:bCs/>
                <w:sz w:val="20"/>
                <w:lang w:eastAsia="bg-BG"/>
              </w:rPr>
              <w:t>към</w:t>
            </w:r>
            <w:r w:rsidRPr="000E54EB">
              <w:rPr>
                <w:rFonts w:ascii="Verdana" w:hAnsi="Verdana" w:cs="Vrinda"/>
                <w:b/>
                <w:bCs/>
                <w:sz w:val="20"/>
                <w:lang w:eastAsia="bg-BG"/>
              </w:rPr>
              <w:t xml:space="preserve"> </w:t>
            </w:r>
            <w:r w:rsidRPr="000E54EB">
              <w:rPr>
                <w:rFonts w:ascii="Verdana" w:hAnsi="Verdana" w:cs="Arial"/>
                <w:b/>
                <w:bCs/>
                <w:sz w:val="20"/>
                <w:lang w:eastAsia="bg-BG"/>
              </w:rPr>
              <w:t>общо</w:t>
            </w:r>
            <w:r w:rsidRPr="000E54EB">
              <w:rPr>
                <w:rFonts w:ascii="Verdana" w:hAnsi="Verdana" w:cs="Vrinda"/>
                <w:b/>
                <w:bCs/>
                <w:sz w:val="20"/>
                <w:lang w:eastAsia="bg-BG"/>
              </w:rPr>
              <w:t xml:space="preserve"> </w:t>
            </w:r>
            <w:r w:rsidRPr="000E54EB">
              <w:rPr>
                <w:rFonts w:ascii="Verdana" w:hAnsi="Verdana" w:cs="Arial"/>
                <w:b/>
                <w:bCs/>
                <w:sz w:val="20"/>
                <w:lang w:eastAsia="bg-BG"/>
              </w:rPr>
              <w:t>капитал</w:t>
            </w:r>
          </w:p>
        </w:tc>
        <w:tc>
          <w:tcPr>
            <w:tcW w:w="952"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Pr>
                <w:rFonts w:ascii="Verdana" w:hAnsi="Verdana" w:cs="Vrinda"/>
                <w:b/>
                <w:bCs/>
                <w:sz w:val="20"/>
                <w:lang w:eastAsia="bg-BG"/>
              </w:rPr>
              <w:t>(</w:t>
            </w:r>
            <w:r w:rsidRPr="000E54EB">
              <w:rPr>
                <w:rFonts w:ascii="Verdana" w:hAnsi="Verdana" w:cs="Vrinda"/>
                <w:b/>
                <w:bCs/>
                <w:sz w:val="20"/>
                <w:lang w:eastAsia="bg-BG"/>
              </w:rPr>
              <w:t>0.96</w:t>
            </w:r>
            <w:r>
              <w:rPr>
                <w:rFonts w:ascii="Verdana" w:hAnsi="Verdana" w:cs="Vrinda"/>
                <w:b/>
                <w:bCs/>
                <w:sz w:val="20"/>
                <w:lang w:eastAsia="bg-BG"/>
              </w:rPr>
              <w:t>)</w:t>
            </w:r>
          </w:p>
        </w:tc>
        <w:tc>
          <w:tcPr>
            <w:tcW w:w="904" w:type="pct"/>
            <w:tcBorders>
              <w:top w:val="nil"/>
              <w:left w:val="nil"/>
              <w:bottom w:val="single" w:sz="4" w:space="0" w:color="auto"/>
              <w:right w:val="single" w:sz="4" w:space="0" w:color="auto"/>
            </w:tcBorders>
            <w:shd w:val="clear" w:color="000000" w:fill="C5D9F1"/>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1.78</w:t>
            </w:r>
          </w:p>
        </w:tc>
      </w:tr>
    </w:tbl>
    <w:p w:rsidR="006806D8" w:rsidRPr="000E54EB" w:rsidRDefault="006806D8" w:rsidP="006806D8">
      <w:pPr>
        <w:rPr>
          <w:rFonts w:ascii="Verdana" w:hAnsi="Verdana" w:cs="Vrinda"/>
          <w:b/>
          <w:sz w:val="20"/>
        </w:rPr>
      </w:pPr>
    </w:p>
    <w:p w:rsidR="006806D8" w:rsidRPr="000E54EB" w:rsidRDefault="006806D8" w:rsidP="006806D8">
      <w:pPr>
        <w:pStyle w:val="Heading2"/>
        <w:spacing w:before="0"/>
        <w:rPr>
          <w:rFonts w:ascii="Verdana" w:hAnsi="Verdana" w:cs="Vrinda"/>
          <w:sz w:val="20"/>
          <w:szCs w:val="20"/>
          <w:lang w:val="bg-BG"/>
        </w:rPr>
      </w:pPr>
      <w:bookmarkStart w:id="199" w:name="_Toc247959216"/>
      <w:bookmarkStart w:id="200" w:name="_Toc4766060"/>
      <w:bookmarkStart w:id="201" w:name="_Hlk510717333"/>
      <w:bookmarkStart w:id="202" w:name="_Hlk511574192"/>
      <w:r w:rsidRPr="000E54EB">
        <w:rPr>
          <w:rFonts w:ascii="Verdana" w:hAnsi="Verdana" w:cs="Vrinda"/>
          <w:sz w:val="20"/>
          <w:szCs w:val="20"/>
          <w:lang w:val="bg-BG"/>
        </w:rPr>
        <w:t xml:space="preserve">4. </w:t>
      </w:r>
      <w:r w:rsidRPr="000E54EB">
        <w:rPr>
          <w:rFonts w:ascii="Verdana" w:hAnsi="Verdana" w:cs="Arial"/>
          <w:sz w:val="20"/>
          <w:szCs w:val="20"/>
          <w:lang w:val="bg-BG"/>
        </w:rPr>
        <w:t>Събития</w:t>
      </w:r>
      <w:r w:rsidRPr="000E54EB">
        <w:rPr>
          <w:rFonts w:ascii="Verdana" w:hAnsi="Verdana" w:cs="Vrinda"/>
          <w:sz w:val="20"/>
          <w:szCs w:val="20"/>
          <w:lang w:val="bg-BG"/>
        </w:rPr>
        <w:t xml:space="preserve"> </w:t>
      </w:r>
      <w:r w:rsidRPr="000E54EB">
        <w:rPr>
          <w:rFonts w:ascii="Verdana" w:hAnsi="Verdana" w:cs="Arial"/>
          <w:sz w:val="20"/>
          <w:szCs w:val="20"/>
          <w:lang w:val="bg-BG"/>
        </w:rPr>
        <w:t>след</w:t>
      </w:r>
      <w:r w:rsidRPr="000E54EB">
        <w:rPr>
          <w:rFonts w:ascii="Verdana" w:hAnsi="Verdana" w:cs="Vrinda"/>
          <w:sz w:val="20"/>
          <w:szCs w:val="20"/>
          <w:lang w:val="bg-BG"/>
        </w:rPr>
        <w:t xml:space="preserve"> </w:t>
      </w:r>
      <w:r w:rsidRPr="000E54EB">
        <w:rPr>
          <w:rFonts w:ascii="Verdana" w:hAnsi="Verdana" w:cs="Arial"/>
          <w:sz w:val="20"/>
          <w:szCs w:val="20"/>
          <w:lang w:val="bg-BG"/>
        </w:rPr>
        <w:t>края</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отчетния</w:t>
      </w:r>
      <w:r w:rsidRPr="000E54EB">
        <w:rPr>
          <w:rFonts w:ascii="Verdana" w:hAnsi="Verdana" w:cs="Vrinda"/>
          <w:sz w:val="20"/>
          <w:szCs w:val="20"/>
          <w:lang w:val="bg-BG"/>
        </w:rPr>
        <w:t xml:space="preserve"> </w:t>
      </w:r>
      <w:r w:rsidRPr="000E54EB">
        <w:rPr>
          <w:rFonts w:ascii="Verdana" w:hAnsi="Verdana" w:cs="Arial"/>
          <w:sz w:val="20"/>
          <w:szCs w:val="20"/>
          <w:lang w:val="bg-BG"/>
        </w:rPr>
        <w:t>период</w:t>
      </w:r>
      <w:bookmarkEnd w:id="199"/>
      <w:bookmarkEnd w:id="200"/>
    </w:p>
    <w:p w:rsidR="006806D8" w:rsidRDefault="006806D8" w:rsidP="006806D8">
      <w:pPr>
        <w:pStyle w:val="BodyText"/>
        <w:spacing w:after="0"/>
        <w:rPr>
          <w:rFonts w:ascii="Verdana" w:hAnsi="Verdana" w:cs="Vrinda"/>
          <w:sz w:val="20"/>
          <w:szCs w:val="20"/>
          <w:lang w:val="bg-BG"/>
        </w:rPr>
      </w:pPr>
      <w:bookmarkStart w:id="203" w:name="_Hlk510717346"/>
      <w:bookmarkEnd w:id="201"/>
      <w:r w:rsidRPr="000E54EB">
        <w:rPr>
          <w:rFonts w:ascii="Verdana" w:hAnsi="Verdana" w:cs="Arial"/>
          <w:sz w:val="20"/>
          <w:szCs w:val="20"/>
          <w:lang w:val="bg-BG"/>
        </w:rPr>
        <w:t>Освен</w:t>
      </w:r>
      <w:r w:rsidRPr="000E54EB">
        <w:rPr>
          <w:rFonts w:ascii="Verdana" w:hAnsi="Verdana" w:cs="Vrinda"/>
          <w:sz w:val="20"/>
          <w:szCs w:val="20"/>
          <w:lang w:val="bg-BG"/>
        </w:rPr>
        <w:t xml:space="preserve"> </w:t>
      </w:r>
      <w:r w:rsidRPr="000E54EB">
        <w:rPr>
          <w:rFonts w:ascii="Verdana" w:hAnsi="Verdana" w:cs="Arial"/>
          <w:sz w:val="20"/>
          <w:szCs w:val="20"/>
          <w:lang w:val="bg-BG"/>
        </w:rPr>
        <w:t>оповестеното</w:t>
      </w:r>
      <w:r w:rsidRPr="000E54EB">
        <w:rPr>
          <w:rFonts w:ascii="Verdana" w:hAnsi="Verdana" w:cs="Vrinda"/>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w:t>
      </w:r>
      <w:r w:rsidRPr="000E54EB">
        <w:rPr>
          <w:rFonts w:ascii="Verdana" w:hAnsi="Verdana" w:cs="Arial"/>
          <w:sz w:val="20"/>
          <w:szCs w:val="20"/>
          <w:lang w:val="bg-BG"/>
        </w:rPr>
        <w:t>горе</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приложенията</w:t>
      </w:r>
      <w:r w:rsidRPr="000E54EB">
        <w:rPr>
          <w:rFonts w:ascii="Verdana" w:hAnsi="Verdana" w:cs="Vrinda"/>
          <w:sz w:val="20"/>
          <w:szCs w:val="20"/>
          <w:lang w:val="bg-BG"/>
        </w:rPr>
        <w:t xml:space="preserve"> </w:t>
      </w:r>
      <w:r w:rsidRPr="000E54EB">
        <w:rPr>
          <w:rFonts w:ascii="Verdana" w:hAnsi="Verdana" w:cs="Arial"/>
          <w:sz w:val="20"/>
          <w:szCs w:val="20"/>
          <w:lang w:val="bg-BG"/>
        </w:rPr>
        <w:t>към</w:t>
      </w:r>
      <w:r w:rsidRPr="000E54EB">
        <w:rPr>
          <w:rFonts w:ascii="Verdana" w:hAnsi="Verdana" w:cs="Vrinda"/>
          <w:sz w:val="20"/>
          <w:szCs w:val="20"/>
          <w:lang w:val="bg-BG"/>
        </w:rPr>
        <w:t xml:space="preserve"> </w:t>
      </w:r>
      <w:r w:rsidRPr="000E54EB">
        <w:rPr>
          <w:rFonts w:ascii="Verdana" w:hAnsi="Verdana" w:cs="Arial"/>
          <w:sz w:val="20"/>
          <w:szCs w:val="20"/>
          <w:lang w:val="bg-BG"/>
        </w:rPr>
        <w:t>финансовия</w:t>
      </w:r>
      <w:r w:rsidRPr="000E54EB">
        <w:rPr>
          <w:rFonts w:ascii="Verdana" w:hAnsi="Verdana" w:cs="Vrinda"/>
          <w:sz w:val="20"/>
          <w:szCs w:val="20"/>
          <w:lang w:val="bg-BG"/>
        </w:rPr>
        <w:t xml:space="preserve"> </w:t>
      </w:r>
      <w:r w:rsidRPr="000E54EB">
        <w:rPr>
          <w:rFonts w:ascii="Verdana" w:hAnsi="Verdana" w:cs="Arial"/>
          <w:sz w:val="20"/>
          <w:szCs w:val="20"/>
          <w:lang w:val="bg-BG"/>
        </w:rPr>
        <w:t>отчет</w:t>
      </w:r>
      <w:r w:rsidRPr="000E54EB">
        <w:rPr>
          <w:rFonts w:ascii="Verdana" w:hAnsi="Verdana" w:cs="Vrinda"/>
          <w:sz w:val="20"/>
          <w:szCs w:val="20"/>
          <w:lang w:val="bg-BG"/>
        </w:rPr>
        <w:t xml:space="preserve">, </w:t>
      </w:r>
      <w:r w:rsidRPr="000E54EB">
        <w:rPr>
          <w:rFonts w:ascii="Verdana" w:hAnsi="Verdana" w:cs="Arial"/>
          <w:sz w:val="20"/>
          <w:szCs w:val="20"/>
          <w:lang w:val="bg-BG"/>
        </w:rPr>
        <w:t>не</w:t>
      </w:r>
      <w:r w:rsidRPr="000E54EB">
        <w:rPr>
          <w:rFonts w:ascii="Verdana" w:hAnsi="Verdana" w:cs="Vrinda"/>
          <w:sz w:val="20"/>
          <w:szCs w:val="20"/>
          <w:lang w:val="bg-BG"/>
        </w:rPr>
        <w:t xml:space="preserve"> </w:t>
      </w:r>
      <w:r w:rsidRPr="000E54EB">
        <w:rPr>
          <w:rFonts w:ascii="Verdana" w:hAnsi="Verdana" w:cs="Arial"/>
          <w:sz w:val="20"/>
          <w:szCs w:val="20"/>
          <w:lang w:val="bg-BG"/>
        </w:rPr>
        <w:t>са</w:t>
      </w:r>
      <w:r w:rsidRPr="000E54EB">
        <w:rPr>
          <w:rFonts w:ascii="Verdana" w:hAnsi="Verdana" w:cs="Vrinda"/>
          <w:sz w:val="20"/>
          <w:szCs w:val="20"/>
          <w:lang w:val="bg-BG"/>
        </w:rPr>
        <w:t xml:space="preserve"> </w:t>
      </w:r>
      <w:r w:rsidRPr="000E54EB">
        <w:rPr>
          <w:rFonts w:ascii="Verdana" w:hAnsi="Verdana" w:cs="Arial"/>
          <w:sz w:val="20"/>
          <w:szCs w:val="20"/>
          <w:lang w:val="bg-BG"/>
        </w:rPr>
        <w:t>настъпили</w:t>
      </w:r>
      <w:r w:rsidRPr="000E54EB">
        <w:rPr>
          <w:rFonts w:ascii="Verdana" w:hAnsi="Verdana" w:cs="Vrinda"/>
          <w:sz w:val="20"/>
          <w:szCs w:val="20"/>
          <w:lang w:val="bg-BG"/>
        </w:rPr>
        <w:t xml:space="preserve"> </w:t>
      </w:r>
      <w:r w:rsidRPr="000E54EB">
        <w:rPr>
          <w:rFonts w:ascii="Verdana" w:hAnsi="Verdana" w:cs="Arial"/>
          <w:sz w:val="20"/>
          <w:szCs w:val="20"/>
          <w:lang w:val="bg-BG"/>
        </w:rPr>
        <w:t>събития</w:t>
      </w:r>
      <w:r w:rsidRPr="000E54EB">
        <w:rPr>
          <w:rFonts w:ascii="Verdana" w:hAnsi="Verdana" w:cs="Vrinda"/>
          <w:sz w:val="20"/>
          <w:szCs w:val="20"/>
          <w:lang w:val="bg-BG"/>
        </w:rPr>
        <w:t xml:space="preserve"> </w:t>
      </w:r>
      <w:r w:rsidRPr="000E54EB">
        <w:rPr>
          <w:rFonts w:ascii="Verdana" w:hAnsi="Verdana" w:cs="Arial"/>
          <w:sz w:val="20"/>
          <w:szCs w:val="20"/>
          <w:lang w:val="bg-BG"/>
        </w:rPr>
        <w:t>след</w:t>
      </w:r>
      <w:r w:rsidRPr="000E54EB">
        <w:rPr>
          <w:rFonts w:ascii="Verdana" w:hAnsi="Verdana" w:cs="Vrinda"/>
          <w:sz w:val="20"/>
          <w:szCs w:val="20"/>
          <w:lang w:val="bg-BG"/>
        </w:rPr>
        <w:t xml:space="preserve"> </w:t>
      </w:r>
      <w:r w:rsidRPr="000E54EB">
        <w:rPr>
          <w:rFonts w:ascii="Verdana" w:hAnsi="Verdana" w:cs="Arial"/>
          <w:sz w:val="20"/>
          <w:szCs w:val="20"/>
          <w:lang w:val="bg-BG"/>
        </w:rPr>
        <w:t>края</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отчетния</w:t>
      </w:r>
      <w:r w:rsidRPr="000E54EB">
        <w:rPr>
          <w:rFonts w:ascii="Verdana" w:hAnsi="Verdana" w:cs="Vrinda"/>
          <w:sz w:val="20"/>
          <w:szCs w:val="20"/>
          <w:lang w:val="bg-BG"/>
        </w:rPr>
        <w:t xml:space="preserve"> </w:t>
      </w:r>
      <w:r w:rsidRPr="000E54EB">
        <w:rPr>
          <w:rFonts w:ascii="Verdana" w:hAnsi="Verdana" w:cs="Arial"/>
          <w:sz w:val="20"/>
          <w:szCs w:val="20"/>
          <w:lang w:val="bg-BG"/>
        </w:rPr>
        <w:t>период</w:t>
      </w:r>
      <w:r w:rsidRPr="000E54EB">
        <w:rPr>
          <w:rFonts w:ascii="Verdana" w:hAnsi="Verdana" w:cs="Vrinda"/>
          <w:sz w:val="20"/>
          <w:szCs w:val="20"/>
          <w:lang w:val="bg-BG"/>
        </w:rPr>
        <w:t xml:space="preserve">, </w:t>
      </w:r>
      <w:r w:rsidRPr="000E54EB">
        <w:rPr>
          <w:rFonts w:ascii="Verdana" w:hAnsi="Verdana" w:cs="Arial"/>
          <w:sz w:val="20"/>
          <w:szCs w:val="20"/>
          <w:lang w:val="bg-BG"/>
        </w:rPr>
        <w:t>които</w:t>
      </w:r>
      <w:r w:rsidRPr="000E54EB">
        <w:rPr>
          <w:rFonts w:ascii="Verdana" w:hAnsi="Verdana" w:cs="Vrinda"/>
          <w:sz w:val="20"/>
          <w:szCs w:val="20"/>
          <w:lang w:val="bg-BG"/>
        </w:rPr>
        <w:t xml:space="preserve"> </w:t>
      </w:r>
      <w:r w:rsidRPr="000E54EB">
        <w:rPr>
          <w:rFonts w:ascii="Verdana" w:hAnsi="Verdana" w:cs="Arial"/>
          <w:sz w:val="20"/>
          <w:szCs w:val="20"/>
          <w:lang w:val="bg-BG"/>
        </w:rPr>
        <w:t>да</w:t>
      </w:r>
      <w:r w:rsidRPr="000E54EB">
        <w:rPr>
          <w:rFonts w:ascii="Verdana" w:hAnsi="Verdana" w:cs="Vrinda"/>
          <w:sz w:val="20"/>
          <w:szCs w:val="20"/>
          <w:lang w:val="bg-BG"/>
        </w:rPr>
        <w:t xml:space="preserve"> </w:t>
      </w:r>
      <w:r w:rsidRPr="000E54EB">
        <w:rPr>
          <w:rFonts w:ascii="Verdana" w:hAnsi="Verdana" w:cs="Arial"/>
          <w:sz w:val="20"/>
          <w:szCs w:val="20"/>
          <w:lang w:val="bg-BG"/>
        </w:rPr>
        <w:t>налагат</w:t>
      </w:r>
      <w:r w:rsidRPr="000E54EB">
        <w:rPr>
          <w:rFonts w:ascii="Verdana" w:hAnsi="Verdana" w:cs="Vrinda"/>
          <w:sz w:val="20"/>
          <w:szCs w:val="20"/>
          <w:lang w:val="bg-BG"/>
        </w:rPr>
        <w:t xml:space="preserve"> </w:t>
      </w:r>
      <w:r w:rsidRPr="000E54EB">
        <w:rPr>
          <w:rFonts w:ascii="Verdana" w:hAnsi="Verdana" w:cs="Arial"/>
          <w:sz w:val="20"/>
          <w:szCs w:val="20"/>
          <w:lang w:val="bg-BG"/>
        </w:rPr>
        <w:t>допълнителни</w:t>
      </w:r>
      <w:r w:rsidRPr="000E54EB">
        <w:rPr>
          <w:rFonts w:ascii="Verdana" w:hAnsi="Verdana" w:cs="Vrinda"/>
          <w:sz w:val="20"/>
          <w:szCs w:val="20"/>
          <w:lang w:val="bg-BG"/>
        </w:rPr>
        <w:t xml:space="preserve"> </w:t>
      </w:r>
      <w:r w:rsidRPr="000E54EB">
        <w:rPr>
          <w:rFonts w:ascii="Verdana" w:hAnsi="Verdana" w:cs="Arial"/>
          <w:sz w:val="20"/>
          <w:szCs w:val="20"/>
          <w:lang w:val="bg-BG"/>
        </w:rPr>
        <w:t>корекции</w:t>
      </w:r>
      <w:r w:rsidRPr="000E54EB">
        <w:rPr>
          <w:rFonts w:ascii="Verdana" w:hAnsi="Verdana" w:cs="Vrinda"/>
          <w:sz w:val="20"/>
          <w:szCs w:val="20"/>
          <w:lang w:val="bg-BG"/>
        </w:rPr>
        <w:t xml:space="preserve"> </w:t>
      </w:r>
      <w:r w:rsidRPr="000E54EB">
        <w:rPr>
          <w:rFonts w:ascii="Verdana" w:hAnsi="Verdana" w:cs="Arial"/>
          <w:sz w:val="20"/>
          <w:szCs w:val="20"/>
          <w:lang w:val="bg-BG"/>
        </w:rPr>
        <w:t>и</w:t>
      </w:r>
      <w:r w:rsidRPr="000E54EB">
        <w:rPr>
          <w:rFonts w:ascii="Verdana" w:hAnsi="Verdana" w:cs="Vrinda"/>
          <w:sz w:val="20"/>
          <w:szCs w:val="20"/>
          <w:lang w:val="bg-BG"/>
        </w:rPr>
        <w:t>/</w:t>
      </w:r>
      <w:r w:rsidRPr="000E54EB">
        <w:rPr>
          <w:rFonts w:ascii="Verdana" w:hAnsi="Verdana" w:cs="Arial"/>
          <w:sz w:val="20"/>
          <w:szCs w:val="20"/>
          <w:lang w:val="bg-BG"/>
        </w:rPr>
        <w:t>или</w:t>
      </w:r>
      <w:r w:rsidRPr="000E54EB">
        <w:rPr>
          <w:rFonts w:ascii="Verdana" w:hAnsi="Verdana" w:cs="Vrinda"/>
          <w:sz w:val="20"/>
          <w:szCs w:val="20"/>
          <w:lang w:val="bg-BG"/>
        </w:rPr>
        <w:t xml:space="preserve"> </w:t>
      </w:r>
      <w:r w:rsidRPr="000E54EB">
        <w:rPr>
          <w:rFonts w:ascii="Verdana" w:hAnsi="Verdana" w:cs="Arial"/>
          <w:sz w:val="20"/>
          <w:szCs w:val="20"/>
          <w:lang w:val="bg-BG"/>
        </w:rPr>
        <w:t>оповестявания</w:t>
      </w:r>
      <w:r w:rsidRPr="000E54EB">
        <w:rPr>
          <w:rFonts w:ascii="Verdana" w:hAnsi="Verdana" w:cs="Vrinda"/>
          <w:sz w:val="20"/>
          <w:szCs w:val="20"/>
          <w:lang w:val="bg-BG"/>
        </w:rPr>
        <w:t xml:space="preserve"> </w:t>
      </w:r>
      <w:r w:rsidRPr="000E54EB">
        <w:rPr>
          <w:rFonts w:ascii="Verdana" w:hAnsi="Verdana" w:cs="Arial"/>
          <w:sz w:val="20"/>
          <w:szCs w:val="20"/>
          <w:lang w:val="bg-BG"/>
        </w:rPr>
        <w:t>във</w:t>
      </w:r>
      <w:r w:rsidRPr="000E54EB">
        <w:rPr>
          <w:rFonts w:ascii="Verdana" w:hAnsi="Verdana" w:cs="Vrinda"/>
          <w:sz w:val="20"/>
          <w:szCs w:val="20"/>
          <w:lang w:val="bg-BG"/>
        </w:rPr>
        <w:t xml:space="preserve"> </w:t>
      </w:r>
      <w:r w:rsidRPr="000E54EB">
        <w:rPr>
          <w:rFonts w:ascii="Verdana" w:hAnsi="Verdana" w:cs="Arial"/>
          <w:sz w:val="20"/>
          <w:szCs w:val="20"/>
          <w:lang w:val="bg-BG"/>
        </w:rPr>
        <w:t>финансовия</w:t>
      </w:r>
      <w:r w:rsidRPr="000E54EB">
        <w:rPr>
          <w:rFonts w:ascii="Verdana" w:hAnsi="Verdana" w:cs="Vrinda"/>
          <w:sz w:val="20"/>
          <w:szCs w:val="20"/>
          <w:lang w:val="bg-BG"/>
        </w:rPr>
        <w:t xml:space="preserve"> </w:t>
      </w:r>
      <w:r w:rsidRPr="000E54EB">
        <w:rPr>
          <w:rFonts w:ascii="Verdana" w:hAnsi="Verdana" w:cs="Arial"/>
          <w:sz w:val="20"/>
          <w:szCs w:val="20"/>
          <w:lang w:val="bg-BG"/>
        </w:rPr>
        <w:t>отчет</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w:t>
      </w:r>
      <w:r w:rsidRPr="000E54EB">
        <w:rPr>
          <w:rFonts w:ascii="Verdana" w:hAnsi="Verdana" w:cs="Arial"/>
          <w:sz w:val="20"/>
          <w:szCs w:val="20"/>
          <w:lang w:val="bg-BG"/>
        </w:rPr>
        <w:t>Дружеството</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годината</w:t>
      </w:r>
      <w:r w:rsidRPr="000E54EB">
        <w:rPr>
          <w:rFonts w:ascii="Verdana" w:hAnsi="Verdana" w:cs="Vrinda"/>
          <w:sz w:val="20"/>
          <w:szCs w:val="20"/>
          <w:lang w:val="bg-BG"/>
        </w:rPr>
        <w:t xml:space="preserve">, </w:t>
      </w:r>
      <w:r w:rsidRPr="000E54EB">
        <w:rPr>
          <w:rFonts w:ascii="Verdana" w:hAnsi="Verdana" w:cs="Arial"/>
          <w:sz w:val="20"/>
          <w:szCs w:val="20"/>
          <w:lang w:val="bg-BG"/>
        </w:rPr>
        <w:t>приключваща</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31 </w:t>
      </w:r>
      <w:r w:rsidRPr="000E54EB">
        <w:rPr>
          <w:rFonts w:ascii="Verdana" w:hAnsi="Verdana" w:cs="Arial"/>
          <w:sz w:val="20"/>
          <w:szCs w:val="20"/>
          <w:lang w:val="bg-BG"/>
        </w:rPr>
        <w:t>декември</w:t>
      </w:r>
      <w:r w:rsidRPr="000E54EB">
        <w:rPr>
          <w:rFonts w:ascii="Verdana" w:hAnsi="Verdana" w:cs="Vrinda"/>
          <w:sz w:val="20"/>
          <w:szCs w:val="20"/>
          <w:lang w:val="bg-BG"/>
        </w:rPr>
        <w:t xml:space="preserve"> 2018</w:t>
      </w:r>
      <w:r w:rsidRPr="000E54EB">
        <w:rPr>
          <w:rFonts w:ascii="Verdana" w:hAnsi="Verdana" w:cs="Arial"/>
          <w:sz w:val="20"/>
          <w:szCs w:val="20"/>
          <w:lang w:val="bg-BG"/>
        </w:rPr>
        <w:t>г</w:t>
      </w:r>
      <w:r w:rsidRPr="000E54EB">
        <w:rPr>
          <w:rFonts w:ascii="Verdana" w:hAnsi="Verdana" w:cs="Vrinda"/>
          <w:sz w:val="20"/>
          <w:szCs w:val="20"/>
          <w:lang w:val="bg-BG"/>
        </w:rPr>
        <w:t>.</w:t>
      </w:r>
    </w:p>
    <w:p w:rsidR="006806D8" w:rsidRDefault="006806D8" w:rsidP="006806D8">
      <w:pPr>
        <w:pStyle w:val="BodyText"/>
        <w:spacing w:after="0"/>
        <w:rPr>
          <w:rFonts w:ascii="Verdana" w:hAnsi="Verdana" w:cs="Vrinda"/>
          <w:sz w:val="20"/>
          <w:szCs w:val="20"/>
          <w:lang w:val="bg-BG"/>
        </w:rPr>
      </w:pPr>
    </w:p>
    <w:p w:rsidR="006806D8" w:rsidRPr="00DE2696" w:rsidRDefault="006806D8" w:rsidP="006806D8">
      <w:pPr>
        <w:pStyle w:val="Heading2"/>
        <w:spacing w:before="0"/>
        <w:rPr>
          <w:rFonts w:ascii="Verdana" w:hAnsi="Verdana" w:cs="Vrinda"/>
          <w:sz w:val="20"/>
          <w:szCs w:val="20"/>
          <w:lang w:val="bg-BG"/>
        </w:rPr>
      </w:pPr>
      <w:bookmarkStart w:id="204" w:name="_Toc247959215"/>
      <w:bookmarkStart w:id="205" w:name="_Toc534532460"/>
      <w:bookmarkStart w:id="206" w:name="_Toc4766061"/>
      <w:bookmarkStart w:id="207" w:name="_Hlk509917168"/>
      <w:r>
        <w:rPr>
          <w:rFonts w:ascii="Verdana" w:hAnsi="Verdana" w:cs="Vrinda"/>
          <w:sz w:val="20"/>
          <w:szCs w:val="20"/>
          <w:lang w:val="bg-BG"/>
        </w:rPr>
        <w:t>5</w:t>
      </w:r>
      <w:r w:rsidRPr="00DE2696">
        <w:rPr>
          <w:rFonts w:ascii="Verdana" w:hAnsi="Verdana" w:cs="Vrinda"/>
          <w:sz w:val="20"/>
          <w:szCs w:val="20"/>
          <w:lang w:val="bg-BG"/>
        </w:rPr>
        <w:t>. Условни активи и пасиви</w:t>
      </w:r>
      <w:bookmarkEnd w:id="204"/>
      <w:bookmarkEnd w:id="205"/>
      <w:bookmarkEnd w:id="206"/>
    </w:p>
    <w:bookmarkEnd w:id="207"/>
    <w:p w:rsidR="006806D8" w:rsidRDefault="006806D8" w:rsidP="006806D8">
      <w:pPr>
        <w:pStyle w:val="HTMLPreformatted"/>
        <w:spacing w:line="260" w:lineRule="atLeast"/>
        <w:jc w:val="both"/>
        <w:rPr>
          <w:rFonts w:ascii="Verdana" w:hAnsi="Verdana"/>
          <w:sz w:val="20"/>
          <w:szCs w:val="20"/>
        </w:rPr>
      </w:pPr>
      <w:r w:rsidRPr="00281D6B">
        <w:rPr>
          <w:rFonts w:ascii="Verdana" w:hAnsi="Verdana"/>
          <w:sz w:val="20"/>
          <w:szCs w:val="20"/>
        </w:rPr>
        <w:t>През 2018 г. „Топлофикация – Разград“ ЕАД има</w:t>
      </w:r>
      <w:r>
        <w:rPr>
          <w:rFonts w:ascii="Verdana" w:hAnsi="Verdana"/>
          <w:sz w:val="20"/>
          <w:szCs w:val="20"/>
        </w:rPr>
        <w:t xml:space="preserve"> сключен</w:t>
      </w:r>
      <w:r w:rsidRPr="00281D6B">
        <w:rPr>
          <w:rFonts w:ascii="Verdana" w:hAnsi="Verdana"/>
          <w:sz w:val="20"/>
          <w:szCs w:val="20"/>
        </w:rPr>
        <w:t xml:space="preserve"> договор</w:t>
      </w:r>
      <w:r>
        <w:rPr>
          <w:rFonts w:ascii="Verdana" w:hAnsi="Verdana"/>
          <w:sz w:val="20"/>
          <w:szCs w:val="20"/>
        </w:rPr>
        <w:t xml:space="preserve"> за поемане на кредитни ангажименти</w:t>
      </w:r>
      <w:r w:rsidRPr="00281D6B">
        <w:rPr>
          <w:rFonts w:ascii="Verdana" w:hAnsi="Verdana"/>
          <w:sz w:val="20"/>
          <w:szCs w:val="20"/>
        </w:rPr>
        <w:t xml:space="preserve"> </w:t>
      </w:r>
      <w:r>
        <w:rPr>
          <w:rFonts w:ascii="Verdana" w:hAnsi="Verdana"/>
          <w:sz w:val="20"/>
          <w:szCs w:val="20"/>
        </w:rPr>
        <w:t xml:space="preserve">с Овергаз Капиал АД (Обезпечител). </w:t>
      </w:r>
      <w:r w:rsidRPr="00094433">
        <w:rPr>
          <w:rFonts w:ascii="Verdana" w:hAnsi="Verdana"/>
          <w:sz w:val="20"/>
          <w:szCs w:val="20"/>
        </w:rPr>
        <w:t>Съгласно същият Сосиете Женерал Експресбанк АД издава банкова гаранция в полза на Енерго-Про Енергийни услуги ЕООД за обезпечаване задължнията на Топлофикация  Разград ЕАД, като обезпечител на издадената гаранция е Овергаз Капитал. Срок</w:t>
      </w:r>
      <w:r>
        <w:rPr>
          <w:rFonts w:ascii="Verdana" w:hAnsi="Verdana"/>
          <w:sz w:val="20"/>
          <w:szCs w:val="20"/>
        </w:rPr>
        <w:t xml:space="preserve"> на банковата гаранция – 30.07.2019 г. За обезпечаване вземането на Овергаз Капитал, в качеството си на обезпечител, Топлофикация Разград ЕАД издава Запис на заповед за сумата в размер на гаранцията плюс тримесечна лихва и с падеж – 30.10.2019 г. </w:t>
      </w:r>
    </w:p>
    <w:p w:rsidR="006806D8" w:rsidRPr="000E54EB" w:rsidRDefault="006806D8" w:rsidP="006806D8">
      <w:pPr>
        <w:pStyle w:val="BodyText"/>
        <w:spacing w:after="0"/>
        <w:rPr>
          <w:rFonts w:ascii="Verdana" w:hAnsi="Verdana" w:cs="Vrinda"/>
          <w:sz w:val="20"/>
          <w:szCs w:val="20"/>
          <w:lang w:val="bg-BG"/>
        </w:rPr>
      </w:pPr>
    </w:p>
    <w:p w:rsidR="006806D8" w:rsidRPr="000E54EB" w:rsidRDefault="006806D8" w:rsidP="006806D8">
      <w:pPr>
        <w:pStyle w:val="Heading2"/>
        <w:spacing w:before="0"/>
        <w:rPr>
          <w:rFonts w:ascii="Verdana" w:hAnsi="Verdana" w:cs="Vrinda"/>
          <w:sz w:val="20"/>
          <w:szCs w:val="20"/>
          <w:lang w:val="bg-BG"/>
        </w:rPr>
      </w:pPr>
      <w:bookmarkStart w:id="208" w:name="_Toc4766062"/>
      <w:bookmarkEnd w:id="202"/>
      <w:bookmarkEnd w:id="203"/>
      <w:r>
        <w:rPr>
          <w:rFonts w:ascii="Verdana" w:hAnsi="Verdana" w:cs="Vrinda"/>
          <w:sz w:val="20"/>
          <w:szCs w:val="20"/>
          <w:lang w:val="bg-BG"/>
        </w:rPr>
        <w:t>6</w:t>
      </w:r>
      <w:r w:rsidRPr="000E54EB">
        <w:rPr>
          <w:rFonts w:ascii="Verdana" w:hAnsi="Verdana" w:cs="Vrinda"/>
          <w:sz w:val="20"/>
          <w:szCs w:val="20"/>
          <w:lang w:val="bg-BG"/>
        </w:rPr>
        <w:t xml:space="preserve">. </w:t>
      </w:r>
      <w:r w:rsidRPr="000E54EB">
        <w:rPr>
          <w:rFonts w:ascii="Verdana" w:hAnsi="Verdana" w:cs="Arial"/>
          <w:sz w:val="20"/>
          <w:szCs w:val="20"/>
          <w:lang w:val="bg-BG"/>
        </w:rPr>
        <w:t>Възнаграждение</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одит</w:t>
      </w:r>
      <w:bookmarkEnd w:id="208"/>
    </w:p>
    <w:p w:rsidR="006806D8" w:rsidRPr="000E54EB" w:rsidRDefault="006806D8" w:rsidP="006806D8">
      <w:pPr>
        <w:pStyle w:val="BodyText"/>
        <w:spacing w:after="0"/>
        <w:rPr>
          <w:rFonts w:ascii="Verdana" w:hAnsi="Verdana" w:cs="Vrinda"/>
          <w:sz w:val="20"/>
          <w:szCs w:val="20"/>
          <w:lang w:val="bg-BG"/>
        </w:rPr>
      </w:pPr>
      <w:r w:rsidRPr="000E54EB">
        <w:rPr>
          <w:rFonts w:ascii="Verdana" w:hAnsi="Verdana" w:cs="Arial"/>
          <w:sz w:val="20"/>
          <w:szCs w:val="20"/>
          <w:lang w:val="bg-BG"/>
        </w:rPr>
        <w:t>Съгласно</w:t>
      </w:r>
      <w:r w:rsidRPr="000E54EB">
        <w:rPr>
          <w:rFonts w:ascii="Verdana" w:hAnsi="Verdana" w:cs="Vrinda"/>
          <w:sz w:val="20"/>
          <w:szCs w:val="20"/>
          <w:lang w:val="bg-BG"/>
        </w:rPr>
        <w:t xml:space="preserve"> </w:t>
      </w:r>
      <w:r w:rsidRPr="000E54EB">
        <w:rPr>
          <w:rFonts w:ascii="Verdana" w:hAnsi="Verdana" w:cs="Arial"/>
          <w:sz w:val="20"/>
          <w:szCs w:val="20"/>
          <w:lang w:val="bg-BG"/>
        </w:rPr>
        <w:t>чл</w:t>
      </w:r>
      <w:r w:rsidRPr="000E54EB">
        <w:rPr>
          <w:rFonts w:ascii="Verdana" w:hAnsi="Verdana" w:cs="Vrinda"/>
          <w:sz w:val="20"/>
          <w:szCs w:val="20"/>
          <w:lang w:val="bg-BG"/>
        </w:rPr>
        <w:t xml:space="preserve">. 30, </w:t>
      </w:r>
      <w:r w:rsidRPr="000E54EB">
        <w:rPr>
          <w:rFonts w:ascii="Verdana" w:hAnsi="Verdana" w:cs="Arial"/>
          <w:sz w:val="20"/>
          <w:szCs w:val="20"/>
          <w:lang w:val="bg-BG"/>
        </w:rPr>
        <w:t>ал</w:t>
      </w:r>
      <w:r w:rsidRPr="000E54EB">
        <w:rPr>
          <w:rFonts w:ascii="Verdana" w:hAnsi="Verdana" w:cs="Vrinda"/>
          <w:sz w:val="20"/>
          <w:szCs w:val="20"/>
          <w:lang w:val="bg-BG"/>
        </w:rPr>
        <w:t xml:space="preserve">. 1 </w:t>
      </w:r>
      <w:r w:rsidRPr="000E54EB">
        <w:rPr>
          <w:rFonts w:ascii="Verdana" w:hAnsi="Verdana" w:cs="Arial"/>
          <w:sz w:val="20"/>
          <w:szCs w:val="20"/>
          <w:lang w:val="bg-BG"/>
        </w:rPr>
        <w:t>от</w:t>
      </w:r>
      <w:r w:rsidRPr="000E54EB">
        <w:rPr>
          <w:rFonts w:ascii="Verdana" w:hAnsi="Verdana" w:cs="Vrinda"/>
          <w:sz w:val="20"/>
          <w:szCs w:val="20"/>
          <w:lang w:val="bg-BG"/>
        </w:rPr>
        <w:t xml:space="preserve"> </w:t>
      </w:r>
      <w:r w:rsidRPr="000E54EB">
        <w:rPr>
          <w:rFonts w:ascii="Verdana" w:hAnsi="Verdana" w:cs="Arial"/>
          <w:sz w:val="20"/>
          <w:szCs w:val="20"/>
          <w:lang w:val="bg-BG"/>
        </w:rPr>
        <w:t>ЗС</w:t>
      </w:r>
      <w:r w:rsidRPr="000E54EB">
        <w:rPr>
          <w:rFonts w:ascii="Verdana" w:hAnsi="Verdana" w:cs="Vrinda"/>
          <w:sz w:val="20"/>
          <w:szCs w:val="20"/>
          <w:lang w:val="bg-BG"/>
        </w:rPr>
        <w:t xml:space="preserve"> </w:t>
      </w:r>
      <w:r w:rsidRPr="000E54EB">
        <w:rPr>
          <w:rFonts w:ascii="Verdana" w:hAnsi="Verdana" w:cs="Arial"/>
          <w:sz w:val="20"/>
          <w:szCs w:val="20"/>
          <w:lang w:val="bg-BG"/>
        </w:rPr>
        <w:t>Дружеството</w:t>
      </w:r>
      <w:r w:rsidRPr="000E54EB">
        <w:rPr>
          <w:rFonts w:ascii="Verdana" w:hAnsi="Verdana" w:cs="Vrinda"/>
          <w:sz w:val="20"/>
          <w:szCs w:val="20"/>
          <w:lang w:val="bg-BG"/>
        </w:rPr>
        <w:t xml:space="preserve"> </w:t>
      </w:r>
      <w:r w:rsidRPr="000E54EB">
        <w:rPr>
          <w:rFonts w:ascii="Verdana" w:hAnsi="Verdana" w:cs="Arial"/>
          <w:sz w:val="20"/>
          <w:szCs w:val="20"/>
          <w:lang w:val="bg-BG"/>
        </w:rPr>
        <w:t>оповестява</w:t>
      </w:r>
      <w:r w:rsidRPr="000E54EB">
        <w:rPr>
          <w:rFonts w:ascii="Verdana" w:hAnsi="Verdana" w:cs="Vrinda"/>
          <w:sz w:val="20"/>
          <w:szCs w:val="20"/>
          <w:lang w:val="bg-BG"/>
        </w:rPr>
        <w:t xml:space="preserve">, </w:t>
      </w:r>
      <w:r w:rsidRPr="000E54EB">
        <w:rPr>
          <w:rFonts w:ascii="Verdana" w:hAnsi="Verdana" w:cs="Arial"/>
          <w:sz w:val="20"/>
          <w:szCs w:val="20"/>
          <w:lang w:val="bg-BG"/>
        </w:rPr>
        <w:t>че</w:t>
      </w:r>
      <w:r w:rsidRPr="000E54EB">
        <w:rPr>
          <w:rFonts w:ascii="Verdana" w:hAnsi="Verdana" w:cs="Vrinda"/>
          <w:sz w:val="20"/>
          <w:szCs w:val="20"/>
          <w:lang w:val="bg-BG"/>
        </w:rPr>
        <w:t xml:space="preserve"> </w:t>
      </w:r>
      <w:r w:rsidRPr="000E54EB">
        <w:rPr>
          <w:rFonts w:ascii="Verdana" w:hAnsi="Verdana" w:cs="Arial"/>
          <w:sz w:val="20"/>
          <w:szCs w:val="20"/>
          <w:lang w:val="bg-BG"/>
        </w:rPr>
        <w:t>възнаграждението</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одит</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2018</w:t>
      </w:r>
      <w:r>
        <w:rPr>
          <w:rFonts w:ascii="Verdana" w:hAnsi="Verdana" w:cs="Vrinda"/>
          <w:sz w:val="20"/>
          <w:szCs w:val="20"/>
          <w:lang w:val="bg-BG"/>
        </w:rPr>
        <w:t xml:space="preserve"> </w:t>
      </w:r>
      <w:r w:rsidRPr="000E54EB">
        <w:rPr>
          <w:rFonts w:ascii="Verdana" w:hAnsi="Verdana" w:cs="Arial"/>
          <w:sz w:val="20"/>
          <w:szCs w:val="20"/>
          <w:lang w:val="bg-BG"/>
        </w:rPr>
        <w:t>г</w:t>
      </w:r>
      <w:r w:rsidRPr="000E54EB">
        <w:rPr>
          <w:rFonts w:ascii="Verdana" w:hAnsi="Verdana" w:cs="Vrinda"/>
          <w:sz w:val="20"/>
          <w:szCs w:val="20"/>
          <w:lang w:val="bg-BG"/>
        </w:rPr>
        <w:t xml:space="preserve">. </w:t>
      </w:r>
      <w:r w:rsidRPr="000E54EB">
        <w:rPr>
          <w:rFonts w:ascii="Verdana" w:hAnsi="Verdana" w:cs="Arial"/>
          <w:sz w:val="20"/>
          <w:szCs w:val="20"/>
          <w:lang w:val="bg-BG"/>
        </w:rPr>
        <w:t>е</w:t>
      </w:r>
      <w:r w:rsidRPr="000E54EB">
        <w:rPr>
          <w:rFonts w:ascii="Verdana" w:hAnsi="Verdana" w:cs="Vrinda"/>
          <w:sz w:val="20"/>
          <w:szCs w:val="20"/>
          <w:lang w:val="bg-BG"/>
        </w:rPr>
        <w:t xml:space="preserve"> </w:t>
      </w:r>
      <w:r w:rsidRPr="000E54EB">
        <w:rPr>
          <w:rFonts w:ascii="Verdana" w:hAnsi="Verdana" w:cs="Arial"/>
          <w:sz w:val="20"/>
          <w:szCs w:val="20"/>
          <w:lang w:val="bg-BG"/>
        </w:rPr>
        <w:t>в</w:t>
      </w:r>
      <w:r w:rsidRPr="000E54EB">
        <w:rPr>
          <w:rFonts w:ascii="Verdana" w:hAnsi="Verdana" w:cs="Vrinda"/>
          <w:sz w:val="20"/>
          <w:szCs w:val="20"/>
          <w:lang w:val="bg-BG"/>
        </w:rPr>
        <w:t xml:space="preserve"> </w:t>
      </w:r>
      <w:r w:rsidRPr="000E54EB">
        <w:rPr>
          <w:rFonts w:ascii="Verdana" w:hAnsi="Verdana" w:cs="Arial"/>
          <w:sz w:val="20"/>
          <w:szCs w:val="20"/>
          <w:lang w:val="bg-BG"/>
        </w:rPr>
        <w:t>размер</w:t>
      </w:r>
      <w:r w:rsidRPr="000E54EB">
        <w:rPr>
          <w:rFonts w:ascii="Verdana" w:hAnsi="Verdana" w:cs="Vrinda"/>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1 260 </w:t>
      </w:r>
      <w:r w:rsidRPr="000E54EB">
        <w:rPr>
          <w:rFonts w:ascii="Verdana" w:hAnsi="Verdana" w:cs="Arial"/>
          <w:sz w:val="20"/>
          <w:szCs w:val="20"/>
          <w:lang w:val="bg-BG"/>
        </w:rPr>
        <w:t>евро</w:t>
      </w:r>
      <w:r w:rsidRPr="000E54EB">
        <w:rPr>
          <w:rFonts w:ascii="Verdana" w:hAnsi="Verdana" w:cs="Vrinda"/>
          <w:sz w:val="20"/>
          <w:szCs w:val="20"/>
          <w:lang w:val="bg-BG"/>
        </w:rPr>
        <w:t xml:space="preserve"> </w:t>
      </w:r>
      <w:r w:rsidRPr="000E54EB">
        <w:rPr>
          <w:rFonts w:ascii="Verdana" w:hAnsi="Verdana" w:cs="Arial"/>
          <w:sz w:val="20"/>
          <w:szCs w:val="20"/>
          <w:lang w:val="bg-BG"/>
        </w:rPr>
        <w:t>без</w:t>
      </w:r>
      <w:r w:rsidRPr="000E54EB">
        <w:rPr>
          <w:rFonts w:ascii="Verdana" w:hAnsi="Verdana" w:cs="Vrinda"/>
          <w:sz w:val="20"/>
          <w:szCs w:val="20"/>
          <w:lang w:val="bg-BG"/>
        </w:rPr>
        <w:t xml:space="preserve"> </w:t>
      </w:r>
      <w:r w:rsidRPr="000E54EB">
        <w:rPr>
          <w:rFonts w:ascii="Verdana" w:hAnsi="Verdana" w:cs="Arial"/>
          <w:sz w:val="20"/>
          <w:szCs w:val="20"/>
          <w:lang w:val="bg-BG"/>
        </w:rPr>
        <w:t>ДДС</w:t>
      </w:r>
      <w:r w:rsidRPr="000E54EB">
        <w:rPr>
          <w:rFonts w:ascii="Verdana" w:hAnsi="Verdana" w:cs="Vrinda"/>
          <w:sz w:val="20"/>
          <w:szCs w:val="20"/>
          <w:lang w:val="bg-BG"/>
        </w:rPr>
        <w:t>.</w:t>
      </w:r>
    </w:p>
    <w:p w:rsidR="006806D8" w:rsidRPr="000E54EB" w:rsidRDefault="006806D8" w:rsidP="006806D8">
      <w:pPr>
        <w:pStyle w:val="BodyText"/>
        <w:spacing w:after="0"/>
        <w:rPr>
          <w:rFonts w:ascii="Verdana" w:hAnsi="Verdana" w:cs="Vrinda"/>
          <w:color w:val="FF0000"/>
          <w:sz w:val="20"/>
          <w:szCs w:val="20"/>
          <w:lang w:val="bg-BG"/>
        </w:rPr>
      </w:pPr>
    </w:p>
    <w:p w:rsidR="006806D8" w:rsidRPr="000E54EB" w:rsidRDefault="006806D8" w:rsidP="006806D8">
      <w:pPr>
        <w:pStyle w:val="Heading2"/>
        <w:spacing w:before="0"/>
        <w:rPr>
          <w:rFonts w:ascii="Verdana" w:hAnsi="Verdana" w:cs="Vrinda"/>
          <w:sz w:val="20"/>
          <w:szCs w:val="20"/>
          <w:lang w:val="bg-BG"/>
        </w:rPr>
      </w:pPr>
      <w:bookmarkStart w:id="209" w:name="_Toc247959218"/>
      <w:bookmarkStart w:id="210" w:name="_Toc4766063"/>
      <w:bookmarkStart w:id="211" w:name="_Hlk510717358"/>
      <w:r>
        <w:rPr>
          <w:rFonts w:ascii="Verdana" w:hAnsi="Verdana" w:cs="Vrinda"/>
          <w:sz w:val="20"/>
          <w:szCs w:val="20"/>
          <w:lang w:val="bg-BG"/>
        </w:rPr>
        <w:t>7</w:t>
      </w:r>
      <w:r w:rsidRPr="000E54EB">
        <w:rPr>
          <w:rFonts w:ascii="Verdana" w:hAnsi="Verdana" w:cs="Vrinda"/>
          <w:sz w:val="20"/>
          <w:szCs w:val="20"/>
          <w:lang w:val="bg-BG"/>
        </w:rPr>
        <w:t xml:space="preserve">. </w:t>
      </w:r>
      <w:bookmarkEnd w:id="209"/>
      <w:r w:rsidRPr="000E54EB">
        <w:rPr>
          <w:rFonts w:ascii="Verdana" w:hAnsi="Verdana" w:cs="Arial"/>
          <w:sz w:val="20"/>
          <w:szCs w:val="20"/>
          <w:lang w:val="bg-BG"/>
        </w:rPr>
        <w:t>Принцип</w:t>
      </w:r>
      <w:r w:rsidRPr="000E54EB">
        <w:rPr>
          <w:rFonts w:ascii="Verdana" w:hAnsi="Verdana" w:cs="Vrinda"/>
          <w:sz w:val="20"/>
          <w:szCs w:val="20"/>
          <w:lang w:val="bg-BG"/>
        </w:rPr>
        <w:t>-</w:t>
      </w:r>
      <w:r w:rsidRPr="000E54EB">
        <w:rPr>
          <w:rFonts w:ascii="Verdana" w:hAnsi="Verdana" w:cs="Arial"/>
          <w:sz w:val="20"/>
          <w:szCs w:val="20"/>
          <w:lang w:val="bg-BG"/>
        </w:rPr>
        <w:t>предположение</w:t>
      </w:r>
      <w:r w:rsidRPr="000E54EB">
        <w:rPr>
          <w:rFonts w:ascii="Verdana" w:hAnsi="Verdana" w:cs="Vrinda"/>
          <w:sz w:val="20"/>
          <w:szCs w:val="20"/>
          <w:lang w:val="bg-BG"/>
        </w:rPr>
        <w:t xml:space="preserve"> </w:t>
      </w:r>
      <w:r w:rsidRPr="000E54EB">
        <w:rPr>
          <w:rFonts w:ascii="Verdana" w:hAnsi="Verdana" w:cs="Arial"/>
          <w:sz w:val="20"/>
          <w:szCs w:val="20"/>
          <w:lang w:val="bg-BG"/>
        </w:rPr>
        <w:t>за</w:t>
      </w:r>
      <w:r w:rsidRPr="000E54EB">
        <w:rPr>
          <w:rFonts w:ascii="Verdana" w:hAnsi="Verdana" w:cs="Vrinda"/>
          <w:sz w:val="20"/>
          <w:szCs w:val="20"/>
          <w:lang w:val="bg-BG"/>
        </w:rPr>
        <w:t xml:space="preserve"> </w:t>
      </w:r>
      <w:r w:rsidRPr="000E54EB">
        <w:rPr>
          <w:rFonts w:ascii="Verdana" w:hAnsi="Verdana" w:cs="Arial"/>
          <w:sz w:val="20"/>
          <w:szCs w:val="20"/>
          <w:lang w:val="bg-BG"/>
        </w:rPr>
        <w:t>действащо</w:t>
      </w:r>
      <w:r w:rsidRPr="000E54EB">
        <w:rPr>
          <w:rFonts w:ascii="Verdana" w:hAnsi="Verdana" w:cs="Vrinda"/>
          <w:sz w:val="20"/>
          <w:szCs w:val="20"/>
          <w:lang w:val="bg-BG"/>
        </w:rPr>
        <w:t xml:space="preserve"> </w:t>
      </w:r>
      <w:r w:rsidRPr="000E54EB">
        <w:rPr>
          <w:rFonts w:ascii="Verdana" w:hAnsi="Verdana" w:cs="Arial"/>
          <w:sz w:val="20"/>
          <w:szCs w:val="20"/>
          <w:lang w:val="bg-BG"/>
        </w:rPr>
        <w:t>предприятие</w:t>
      </w:r>
      <w:r w:rsidRPr="000E54EB">
        <w:rPr>
          <w:rFonts w:ascii="Verdana" w:hAnsi="Verdana" w:cs="Vrinda"/>
          <w:sz w:val="20"/>
          <w:szCs w:val="20"/>
          <w:lang w:val="bg-BG"/>
        </w:rPr>
        <w:t xml:space="preserve"> – </w:t>
      </w:r>
      <w:r w:rsidRPr="000E54EB">
        <w:rPr>
          <w:rFonts w:ascii="Verdana" w:hAnsi="Verdana" w:cs="Arial"/>
          <w:sz w:val="20"/>
          <w:szCs w:val="20"/>
          <w:lang w:val="bg-BG"/>
        </w:rPr>
        <w:t>финансово</w:t>
      </w:r>
      <w:r w:rsidRPr="000E54EB">
        <w:rPr>
          <w:rFonts w:ascii="Verdana" w:hAnsi="Verdana" w:cs="Vrinda"/>
          <w:sz w:val="20"/>
          <w:szCs w:val="20"/>
          <w:lang w:val="bg-BG"/>
        </w:rPr>
        <w:t xml:space="preserve"> </w:t>
      </w:r>
      <w:r w:rsidRPr="000E54EB">
        <w:rPr>
          <w:rFonts w:ascii="Verdana" w:hAnsi="Verdana" w:cs="Arial"/>
          <w:sz w:val="20"/>
          <w:szCs w:val="20"/>
          <w:lang w:val="bg-BG"/>
        </w:rPr>
        <w:t>състояние</w:t>
      </w:r>
      <w:bookmarkEnd w:id="210"/>
    </w:p>
    <w:p w:rsidR="006806D8" w:rsidRPr="00002835" w:rsidRDefault="006806D8" w:rsidP="006806D8">
      <w:pPr>
        <w:autoSpaceDE w:val="0"/>
        <w:autoSpaceDN w:val="0"/>
        <w:adjustRightInd w:val="0"/>
        <w:spacing w:line="260" w:lineRule="atLeast"/>
        <w:rPr>
          <w:rFonts w:ascii="Verdana" w:hAnsi="Verdana" w:cs="Arial"/>
          <w:sz w:val="20"/>
        </w:rPr>
      </w:pPr>
      <w:bookmarkStart w:id="212" w:name="_Hlk510717417"/>
      <w:bookmarkStart w:id="213" w:name="_Hlk511574294"/>
      <w:bookmarkEnd w:id="211"/>
      <w:r w:rsidRPr="00002835">
        <w:rPr>
          <w:rFonts w:ascii="Verdana" w:hAnsi="Verdana" w:cs="Arial"/>
          <w:sz w:val="20"/>
        </w:rPr>
        <w:t>Принципът-предположение за действащо предприятие е фундаментален принцип при изготвянето на финансовите отчети. Съгласно принципа-предположение за действащо предприятие, Дружеството обикновено се разглежда като продължаващо дейността си в обозримо бъдеще без намерение или необходимост от ликвидация, преустановяване на стопанската дейност или търсене на защита от кредиторите, вследствие на съществуващи закони или други нормативни разпоредби. Съответно, активите и пасивите се отчитат на база възможността на Дружеството да реализира активите и да уреди пасивите си в нормалния ход на бизнеса. При оценката за това дали принципа-предположение за действащо предприятие е уместен, ръководството взема предвид цялата налична информация за обозримото бъдеще, която обхваща поне, но не се ограничава само до, дванадесетте месеца от края на отчетния период.</w:t>
      </w:r>
      <w:bookmarkEnd w:id="212"/>
    </w:p>
    <w:bookmarkEnd w:id="213"/>
    <w:p w:rsidR="006806D8" w:rsidRPr="00002835" w:rsidRDefault="006806D8" w:rsidP="006806D8">
      <w:pPr>
        <w:autoSpaceDE w:val="0"/>
        <w:autoSpaceDN w:val="0"/>
        <w:adjustRightInd w:val="0"/>
        <w:spacing w:line="260" w:lineRule="atLeast"/>
        <w:rPr>
          <w:rFonts w:ascii="Verdana" w:hAnsi="Verdana" w:cs="Arial"/>
          <w:sz w:val="20"/>
        </w:rPr>
      </w:pPr>
      <w:r w:rsidRPr="00002835">
        <w:rPr>
          <w:rFonts w:ascii="Verdana" w:hAnsi="Verdana" w:cs="Arial"/>
          <w:sz w:val="20"/>
        </w:rPr>
        <w:t>Финансовият отчет е изготвен на принципа-предположение за действащо предприятие, който предполага, че Дружеството ще продължи дейността си в обозримото бъдеще.</w:t>
      </w:r>
    </w:p>
    <w:p w:rsidR="006806D8" w:rsidRPr="00002835" w:rsidRDefault="006806D8" w:rsidP="006806D8">
      <w:pPr>
        <w:autoSpaceDE w:val="0"/>
        <w:autoSpaceDN w:val="0"/>
        <w:adjustRightInd w:val="0"/>
        <w:spacing w:line="260" w:lineRule="atLeast"/>
        <w:rPr>
          <w:rFonts w:ascii="Verdana" w:hAnsi="Verdana" w:cs="Arial"/>
          <w:sz w:val="20"/>
        </w:rPr>
      </w:pPr>
      <w:r w:rsidRPr="00002835">
        <w:rPr>
          <w:rFonts w:ascii="Verdana" w:hAnsi="Verdana" w:cs="Arial"/>
          <w:sz w:val="20"/>
        </w:rPr>
        <w:t xml:space="preserve">Дружеството е декапитализирано, като регистрирания капитал превишава нетните активи с </w:t>
      </w:r>
      <w:r>
        <w:rPr>
          <w:rFonts w:ascii="Verdana" w:hAnsi="Verdana" w:cs="Arial"/>
          <w:sz w:val="20"/>
        </w:rPr>
        <w:t>4 454</w:t>
      </w:r>
      <w:r w:rsidRPr="00002835">
        <w:rPr>
          <w:rFonts w:ascii="Verdana" w:hAnsi="Verdana" w:cs="Arial"/>
          <w:sz w:val="20"/>
        </w:rPr>
        <w:t xml:space="preserve">0 хил. лв. Дружеството за поредна година отчита загуба. Загубата за 2018г. е в размер на </w:t>
      </w:r>
      <w:r>
        <w:rPr>
          <w:rFonts w:ascii="Verdana" w:hAnsi="Verdana" w:cs="Arial"/>
          <w:sz w:val="20"/>
        </w:rPr>
        <w:t>1 728</w:t>
      </w:r>
      <w:r w:rsidRPr="00002835">
        <w:rPr>
          <w:rFonts w:ascii="Verdana" w:hAnsi="Verdana" w:cs="Arial"/>
          <w:sz w:val="20"/>
        </w:rPr>
        <w:t xml:space="preserve"> хил. лв., а с натрупване загубите възлизат на </w:t>
      </w:r>
      <w:r>
        <w:rPr>
          <w:rFonts w:ascii="Verdana" w:hAnsi="Verdana" w:cs="Arial"/>
          <w:sz w:val="20"/>
        </w:rPr>
        <w:t>5 061</w:t>
      </w:r>
      <w:r w:rsidRPr="00002835">
        <w:rPr>
          <w:rFonts w:ascii="Verdana" w:hAnsi="Verdana" w:cs="Arial"/>
          <w:sz w:val="20"/>
        </w:rPr>
        <w:t xml:space="preserve"> хил. лв. Към 31 декември 2018 г. текущите </w:t>
      </w:r>
      <w:r>
        <w:rPr>
          <w:rFonts w:ascii="Verdana" w:hAnsi="Verdana" w:cs="Arial"/>
          <w:sz w:val="20"/>
        </w:rPr>
        <w:t>пасиви</w:t>
      </w:r>
      <w:r w:rsidRPr="00002835">
        <w:rPr>
          <w:rFonts w:ascii="Verdana" w:hAnsi="Verdana" w:cs="Arial"/>
          <w:sz w:val="20"/>
        </w:rPr>
        <w:t xml:space="preserve"> превишават текущите </w:t>
      </w:r>
      <w:r>
        <w:rPr>
          <w:rFonts w:ascii="Verdana" w:hAnsi="Verdana" w:cs="Arial"/>
          <w:sz w:val="20"/>
        </w:rPr>
        <w:t>активи</w:t>
      </w:r>
      <w:r w:rsidRPr="00002835">
        <w:rPr>
          <w:rFonts w:ascii="Verdana" w:hAnsi="Verdana" w:cs="Arial"/>
          <w:sz w:val="20"/>
        </w:rPr>
        <w:t xml:space="preserve"> с </w:t>
      </w:r>
      <w:r>
        <w:rPr>
          <w:rFonts w:ascii="Verdana" w:hAnsi="Verdana" w:cs="Arial"/>
          <w:sz w:val="20"/>
        </w:rPr>
        <w:t>4 671</w:t>
      </w:r>
      <w:r w:rsidRPr="00002835">
        <w:rPr>
          <w:rFonts w:ascii="Verdana" w:hAnsi="Verdana" w:cs="Arial"/>
          <w:sz w:val="20"/>
        </w:rPr>
        <w:t xml:space="preserve"> хил. лв. Тези данни предполагат риск от съществена несигурност доколко Дружеството може да продължи да отговаря на критериите за действащо предприятие в обозримо бъдеще, без подкрепа от дружеството-майка.</w:t>
      </w:r>
    </w:p>
    <w:p w:rsidR="006806D8" w:rsidRPr="00002835" w:rsidRDefault="006806D8" w:rsidP="006806D8">
      <w:pPr>
        <w:autoSpaceDE w:val="0"/>
        <w:autoSpaceDN w:val="0"/>
        <w:adjustRightInd w:val="0"/>
        <w:spacing w:line="260" w:lineRule="atLeast"/>
        <w:rPr>
          <w:rFonts w:ascii="Verdana" w:hAnsi="Verdana" w:cs="Arial"/>
          <w:sz w:val="20"/>
        </w:rPr>
      </w:pPr>
      <w:r w:rsidRPr="00002835">
        <w:rPr>
          <w:rFonts w:ascii="Verdana" w:hAnsi="Verdana" w:cs="Arial"/>
          <w:sz w:val="20"/>
        </w:rPr>
        <w:t>Ръководството на Дружеството разчита на подкрепа от страна на дружеството-майка.</w:t>
      </w:r>
    </w:p>
    <w:p w:rsidR="006806D8" w:rsidRPr="00002835" w:rsidRDefault="006806D8" w:rsidP="006806D8">
      <w:pPr>
        <w:spacing w:line="260" w:lineRule="atLeast"/>
        <w:rPr>
          <w:rFonts w:ascii="Verdana" w:hAnsi="Verdana" w:cs="Arial"/>
          <w:sz w:val="20"/>
        </w:rPr>
      </w:pPr>
      <w:r w:rsidRPr="00002835">
        <w:rPr>
          <w:rFonts w:ascii="Verdana" w:hAnsi="Verdana" w:cs="Arial"/>
          <w:sz w:val="20"/>
        </w:rPr>
        <w:t>Ръководството на Дружеството счита, че Дружеството е действащо и ще остане действащо, няма планове и намерения за преустановяване на дейността му.</w:t>
      </w:r>
    </w:p>
    <w:p w:rsidR="006806D8" w:rsidRPr="00002835" w:rsidRDefault="006806D8" w:rsidP="006806D8">
      <w:pPr>
        <w:spacing w:line="260" w:lineRule="atLeast"/>
        <w:rPr>
          <w:rFonts w:ascii="Verdana" w:hAnsi="Verdana" w:cs="Arial"/>
          <w:sz w:val="20"/>
        </w:rPr>
      </w:pPr>
      <w:r w:rsidRPr="00002835">
        <w:rPr>
          <w:rFonts w:ascii="Verdana" w:hAnsi="Verdana" w:cs="Arial"/>
          <w:sz w:val="20"/>
        </w:rPr>
        <w:t>Въз основа на това финансовия отчет на Дружеството е изготвен на базата на принципа-предположение за действащо предприятие.</w:t>
      </w:r>
    </w:p>
    <w:p w:rsidR="006806D8" w:rsidRPr="000E54EB" w:rsidRDefault="006806D8" w:rsidP="006806D8">
      <w:pPr>
        <w:rPr>
          <w:rFonts w:ascii="Verdana" w:hAnsi="Verdana" w:cs="Vrinda"/>
          <w:b/>
          <w:sz w:val="20"/>
          <w:u w:val="single"/>
        </w:rPr>
      </w:pPr>
    </w:p>
    <w:p w:rsidR="006806D8" w:rsidRPr="000E54EB" w:rsidRDefault="006806D8" w:rsidP="006806D8">
      <w:pPr>
        <w:pStyle w:val="Heading1"/>
        <w:spacing w:before="0"/>
        <w:rPr>
          <w:rFonts w:ascii="Verdana" w:hAnsi="Verdana" w:cs="Vrinda"/>
          <w:snapToGrid w:val="0"/>
          <w:sz w:val="20"/>
          <w:szCs w:val="20"/>
          <w:lang w:val="bg-BG"/>
        </w:rPr>
      </w:pPr>
      <w:bookmarkStart w:id="214" w:name="_Toc4766064"/>
      <w:r w:rsidRPr="000E54EB">
        <w:rPr>
          <w:rFonts w:ascii="Verdana" w:hAnsi="Verdana" w:cs="Vrinda"/>
          <w:snapToGrid w:val="0"/>
          <w:sz w:val="20"/>
          <w:szCs w:val="20"/>
          <w:lang w:val="bg-BG"/>
        </w:rPr>
        <w:t xml:space="preserve">V. </w:t>
      </w:r>
      <w:r w:rsidRPr="000E54EB">
        <w:rPr>
          <w:rFonts w:ascii="Verdana" w:hAnsi="Verdana" w:cs="Arial"/>
          <w:snapToGrid w:val="0"/>
          <w:sz w:val="20"/>
          <w:szCs w:val="20"/>
          <w:lang w:val="bg-BG"/>
        </w:rPr>
        <w:t>ФИНАНСОВИ</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ПОКАЗАТЕЛИ</w:t>
      </w:r>
      <w:bookmarkEnd w:id="214"/>
    </w:p>
    <w:p w:rsidR="006806D8" w:rsidRPr="000E54EB" w:rsidRDefault="006806D8" w:rsidP="006806D8">
      <w:pPr>
        <w:rPr>
          <w:rFonts w:ascii="Verdana" w:hAnsi="Verdana" w:cs="Vrinda"/>
          <w:sz w:val="20"/>
        </w:rPr>
      </w:pPr>
      <w:r w:rsidRPr="000E54EB">
        <w:rPr>
          <w:rFonts w:ascii="Verdana" w:hAnsi="Verdana" w:cs="Arial"/>
          <w:sz w:val="20"/>
        </w:rPr>
        <w:t>Въз</w:t>
      </w:r>
      <w:r w:rsidRPr="000E54EB">
        <w:rPr>
          <w:rFonts w:ascii="Verdana" w:hAnsi="Verdana" w:cs="Vrinda"/>
          <w:sz w:val="20"/>
        </w:rPr>
        <w:t xml:space="preserve"> </w:t>
      </w:r>
      <w:r w:rsidRPr="000E54EB">
        <w:rPr>
          <w:rFonts w:ascii="Verdana" w:hAnsi="Verdana" w:cs="Arial"/>
          <w:sz w:val="20"/>
        </w:rPr>
        <w:t>основа</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данните</w:t>
      </w:r>
      <w:r w:rsidRPr="000E54EB">
        <w:rPr>
          <w:rFonts w:ascii="Verdana" w:hAnsi="Verdana" w:cs="Vrinda"/>
          <w:sz w:val="20"/>
        </w:rPr>
        <w:t xml:space="preserve"> </w:t>
      </w:r>
      <w:r w:rsidRPr="000E54EB">
        <w:rPr>
          <w:rFonts w:ascii="Verdana" w:hAnsi="Verdana" w:cs="Arial"/>
          <w:sz w:val="20"/>
        </w:rPr>
        <w:t>от</w:t>
      </w:r>
      <w:r w:rsidRPr="000E54EB">
        <w:rPr>
          <w:rFonts w:ascii="Verdana" w:hAnsi="Verdana" w:cs="Vrinda"/>
          <w:sz w:val="20"/>
        </w:rPr>
        <w:t xml:space="preserve"> </w:t>
      </w:r>
      <w:r w:rsidRPr="000E54EB">
        <w:rPr>
          <w:rFonts w:ascii="Verdana" w:hAnsi="Verdana" w:cs="Arial"/>
          <w:sz w:val="20"/>
        </w:rPr>
        <w:t>ГФО</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може</w:t>
      </w:r>
      <w:r w:rsidRPr="000E54EB">
        <w:rPr>
          <w:rFonts w:ascii="Verdana" w:hAnsi="Verdana" w:cs="Vrinda"/>
          <w:sz w:val="20"/>
        </w:rPr>
        <w:t xml:space="preserve"> </w:t>
      </w:r>
      <w:r w:rsidRPr="000E54EB">
        <w:rPr>
          <w:rFonts w:ascii="Verdana" w:hAnsi="Verdana" w:cs="Arial"/>
          <w:sz w:val="20"/>
        </w:rPr>
        <w:t>да</w:t>
      </w:r>
      <w:r w:rsidRPr="000E54EB">
        <w:rPr>
          <w:rFonts w:ascii="Verdana" w:hAnsi="Verdana" w:cs="Vrinda"/>
          <w:sz w:val="20"/>
        </w:rPr>
        <w:t xml:space="preserve"> </w:t>
      </w:r>
      <w:r w:rsidRPr="000E54EB">
        <w:rPr>
          <w:rFonts w:ascii="Verdana" w:hAnsi="Verdana" w:cs="Arial"/>
          <w:sz w:val="20"/>
        </w:rPr>
        <w:t>бъде</w:t>
      </w:r>
      <w:r w:rsidRPr="000E54EB">
        <w:rPr>
          <w:rFonts w:ascii="Verdana" w:hAnsi="Verdana" w:cs="Vrinda"/>
          <w:sz w:val="20"/>
        </w:rPr>
        <w:t xml:space="preserve"> </w:t>
      </w:r>
      <w:r w:rsidRPr="000E54EB">
        <w:rPr>
          <w:rFonts w:ascii="Verdana" w:hAnsi="Verdana" w:cs="Arial"/>
          <w:sz w:val="20"/>
        </w:rPr>
        <w:t>извършен</w:t>
      </w:r>
      <w:r w:rsidRPr="000E54EB">
        <w:rPr>
          <w:rFonts w:ascii="Verdana" w:hAnsi="Verdana" w:cs="Vrinda"/>
          <w:sz w:val="20"/>
        </w:rPr>
        <w:t xml:space="preserve"> </w:t>
      </w:r>
      <w:r w:rsidRPr="000E54EB">
        <w:rPr>
          <w:rFonts w:ascii="Verdana" w:hAnsi="Verdana" w:cs="Arial"/>
          <w:sz w:val="20"/>
        </w:rPr>
        <w:t>финансов</w:t>
      </w:r>
      <w:r w:rsidRPr="000E54EB">
        <w:rPr>
          <w:rFonts w:ascii="Verdana" w:hAnsi="Verdana" w:cs="Vrinda"/>
          <w:sz w:val="20"/>
        </w:rPr>
        <w:t xml:space="preserve"> </w:t>
      </w:r>
      <w:r w:rsidRPr="000E54EB">
        <w:rPr>
          <w:rFonts w:ascii="Verdana" w:hAnsi="Verdana" w:cs="Arial"/>
          <w:sz w:val="20"/>
        </w:rPr>
        <w:t>анализ</w:t>
      </w:r>
      <w:r w:rsidRPr="000E54EB">
        <w:rPr>
          <w:rFonts w:ascii="Verdana" w:hAnsi="Verdana" w:cs="Vrinda"/>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следните</w:t>
      </w:r>
      <w:r w:rsidRPr="000E54EB">
        <w:rPr>
          <w:rFonts w:ascii="Verdana" w:hAnsi="Verdana" w:cs="Vrinda"/>
          <w:sz w:val="20"/>
        </w:rPr>
        <w:t xml:space="preserve"> </w:t>
      </w:r>
      <w:r w:rsidRPr="000E54EB">
        <w:rPr>
          <w:rFonts w:ascii="Verdana" w:hAnsi="Verdana" w:cs="Arial"/>
          <w:sz w:val="20"/>
        </w:rPr>
        <w:t>показатели</w:t>
      </w:r>
      <w:r w:rsidRPr="000E54EB">
        <w:rPr>
          <w:rFonts w:ascii="Verdana" w:hAnsi="Verdana" w:cs="Vrinda"/>
          <w:sz w:val="20"/>
        </w:rPr>
        <w:t>:</w:t>
      </w:r>
    </w:p>
    <w:p w:rsidR="006806D8" w:rsidRPr="000E54EB" w:rsidRDefault="006806D8" w:rsidP="006806D8">
      <w:pPr>
        <w:rPr>
          <w:rFonts w:ascii="Verdana" w:hAnsi="Verdana" w:cs="Vrinda"/>
          <w:sz w:val="20"/>
        </w:rPr>
      </w:pPr>
    </w:p>
    <w:tbl>
      <w:tblPr>
        <w:tblW w:w="9969" w:type="dxa"/>
        <w:tblInd w:w="65" w:type="dxa"/>
        <w:tblCellMar>
          <w:left w:w="70" w:type="dxa"/>
          <w:right w:w="70" w:type="dxa"/>
        </w:tblCellMar>
        <w:tblLook w:val="04A0" w:firstRow="1" w:lastRow="0" w:firstColumn="1" w:lastColumn="0" w:noHBand="0" w:noVBand="1"/>
      </w:tblPr>
      <w:tblGrid>
        <w:gridCol w:w="399"/>
        <w:gridCol w:w="4005"/>
        <w:gridCol w:w="1586"/>
        <w:gridCol w:w="1586"/>
        <w:gridCol w:w="1218"/>
        <w:gridCol w:w="1175"/>
      </w:tblGrid>
      <w:tr w:rsidR="006806D8" w:rsidRPr="000E54EB" w:rsidTr="00CD6F54">
        <w:trPr>
          <w:trHeight w:val="255"/>
        </w:trPr>
        <w:tc>
          <w:tcPr>
            <w:tcW w:w="9969" w:type="dxa"/>
            <w:gridSpan w:val="6"/>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Показатели</w:t>
            </w:r>
          </w:p>
        </w:tc>
      </w:tr>
      <w:tr w:rsidR="006806D8" w:rsidRPr="000E54EB" w:rsidTr="00CD6F54">
        <w:trPr>
          <w:trHeight w:val="25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w:t>
            </w:r>
          </w:p>
        </w:tc>
        <w:tc>
          <w:tcPr>
            <w:tcW w:w="40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Показатели</w:t>
            </w:r>
          </w:p>
        </w:tc>
        <w:tc>
          <w:tcPr>
            <w:tcW w:w="1586"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586"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2393" w:type="dxa"/>
            <w:gridSpan w:val="2"/>
            <w:tcBorders>
              <w:top w:val="single" w:sz="4" w:space="0" w:color="auto"/>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Разлика</w:t>
            </w:r>
          </w:p>
        </w:tc>
      </w:tr>
      <w:tr w:rsidR="006806D8" w:rsidRPr="000E54EB" w:rsidTr="00CD6F54">
        <w:trPr>
          <w:trHeight w:val="255"/>
        </w:trPr>
        <w:tc>
          <w:tcPr>
            <w:tcW w:w="399" w:type="dxa"/>
            <w:vMerge/>
            <w:tcBorders>
              <w:top w:val="nil"/>
              <w:left w:val="single" w:sz="4" w:space="0" w:color="auto"/>
              <w:bottom w:val="single" w:sz="4" w:space="0" w:color="auto"/>
              <w:right w:val="single" w:sz="4" w:space="0" w:color="auto"/>
            </w:tcBorders>
            <w:vAlign w:val="center"/>
            <w:hideMark/>
          </w:tcPr>
          <w:p w:rsidR="006806D8" w:rsidRPr="000E54EB" w:rsidRDefault="006806D8" w:rsidP="00CD6F54">
            <w:pPr>
              <w:jc w:val="left"/>
              <w:rPr>
                <w:rFonts w:ascii="Verdana" w:hAnsi="Verdana" w:cs="Vrinda"/>
                <w:b/>
                <w:bCs/>
                <w:sz w:val="20"/>
                <w:lang w:eastAsia="bg-BG"/>
              </w:rPr>
            </w:pPr>
          </w:p>
        </w:tc>
        <w:tc>
          <w:tcPr>
            <w:tcW w:w="4005" w:type="dxa"/>
            <w:vMerge/>
            <w:tcBorders>
              <w:top w:val="nil"/>
              <w:left w:val="single" w:sz="4" w:space="0" w:color="auto"/>
              <w:bottom w:val="single" w:sz="4" w:space="0" w:color="000000"/>
              <w:right w:val="single" w:sz="4" w:space="0" w:color="auto"/>
            </w:tcBorders>
            <w:vAlign w:val="center"/>
            <w:hideMark/>
          </w:tcPr>
          <w:p w:rsidR="006806D8" w:rsidRPr="000E54EB" w:rsidRDefault="006806D8" w:rsidP="00CD6F54">
            <w:pPr>
              <w:jc w:val="left"/>
              <w:rPr>
                <w:rFonts w:ascii="Verdana" w:hAnsi="Verdana" w:cs="Vrinda"/>
                <w:b/>
                <w:bCs/>
                <w:sz w:val="20"/>
                <w:lang w:eastAsia="bg-BG"/>
              </w:rPr>
            </w:pPr>
          </w:p>
        </w:tc>
        <w:tc>
          <w:tcPr>
            <w:tcW w:w="1586"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586"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218"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175" w:type="dxa"/>
            <w:tcBorders>
              <w:top w:val="nil"/>
              <w:left w:val="nil"/>
              <w:bottom w:val="single" w:sz="4" w:space="0" w:color="auto"/>
              <w:right w:val="single" w:sz="4" w:space="0" w:color="auto"/>
            </w:tcBorders>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51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4005" w:type="dxa"/>
            <w:tcBorders>
              <w:top w:val="nil"/>
              <w:left w:val="nil"/>
              <w:bottom w:val="single" w:sz="4" w:space="0" w:color="auto"/>
              <w:right w:val="nil"/>
            </w:tcBorders>
            <w:shd w:val="clear" w:color="auto" w:fill="auto"/>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Имоти</w:t>
            </w:r>
            <w:r w:rsidRPr="000E54EB">
              <w:rPr>
                <w:rFonts w:ascii="Verdana" w:hAnsi="Verdana" w:cs="Vrinda"/>
                <w:sz w:val="20"/>
                <w:lang w:eastAsia="bg-BG"/>
              </w:rPr>
              <w:t xml:space="preserve">, </w:t>
            </w:r>
            <w:r w:rsidRPr="000E54EB">
              <w:rPr>
                <w:rFonts w:ascii="Verdana" w:hAnsi="Verdana" w:cs="Arial"/>
                <w:sz w:val="20"/>
                <w:lang w:eastAsia="bg-BG"/>
              </w:rPr>
              <w:t>Машини</w:t>
            </w:r>
            <w:r w:rsidRPr="000E54EB">
              <w:rPr>
                <w:rFonts w:ascii="Verdana" w:hAnsi="Verdana" w:cs="Vrinda"/>
                <w:sz w:val="20"/>
                <w:lang w:eastAsia="bg-BG"/>
              </w:rPr>
              <w:t xml:space="preserve">, </w:t>
            </w:r>
            <w:r w:rsidRPr="000E54EB">
              <w:rPr>
                <w:rFonts w:ascii="Verdana" w:hAnsi="Verdana" w:cs="Arial"/>
                <w:sz w:val="20"/>
                <w:lang w:eastAsia="bg-BG"/>
              </w:rPr>
              <w:t>Съоръжения</w:t>
            </w:r>
            <w:r w:rsidRPr="000E54EB">
              <w:rPr>
                <w:rFonts w:ascii="Verdana" w:hAnsi="Verdana" w:cs="Vrinda"/>
                <w:sz w:val="20"/>
                <w:lang w:eastAsia="bg-BG"/>
              </w:rPr>
              <w:t xml:space="preserve"> </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Оборудване</w:t>
            </w:r>
            <w:r w:rsidRPr="000E54EB">
              <w:rPr>
                <w:rFonts w:ascii="Verdana" w:hAnsi="Verdana" w:cs="Vrinda"/>
                <w:sz w:val="20"/>
                <w:lang w:eastAsia="bg-BG"/>
              </w:rPr>
              <w:t xml:space="preserve"> /</w:t>
            </w:r>
            <w:r w:rsidRPr="000E54EB">
              <w:rPr>
                <w:rFonts w:ascii="Verdana" w:hAnsi="Verdana" w:cs="Arial"/>
                <w:sz w:val="20"/>
                <w:lang w:eastAsia="bg-BG"/>
              </w:rPr>
              <w:t>общо</w:t>
            </w:r>
            <w:r w:rsidRPr="000E54EB">
              <w:rPr>
                <w:rFonts w:ascii="Verdana" w:hAnsi="Verdana" w:cs="Vrinda"/>
                <w:sz w:val="20"/>
                <w:lang w:eastAsia="bg-BG"/>
              </w:rPr>
              <w:t>/</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2 236</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2 512</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(276)</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lastRenderedPageBreak/>
              <w:t>2</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активи</w:t>
            </w:r>
            <w:r w:rsidRPr="000E54EB">
              <w:rPr>
                <w:rFonts w:ascii="Verdana" w:hAnsi="Verdana" w:cs="Vrinda"/>
                <w:sz w:val="20"/>
                <w:lang w:eastAsia="bg-BG"/>
              </w:rPr>
              <w:t xml:space="preserve"> </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2 316</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2 575</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(259)</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Текущи</w:t>
            </w:r>
            <w:r w:rsidRPr="000E54EB">
              <w:rPr>
                <w:rFonts w:ascii="Verdana" w:hAnsi="Verdana" w:cs="Vrinda"/>
                <w:b/>
                <w:bCs/>
                <w:sz w:val="20"/>
                <w:lang w:eastAsia="bg-BG"/>
              </w:rPr>
              <w:t xml:space="preserve"> </w:t>
            </w:r>
            <w:r w:rsidRPr="000E54EB">
              <w:rPr>
                <w:rFonts w:ascii="Verdana" w:hAnsi="Verdana" w:cs="Arial"/>
                <w:b/>
                <w:bCs/>
                <w:sz w:val="20"/>
                <w:lang w:eastAsia="bg-BG"/>
              </w:rPr>
              <w:t>активи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1 542</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2 005</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(463)</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-23%</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Материални</w:t>
            </w:r>
            <w:r w:rsidRPr="000E54EB">
              <w:rPr>
                <w:rFonts w:ascii="Verdana" w:hAnsi="Verdana" w:cs="Vrinda"/>
                <w:sz w:val="20"/>
                <w:lang w:eastAsia="bg-BG"/>
              </w:rPr>
              <w:t xml:space="preserve"> </w:t>
            </w:r>
            <w:r w:rsidRPr="000E54EB">
              <w:rPr>
                <w:rFonts w:ascii="Verdana" w:hAnsi="Verdana" w:cs="Arial"/>
                <w:sz w:val="20"/>
                <w:lang w:eastAsia="bg-BG"/>
              </w:rPr>
              <w:t>запаси</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177</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213</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(36)</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-17%</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вземания</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1 323</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1 742</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(419)</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-24%</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Парични</w:t>
            </w:r>
            <w:r w:rsidRPr="000E54EB">
              <w:rPr>
                <w:rFonts w:ascii="Verdana" w:hAnsi="Verdana" w:cs="Vrinda"/>
                <w:sz w:val="20"/>
                <w:lang w:eastAsia="bg-BG"/>
              </w:rPr>
              <w:t xml:space="preserve"> </w:t>
            </w:r>
            <w:r w:rsidRPr="000E54EB">
              <w:rPr>
                <w:rFonts w:ascii="Verdana" w:hAnsi="Verdana" w:cs="Arial"/>
                <w:sz w:val="20"/>
                <w:lang w:eastAsia="bg-BG"/>
              </w:rPr>
              <w:t>средства</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50</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активите</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3 858</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4 580</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(722)</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-16%</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Собствен</w:t>
            </w:r>
            <w:r w:rsidRPr="000E54EB">
              <w:rPr>
                <w:rFonts w:ascii="Verdana" w:hAnsi="Verdana" w:cs="Vrinda"/>
                <w:sz w:val="20"/>
                <w:lang w:eastAsia="bg-BG"/>
              </w:rPr>
              <w:t xml:space="preserve"> </w:t>
            </w:r>
            <w:r w:rsidRPr="000E54EB">
              <w:rPr>
                <w:rFonts w:ascii="Verdana" w:hAnsi="Verdana" w:cs="Arial"/>
                <w:sz w:val="20"/>
                <w:lang w:eastAsia="bg-BG"/>
              </w:rPr>
              <w:t>капитал</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(2 355)</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(627)</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(1 728)</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276%</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Финансов</w:t>
            </w:r>
            <w:r w:rsidRPr="000E54EB">
              <w:rPr>
                <w:rFonts w:ascii="Verdana" w:hAnsi="Verdana" w:cs="Vrinda"/>
                <w:sz w:val="20"/>
                <w:lang w:eastAsia="bg-BG"/>
              </w:rPr>
              <w:t xml:space="preserve"> </w:t>
            </w:r>
            <w:r w:rsidRPr="000E54EB">
              <w:rPr>
                <w:rFonts w:ascii="Verdana" w:hAnsi="Verdana" w:cs="Arial"/>
                <w:sz w:val="20"/>
                <w:lang w:eastAsia="bg-BG"/>
              </w:rPr>
              <w:t>резултат</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(1 728)</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(1 353)</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(375)</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28%</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Нетекущи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58</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426</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(368)</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-86%</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Текущи</w:t>
            </w:r>
            <w:r w:rsidRPr="000E54EB">
              <w:rPr>
                <w:rFonts w:ascii="Verdana" w:hAnsi="Verdana" w:cs="Vrinda"/>
                <w:sz w:val="20"/>
                <w:lang w:eastAsia="bg-BG"/>
              </w:rPr>
              <w:t xml:space="preserve"> </w:t>
            </w:r>
            <w:r w:rsidRPr="000E54EB">
              <w:rPr>
                <w:rFonts w:ascii="Verdana" w:hAnsi="Verdana" w:cs="Arial"/>
                <w:sz w:val="20"/>
                <w:lang w:eastAsia="bg-BG"/>
              </w:rPr>
              <w:t>пасиви</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6 155</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4 781</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1 374</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29%</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Обща</w:t>
            </w:r>
            <w:r w:rsidRPr="000E54EB">
              <w:rPr>
                <w:rFonts w:ascii="Verdana" w:hAnsi="Verdana" w:cs="Vrinda"/>
                <w:sz w:val="20"/>
                <w:lang w:eastAsia="bg-BG"/>
              </w:rPr>
              <w:t xml:space="preserve"> </w:t>
            </w:r>
            <w:r w:rsidRPr="000E54EB">
              <w:rPr>
                <w:rFonts w:ascii="Verdana" w:hAnsi="Verdana" w:cs="Arial"/>
                <w:sz w:val="20"/>
                <w:lang w:eastAsia="bg-BG"/>
              </w:rPr>
              <w:t>сума</w:t>
            </w:r>
            <w:r w:rsidRPr="000E54EB">
              <w:rPr>
                <w:rFonts w:ascii="Verdana" w:hAnsi="Verdana" w:cs="Vrinda"/>
                <w:sz w:val="20"/>
                <w:lang w:eastAsia="bg-BG"/>
              </w:rPr>
              <w:t xml:space="preserve"> </w:t>
            </w: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пасивите</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6 213</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5 207</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1 006</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19%</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общо</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5 135</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4 036</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1 099</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Приходи</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5 017</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3 938</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1 079</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27%</w:t>
            </w:r>
          </w:p>
        </w:tc>
      </w:tr>
      <w:tr w:rsidR="006806D8" w:rsidRPr="000E54EB" w:rsidTr="00CD6F54">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15</w:t>
            </w:r>
          </w:p>
        </w:tc>
        <w:tc>
          <w:tcPr>
            <w:tcW w:w="4005" w:type="dxa"/>
            <w:tcBorders>
              <w:top w:val="nil"/>
              <w:left w:val="nil"/>
              <w:bottom w:val="single" w:sz="4" w:space="0" w:color="auto"/>
              <w:right w:val="nil"/>
            </w:tcBorders>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Разходи</w:t>
            </w:r>
            <w:r w:rsidRPr="000E54EB">
              <w:rPr>
                <w:rFonts w:ascii="Verdana" w:hAnsi="Verdana" w:cs="Vrinda"/>
                <w:sz w:val="20"/>
                <w:lang w:eastAsia="bg-BG"/>
              </w:rPr>
              <w:t xml:space="preserve"> </w:t>
            </w:r>
            <w:r w:rsidRPr="000E54EB">
              <w:rPr>
                <w:rFonts w:ascii="Verdana" w:hAnsi="Verdana" w:cs="Arial"/>
                <w:sz w:val="20"/>
                <w:lang w:eastAsia="bg-BG"/>
              </w:rPr>
              <w:t>общо</w:t>
            </w:r>
          </w:p>
        </w:tc>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6 487</w:t>
            </w:r>
          </w:p>
        </w:tc>
        <w:tc>
          <w:tcPr>
            <w:tcW w:w="1586"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5 384</w:t>
            </w:r>
          </w:p>
        </w:tc>
        <w:tc>
          <w:tcPr>
            <w:tcW w:w="1218"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1 103</w:t>
            </w:r>
          </w:p>
        </w:tc>
        <w:tc>
          <w:tcPr>
            <w:tcW w:w="1175" w:type="dxa"/>
            <w:tcBorders>
              <w:top w:val="nil"/>
              <w:left w:val="nil"/>
              <w:bottom w:val="single" w:sz="4" w:space="0" w:color="auto"/>
              <w:right w:val="single" w:sz="4" w:space="0" w:color="auto"/>
            </w:tcBorders>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20%</w:t>
            </w:r>
          </w:p>
        </w:tc>
      </w:tr>
    </w:tbl>
    <w:p w:rsidR="006806D8" w:rsidRPr="000E54EB" w:rsidRDefault="006806D8" w:rsidP="006806D8">
      <w:pPr>
        <w:rPr>
          <w:rFonts w:ascii="Verdana" w:hAnsi="Verdana" w:cs="Vrinda"/>
          <w:b/>
          <w:sz w:val="20"/>
          <w:u w:val="single"/>
        </w:rPr>
      </w:pPr>
    </w:p>
    <w:tbl>
      <w:tblPr>
        <w:tblW w:w="1003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3962"/>
        <w:gridCol w:w="1620"/>
        <w:gridCol w:w="1620"/>
        <w:gridCol w:w="1193"/>
        <w:gridCol w:w="1237"/>
      </w:tblGrid>
      <w:tr w:rsidR="006806D8" w:rsidRPr="000E54EB" w:rsidTr="00CD6F54">
        <w:trPr>
          <w:trHeight w:val="255"/>
        </w:trPr>
        <w:tc>
          <w:tcPr>
            <w:tcW w:w="10031" w:type="dxa"/>
            <w:gridSpan w:val="6"/>
            <w:shd w:val="clear" w:color="000000" w:fill="C5D9F1"/>
            <w:noWrap/>
            <w:vAlign w:val="bottom"/>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Коефициенти</w:t>
            </w:r>
          </w:p>
        </w:tc>
      </w:tr>
      <w:tr w:rsidR="006806D8" w:rsidRPr="000E54EB" w:rsidTr="00CD6F54">
        <w:trPr>
          <w:trHeight w:val="255"/>
        </w:trPr>
        <w:tc>
          <w:tcPr>
            <w:tcW w:w="399" w:type="dxa"/>
            <w:vMerge w:val="restart"/>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w:t>
            </w:r>
          </w:p>
        </w:tc>
        <w:tc>
          <w:tcPr>
            <w:tcW w:w="3962" w:type="dxa"/>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Коефициенти</w:t>
            </w: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xml:space="preserve">2017 </w:t>
            </w:r>
            <w:r w:rsidRPr="000E54EB">
              <w:rPr>
                <w:rFonts w:ascii="Verdana" w:hAnsi="Verdana" w:cs="Arial"/>
                <w:b/>
                <w:bCs/>
                <w:sz w:val="20"/>
                <w:lang w:eastAsia="bg-BG"/>
              </w:rPr>
              <w:t>г</w:t>
            </w:r>
            <w:r w:rsidRPr="000E54EB">
              <w:rPr>
                <w:rFonts w:ascii="Verdana" w:hAnsi="Verdana" w:cs="Vrinda"/>
                <w:b/>
                <w:bCs/>
                <w:sz w:val="20"/>
                <w:lang w:eastAsia="bg-BG"/>
              </w:rPr>
              <w:t>.</w:t>
            </w:r>
          </w:p>
        </w:tc>
        <w:tc>
          <w:tcPr>
            <w:tcW w:w="2430" w:type="dxa"/>
            <w:gridSpan w:val="2"/>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Разлика</w:t>
            </w:r>
          </w:p>
        </w:tc>
      </w:tr>
      <w:tr w:rsidR="006806D8" w:rsidRPr="000E54EB" w:rsidTr="00CD6F54">
        <w:trPr>
          <w:trHeight w:val="255"/>
        </w:trPr>
        <w:tc>
          <w:tcPr>
            <w:tcW w:w="399" w:type="dxa"/>
            <w:vMerge/>
            <w:vAlign w:val="center"/>
            <w:hideMark/>
          </w:tcPr>
          <w:p w:rsidR="006806D8" w:rsidRPr="000E54EB" w:rsidRDefault="006806D8" w:rsidP="00CD6F54">
            <w:pPr>
              <w:jc w:val="left"/>
              <w:rPr>
                <w:rFonts w:ascii="Verdana" w:hAnsi="Verdana" w:cs="Vrinda"/>
                <w:b/>
                <w:bCs/>
                <w:sz w:val="20"/>
                <w:lang w:eastAsia="bg-BG"/>
              </w:rPr>
            </w:pPr>
          </w:p>
        </w:tc>
        <w:tc>
          <w:tcPr>
            <w:tcW w:w="3962" w:type="dxa"/>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Vrinda"/>
                <w:b/>
                <w:bCs/>
                <w:sz w:val="20"/>
                <w:lang w:eastAsia="bg-BG"/>
              </w:rPr>
              <w:t> </w:t>
            </w: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193"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237"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w:t>
            </w:r>
          </w:p>
        </w:tc>
      </w:tr>
      <w:tr w:rsidR="006806D8" w:rsidRPr="000E54EB" w:rsidTr="00CD6F54">
        <w:trPr>
          <w:trHeight w:val="255"/>
        </w:trPr>
        <w:tc>
          <w:tcPr>
            <w:tcW w:w="399"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r w:rsidRPr="000E54EB">
              <w:rPr>
                <w:rFonts w:ascii="Verdana" w:hAnsi="Verdana" w:cs="Vrinda"/>
                <w:b/>
                <w:bCs/>
                <w:sz w:val="20"/>
                <w:lang w:eastAsia="bg-BG"/>
              </w:rPr>
              <w:t> </w:t>
            </w:r>
          </w:p>
        </w:tc>
        <w:tc>
          <w:tcPr>
            <w:tcW w:w="3962" w:type="dxa"/>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Рентабилност</w:t>
            </w:r>
            <w:r w:rsidRPr="000E54EB">
              <w:rPr>
                <w:rFonts w:ascii="Verdana" w:hAnsi="Verdana" w:cs="Vrinda"/>
                <w:b/>
                <w:bCs/>
                <w:sz w:val="20"/>
                <w:lang w:eastAsia="bg-BG"/>
              </w:rPr>
              <w:t>:</w:t>
            </w: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c>
          <w:tcPr>
            <w:tcW w:w="1620"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c>
          <w:tcPr>
            <w:tcW w:w="1193"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c>
          <w:tcPr>
            <w:tcW w:w="1237" w:type="dxa"/>
            <w:shd w:val="clear" w:color="auto" w:fill="auto"/>
            <w:noWrap/>
            <w:vAlign w:val="center"/>
            <w:hideMark/>
          </w:tcPr>
          <w:p w:rsidR="006806D8" w:rsidRPr="000E54EB" w:rsidRDefault="006806D8" w:rsidP="00CD6F54">
            <w:pPr>
              <w:jc w:val="center"/>
              <w:rPr>
                <w:rFonts w:ascii="Verdana" w:hAnsi="Verdana" w:cs="Vrinda"/>
                <w:b/>
                <w:bCs/>
                <w:sz w:val="20"/>
                <w:lang w:eastAsia="bg-BG"/>
              </w:rPr>
            </w:pP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собствения</w:t>
            </w:r>
            <w:r w:rsidRPr="000E54EB">
              <w:rPr>
                <w:rFonts w:ascii="Verdana" w:hAnsi="Verdana" w:cs="Vrinda"/>
                <w:sz w:val="20"/>
                <w:lang w:eastAsia="bg-BG"/>
              </w:rPr>
              <w:t xml:space="preserve"> </w:t>
            </w:r>
            <w:r w:rsidRPr="000E54EB">
              <w:rPr>
                <w:rFonts w:ascii="Verdana" w:hAnsi="Verdana" w:cs="Arial"/>
                <w:sz w:val="20"/>
                <w:lang w:eastAsia="bg-BG"/>
              </w:rPr>
              <w:t>капитал</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0.7338</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2.1579</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(1.4241)</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-66%</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активите</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(0.4479)</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(0.2954)</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(0.1525)</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52%</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пасивите</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(0.2781)</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(0.2598)</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(0.0183)</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приходите</w:t>
            </w:r>
            <w:r w:rsidRPr="000E54EB">
              <w:rPr>
                <w:rFonts w:ascii="Verdana" w:hAnsi="Verdana" w:cs="Vrinda"/>
                <w:sz w:val="20"/>
                <w:lang w:eastAsia="bg-BG"/>
              </w:rPr>
              <w:t xml:space="preserve"> </w:t>
            </w:r>
            <w:r w:rsidRPr="000E54EB">
              <w:rPr>
                <w:rFonts w:ascii="Verdana" w:hAnsi="Verdana" w:cs="Arial"/>
                <w:sz w:val="20"/>
                <w:lang w:eastAsia="bg-BG"/>
              </w:rPr>
              <w:t>от</w:t>
            </w:r>
            <w:r w:rsidRPr="000E54EB">
              <w:rPr>
                <w:rFonts w:ascii="Verdana" w:hAnsi="Verdana" w:cs="Vrinda"/>
                <w:sz w:val="20"/>
                <w:lang w:eastAsia="bg-BG"/>
              </w:rPr>
              <w:t xml:space="preserve"> </w:t>
            </w:r>
            <w:r w:rsidRPr="000E54EB">
              <w:rPr>
                <w:rFonts w:ascii="Verdana" w:hAnsi="Verdana" w:cs="Arial"/>
                <w:sz w:val="20"/>
                <w:lang w:eastAsia="bg-BG"/>
              </w:rPr>
              <w:t>продажби</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(0.3444)</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(0.3436)</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(0.0009)</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 </w:t>
            </w:r>
          </w:p>
        </w:tc>
        <w:tc>
          <w:tcPr>
            <w:tcW w:w="3962" w:type="dxa"/>
            <w:shd w:val="clear" w:color="auto" w:fill="auto"/>
            <w:noWrap/>
            <w:vAlign w:val="center"/>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Ефективност</w:t>
            </w:r>
            <w:r w:rsidRPr="000E54EB">
              <w:rPr>
                <w:rFonts w:ascii="Verdana" w:hAnsi="Verdana" w:cs="Vrinda"/>
                <w:b/>
                <w:bCs/>
                <w:sz w:val="20"/>
                <w:lang w:eastAsia="bg-BG"/>
              </w:rPr>
              <w:t>:</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c>
          <w:tcPr>
            <w:tcW w:w="3962" w:type="dxa"/>
            <w:shd w:val="clear" w:color="auto" w:fill="auto"/>
            <w:noWrap/>
            <w:vAlign w:val="center"/>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разходите</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0.7916</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0.7496</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0.0420</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На</w:t>
            </w:r>
            <w:r w:rsidRPr="000E54EB">
              <w:rPr>
                <w:rFonts w:ascii="Verdana" w:hAnsi="Verdana" w:cs="Vrinda"/>
                <w:sz w:val="20"/>
                <w:lang w:eastAsia="bg-BG"/>
              </w:rPr>
              <w:t xml:space="preserve"> </w:t>
            </w:r>
            <w:r w:rsidRPr="000E54EB">
              <w:rPr>
                <w:rFonts w:ascii="Verdana" w:hAnsi="Verdana" w:cs="Arial"/>
                <w:sz w:val="20"/>
                <w:lang w:eastAsia="bg-BG"/>
              </w:rPr>
              <w:t>приходите</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1.2633</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1.3340</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(0.0707)</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 </w:t>
            </w:r>
          </w:p>
        </w:tc>
        <w:tc>
          <w:tcPr>
            <w:tcW w:w="3962" w:type="dxa"/>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Ликвидност</w:t>
            </w:r>
            <w:r w:rsidRPr="000E54EB">
              <w:rPr>
                <w:rFonts w:ascii="Verdana" w:hAnsi="Verdana" w:cs="Vrinda"/>
                <w:b/>
                <w:bCs/>
                <w:sz w:val="20"/>
                <w:lang w:eastAsia="bg-BG"/>
              </w:rPr>
              <w:t>:</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7</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Обща</w:t>
            </w:r>
            <w:r w:rsidRPr="000E54EB">
              <w:rPr>
                <w:rFonts w:ascii="Verdana" w:hAnsi="Verdana" w:cs="Vrinda"/>
                <w:sz w:val="20"/>
                <w:lang w:eastAsia="bg-BG"/>
              </w:rPr>
              <w:t xml:space="preserve"> </w:t>
            </w:r>
            <w:r w:rsidRPr="000E54EB">
              <w:rPr>
                <w:rFonts w:ascii="Verdana" w:hAnsi="Verdana" w:cs="Arial"/>
                <w:sz w:val="20"/>
                <w:lang w:eastAsia="bg-BG"/>
              </w:rPr>
              <w:t>ликвидност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0.2505</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0.4194</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(0.1688)</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-40%</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Бърза</w:t>
            </w:r>
            <w:r w:rsidRPr="000E54EB">
              <w:rPr>
                <w:rFonts w:ascii="Verdana" w:hAnsi="Verdana" w:cs="Vrinda"/>
                <w:sz w:val="20"/>
                <w:lang w:eastAsia="bg-BG"/>
              </w:rPr>
              <w:t xml:space="preserve"> </w:t>
            </w:r>
            <w:r w:rsidRPr="000E54EB">
              <w:rPr>
                <w:rFonts w:ascii="Verdana" w:hAnsi="Verdana" w:cs="Arial"/>
                <w:sz w:val="20"/>
                <w:lang w:eastAsia="bg-BG"/>
              </w:rPr>
              <w:t>ликвидност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0.2218</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0.3748</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(0.1530)</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-41%</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9</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Незабавна</w:t>
            </w:r>
            <w:r w:rsidRPr="000E54EB">
              <w:rPr>
                <w:rFonts w:ascii="Verdana" w:hAnsi="Verdana" w:cs="Vrinda"/>
                <w:sz w:val="20"/>
                <w:lang w:eastAsia="bg-BG"/>
              </w:rPr>
              <w:t xml:space="preserve"> </w:t>
            </w:r>
            <w:r w:rsidRPr="000E54EB">
              <w:rPr>
                <w:rFonts w:ascii="Verdana" w:hAnsi="Verdana" w:cs="Arial"/>
                <w:sz w:val="20"/>
                <w:lang w:eastAsia="bg-BG"/>
              </w:rPr>
              <w:t>ликвидност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0.0068</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0.0105</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(0.0036)</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10</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Абсолютна</w:t>
            </w:r>
            <w:r w:rsidRPr="000E54EB">
              <w:rPr>
                <w:rFonts w:ascii="Verdana" w:hAnsi="Verdana" w:cs="Vrinda"/>
                <w:sz w:val="20"/>
                <w:lang w:eastAsia="bg-BG"/>
              </w:rPr>
              <w:t xml:space="preserve"> </w:t>
            </w:r>
            <w:r w:rsidRPr="000E54EB">
              <w:rPr>
                <w:rFonts w:ascii="Verdana" w:hAnsi="Verdana" w:cs="Arial"/>
                <w:sz w:val="20"/>
                <w:lang w:eastAsia="bg-BG"/>
              </w:rPr>
              <w:t>ликвидност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0.0068</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0.0105</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(0.0036)</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-35%</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 </w:t>
            </w:r>
          </w:p>
        </w:tc>
        <w:tc>
          <w:tcPr>
            <w:tcW w:w="3962" w:type="dxa"/>
            <w:shd w:val="clear" w:color="auto" w:fill="auto"/>
            <w:noWrap/>
            <w:vAlign w:val="bottom"/>
            <w:hideMark/>
          </w:tcPr>
          <w:p w:rsidR="006806D8" w:rsidRPr="000E54EB" w:rsidRDefault="006806D8" w:rsidP="00CD6F54">
            <w:pPr>
              <w:jc w:val="left"/>
              <w:rPr>
                <w:rFonts w:ascii="Verdana" w:hAnsi="Verdana" w:cs="Vrinda"/>
                <w:b/>
                <w:bCs/>
                <w:sz w:val="20"/>
                <w:lang w:eastAsia="bg-BG"/>
              </w:rPr>
            </w:pPr>
            <w:r w:rsidRPr="000E54EB">
              <w:rPr>
                <w:rFonts w:ascii="Verdana" w:hAnsi="Verdana" w:cs="Arial"/>
                <w:b/>
                <w:bCs/>
                <w:sz w:val="20"/>
                <w:lang w:eastAsia="bg-BG"/>
              </w:rPr>
              <w:t>Финансова</w:t>
            </w:r>
            <w:r w:rsidRPr="000E54EB">
              <w:rPr>
                <w:rFonts w:ascii="Verdana" w:hAnsi="Verdana" w:cs="Vrinda"/>
                <w:b/>
                <w:bCs/>
                <w:sz w:val="20"/>
                <w:lang w:eastAsia="bg-BG"/>
              </w:rPr>
              <w:t xml:space="preserve"> </w:t>
            </w:r>
            <w:r w:rsidRPr="000E54EB">
              <w:rPr>
                <w:rFonts w:ascii="Verdana" w:hAnsi="Verdana" w:cs="Arial"/>
                <w:b/>
                <w:bCs/>
                <w:sz w:val="20"/>
                <w:lang w:eastAsia="bg-BG"/>
              </w:rPr>
              <w:t>автономност</w:t>
            </w:r>
            <w:r w:rsidRPr="000E54EB">
              <w:rPr>
                <w:rFonts w:ascii="Verdana" w:hAnsi="Verdana" w:cs="Vrinda"/>
                <w:b/>
                <w:bCs/>
                <w:sz w:val="20"/>
                <w:lang w:eastAsia="bg-BG"/>
              </w:rPr>
              <w:t>:</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11</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Финансова</w:t>
            </w:r>
            <w:r w:rsidRPr="000E54EB">
              <w:rPr>
                <w:rFonts w:ascii="Verdana" w:hAnsi="Verdana" w:cs="Vrinda"/>
                <w:sz w:val="20"/>
                <w:lang w:eastAsia="bg-BG"/>
              </w:rPr>
              <w:t xml:space="preserve"> </w:t>
            </w:r>
            <w:r w:rsidRPr="000E54EB">
              <w:rPr>
                <w:rFonts w:ascii="Verdana" w:hAnsi="Verdana" w:cs="Arial"/>
                <w:sz w:val="20"/>
                <w:lang w:eastAsia="bg-BG"/>
              </w:rPr>
              <w:t>автономност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(0.3790)</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(0.1204)</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(0.2586)</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215%</w:t>
            </w:r>
          </w:p>
        </w:tc>
      </w:tr>
      <w:tr w:rsidR="006806D8" w:rsidRPr="000E54EB" w:rsidTr="00CD6F54">
        <w:trPr>
          <w:trHeight w:val="255"/>
        </w:trPr>
        <w:tc>
          <w:tcPr>
            <w:tcW w:w="399"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12</w:t>
            </w:r>
          </w:p>
        </w:tc>
        <w:tc>
          <w:tcPr>
            <w:tcW w:w="3962" w:type="dxa"/>
            <w:shd w:val="clear" w:color="auto" w:fill="auto"/>
            <w:noWrap/>
            <w:vAlign w:val="bottom"/>
            <w:hideMark/>
          </w:tcPr>
          <w:p w:rsidR="006806D8" w:rsidRPr="000E54EB" w:rsidRDefault="006806D8" w:rsidP="00CD6F54">
            <w:pPr>
              <w:jc w:val="left"/>
              <w:rPr>
                <w:rFonts w:ascii="Verdana" w:hAnsi="Verdana" w:cs="Vrinda"/>
                <w:sz w:val="20"/>
                <w:lang w:eastAsia="bg-BG"/>
              </w:rPr>
            </w:pPr>
            <w:r w:rsidRPr="000E54EB">
              <w:rPr>
                <w:rFonts w:ascii="Verdana" w:hAnsi="Verdana" w:cs="Arial"/>
                <w:sz w:val="20"/>
                <w:lang w:eastAsia="bg-BG"/>
              </w:rPr>
              <w:t>Задлъжнялост</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(2.6382)</w:t>
            </w:r>
          </w:p>
        </w:tc>
        <w:tc>
          <w:tcPr>
            <w:tcW w:w="1620"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(8.3046)</w:t>
            </w:r>
          </w:p>
        </w:tc>
        <w:tc>
          <w:tcPr>
            <w:tcW w:w="1193"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5.6664</w:t>
            </w:r>
          </w:p>
        </w:tc>
        <w:tc>
          <w:tcPr>
            <w:tcW w:w="1237" w:type="dxa"/>
            <w:shd w:val="clear" w:color="auto" w:fill="auto"/>
            <w:noWrap/>
            <w:vAlign w:val="bottom"/>
            <w:hideMark/>
          </w:tcPr>
          <w:p w:rsidR="006806D8" w:rsidRPr="000E54EB" w:rsidRDefault="006806D8" w:rsidP="00CD6F54">
            <w:pPr>
              <w:jc w:val="center"/>
              <w:rPr>
                <w:rFonts w:ascii="Verdana" w:hAnsi="Verdana" w:cs="Vrinda"/>
                <w:sz w:val="20"/>
                <w:lang w:eastAsia="bg-BG"/>
              </w:rPr>
            </w:pPr>
            <w:r w:rsidRPr="000E54EB">
              <w:rPr>
                <w:rFonts w:ascii="Verdana" w:hAnsi="Verdana" w:cs="Vrinda"/>
                <w:sz w:val="20"/>
                <w:lang w:eastAsia="bg-BG"/>
              </w:rPr>
              <w:t>-68%</w:t>
            </w:r>
          </w:p>
        </w:tc>
      </w:tr>
    </w:tbl>
    <w:p w:rsidR="006806D8" w:rsidRPr="000E54EB" w:rsidRDefault="006806D8" w:rsidP="006806D8">
      <w:pPr>
        <w:rPr>
          <w:rFonts w:ascii="Verdana" w:hAnsi="Verdana" w:cs="Vrinda"/>
          <w:b/>
          <w:sz w:val="20"/>
          <w:u w:val="single"/>
        </w:rPr>
      </w:pPr>
    </w:p>
    <w:p w:rsidR="006806D8" w:rsidRPr="000E54EB" w:rsidRDefault="006806D8" w:rsidP="006806D8">
      <w:pPr>
        <w:rPr>
          <w:rFonts w:ascii="Verdana" w:hAnsi="Verdana" w:cs="Vrinda"/>
          <w:sz w:val="20"/>
        </w:rPr>
      </w:pPr>
    </w:p>
    <w:p w:rsidR="002D1ECA" w:rsidRPr="006806D8" w:rsidRDefault="002D1ECA" w:rsidP="006806D8"/>
    <w:sectPr w:rsidR="002D1ECA" w:rsidRPr="006806D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7B" w:rsidRDefault="00FA757B" w:rsidP="001A3EB8">
      <w:r>
        <w:separator/>
      </w:r>
    </w:p>
  </w:endnote>
  <w:endnote w:type="continuationSeparator" w:id="0">
    <w:p w:rsidR="00FA757B" w:rsidRDefault="00FA757B" w:rsidP="001A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7B" w:rsidRDefault="00FA757B" w:rsidP="001A3EB8">
      <w:r>
        <w:separator/>
      </w:r>
    </w:p>
  </w:footnote>
  <w:footnote w:type="continuationSeparator" w:id="0">
    <w:p w:rsidR="00FA757B" w:rsidRDefault="00FA757B" w:rsidP="001A3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s="Arial"/>
        <w:b/>
        <w:sz w:val="18"/>
        <w:szCs w:val="18"/>
      </w:rPr>
      <w:alias w:val="Title"/>
      <w:id w:val="77738743"/>
      <w:placeholder>
        <w:docPart w:val="60462F6991F74FE78C8961B2FA074E66"/>
      </w:placeholder>
      <w:dataBinding w:prefixMappings="xmlns:ns0='http://schemas.openxmlformats.org/package/2006/metadata/core-properties' xmlns:ns1='http://purl.org/dc/elements/1.1/'" w:xpath="/ns0:coreProperties[1]/ns1:title[1]" w:storeItemID="{6C3C8BC8-F283-45AE-878A-BAB7291924A1}"/>
      <w:text/>
    </w:sdtPr>
    <w:sdtEndPr/>
    <w:sdtContent>
      <w:p w:rsidR="001A3EB8" w:rsidRDefault="001A3EB8" w:rsidP="001A3EB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A3EB8">
          <w:rPr>
            <w:rFonts w:ascii="Verdana" w:hAnsi="Verdana" w:cs="Arial"/>
            <w:b/>
            <w:sz w:val="18"/>
            <w:szCs w:val="18"/>
          </w:rPr>
          <w:t>ТОПЛОФИКАЦИЯ РАЗГРАД ЕАД</w:t>
        </w:r>
        <w:r w:rsidRPr="001A3EB8">
          <w:rPr>
            <w:rFonts w:ascii="Verdana" w:hAnsi="Verdana" w:cs="Arial"/>
            <w:b/>
            <w:sz w:val="18"/>
            <w:szCs w:val="18"/>
            <w:lang w:val="en-US"/>
          </w:rPr>
          <w:t xml:space="preserve">                                                                   </w:t>
        </w:r>
        <w:r>
          <w:rPr>
            <w:rFonts w:ascii="Verdana" w:hAnsi="Verdana" w:cs="Arial"/>
            <w:b/>
            <w:sz w:val="18"/>
            <w:szCs w:val="18"/>
            <w:lang w:val="en-US"/>
          </w:rPr>
          <w:t xml:space="preserve">               </w:t>
        </w:r>
        <w:r w:rsidRPr="001A3EB8">
          <w:rPr>
            <w:rFonts w:ascii="Verdana" w:hAnsi="Verdana" w:cs="Arial"/>
            <w:b/>
            <w:sz w:val="18"/>
            <w:szCs w:val="18"/>
            <w:lang w:val="en-US"/>
          </w:rPr>
          <w:t xml:space="preserve"> </w:t>
        </w:r>
        <w:r w:rsidRPr="001A3EB8">
          <w:rPr>
            <w:rFonts w:ascii="Verdana" w:hAnsi="Verdana" w:cs="Arial"/>
            <w:b/>
            <w:sz w:val="18"/>
            <w:szCs w:val="18"/>
          </w:rPr>
          <w:t>Доклад за дейността и Финансов отчет за годината, завършваща на 31.12.2018г. ________________________________________</w:t>
        </w:r>
      </w:p>
    </w:sdtContent>
  </w:sdt>
  <w:p w:rsidR="001A3EB8" w:rsidRDefault="001A3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BC42EA"/>
    <w:multiLevelType w:val="hybridMultilevel"/>
    <w:tmpl w:val="925EB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8A93D5F"/>
    <w:multiLevelType w:val="hybridMultilevel"/>
    <w:tmpl w:val="1B2609C4"/>
    <w:lvl w:ilvl="0" w:tplc="F47CF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B4376C3"/>
    <w:multiLevelType w:val="hybridMultilevel"/>
    <w:tmpl w:val="6E10C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CF443F3"/>
    <w:multiLevelType w:val="hybridMultilevel"/>
    <w:tmpl w:val="2C5AC45E"/>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54605EE"/>
    <w:multiLevelType w:val="hybridMultilevel"/>
    <w:tmpl w:val="7FA8D018"/>
    <w:lvl w:ilvl="0" w:tplc="EA62365A">
      <w:start w:val="3"/>
      <w:numFmt w:val="bullet"/>
      <w:lvlText w:val="-"/>
      <w:lvlJc w:val="left"/>
      <w:pPr>
        <w:tabs>
          <w:tab w:val="num" w:pos="435"/>
        </w:tabs>
        <w:ind w:left="435" w:hanging="360"/>
      </w:pPr>
      <w:rPr>
        <w:rFonts w:ascii="Verdana" w:eastAsia="Times New Roman" w:hAnsi="Verdana" w:cs="Times New Roman" w:hint="default"/>
      </w:rPr>
    </w:lvl>
    <w:lvl w:ilvl="1" w:tplc="04020003" w:tentative="1">
      <w:start w:val="1"/>
      <w:numFmt w:val="bullet"/>
      <w:lvlText w:val="o"/>
      <w:lvlJc w:val="left"/>
      <w:pPr>
        <w:tabs>
          <w:tab w:val="num" w:pos="1155"/>
        </w:tabs>
        <w:ind w:left="1155" w:hanging="360"/>
      </w:pPr>
      <w:rPr>
        <w:rFonts w:ascii="Courier New" w:hAnsi="Courier New" w:cs="Courier New" w:hint="default"/>
      </w:rPr>
    </w:lvl>
    <w:lvl w:ilvl="2" w:tplc="04020005" w:tentative="1">
      <w:start w:val="1"/>
      <w:numFmt w:val="bullet"/>
      <w:lvlText w:val=""/>
      <w:lvlJc w:val="left"/>
      <w:pPr>
        <w:tabs>
          <w:tab w:val="num" w:pos="1875"/>
        </w:tabs>
        <w:ind w:left="1875" w:hanging="360"/>
      </w:pPr>
      <w:rPr>
        <w:rFonts w:ascii="Wingdings" w:hAnsi="Wingdings" w:hint="default"/>
      </w:rPr>
    </w:lvl>
    <w:lvl w:ilvl="3" w:tplc="04020001" w:tentative="1">
      <w:start w:val="1"/>
      <w:numFmt w:val="bullet"/>
      <w:lvlText w:val=""/>
      <w:lvlJc w:val="left"/>
      <w:pPr>
        <w:tabs>
          <w:tab w:val="num" w:pos="2595"/>
        </w:tabs>
        <w:ind w:left="2595" w:hanging="360"/>
      </w:pPr>
      <w:rPr>
        <w:rFonts w:ascii="Symbol" w:hAnsi="Symbol" w:hint="default"/>
      </w:rPr>
    </w:lvl>
    <w:lvl w:ilvl="4" w:tplc="04020003" w:tentative="1">
      <w:start w:val="1"/>
      <w:numFmt w:val="bullet"/>
      <w:lvlText w:val="o"/>
      <w:lvlJc w:val="left"/>
      <w:pPr>
        <w:tabs>
          <w:tab w:val="num" w:pos="3315"/>
        </w:tabs>
        <w:ind w:left="3315" w:hanging="360"/>
      </w:pPr>
      <w:rPr>
        <w:rFonts w:ascii="Courier New" w:hAnsi="Courier New" w:cs="Courier New" w:hint="default"/>
      </w:rPr>
    </w:lvl>
    <w:lvl w:ilvl="5" w:tplc="04020005" w:tentative="1">
      <w:start w:val="1"/>
      <w:numFmt w:val="bullet"/>
      <w:lvlText w:val=""/>
      <w:lvlJc w:val="left"/>
      <w:pPr>
        <w:tabs>
          <w:tab w:val="num" w:pos="4035"/>
        </w:tabs>
        <w:ind w:left="4035" w:hanging="360"/>
      </w:pPr>
      <w:rPr>
        <w:rFonts w:ascii="Wingdings" w:hAnsi="Wingdings" w:hint="default"/>
      </w:rPr>
    </w:lvl>
    <w:lvl w:ilvl="6" w:tplc="04020001" w:tentative="1">
      <w:start w:val="1"/>
      <w:numFmt w:val="bullet"/>
      <w:lvlText w:val=""/>
      <w:lvlJc w:val="left"/>
      <w:pPr>
        <w:tabs>
          <w:tab w:val="num" w:pos="4755"/>
        </w:tabs>
        <w:ind w:left="4755" w:hanging="360"/>
      </w:pPr>
      <w:rPr>
        <w:rFonts w:ascii="Symbol" w:hAnsi="Symbol" w:hint="default"/>
      </w:rPr>
    </w:lvl>
    <w:lvl w:ilvl="7" w:tplc="04020003" w:tentative="1">
      <w:start w:val="1"/>
      <w:numFmt w:val="bullet"/>
      <w:lvlText w:val="o"/>
      <w:lvlJc w:val="left"/>
      <w:pPr>
        <w:tabs>
          <w:tab w:val="num" w:pos="5475"/>
        </w:tabs>
        <w:ind w:left="5475" w:hanging="360"/>
      </w:pPr>
      <w:rPr>
        <w:rFonts w:ascii="Courier New" w:hAnsi="Courier New" w:cs="Courier New" w:hint="default"/>
      </w:rPr>
    </w:lvl>
    <w:lvl w:ilvl="8" w:tplc="04020005" w:tentative="1">
      <w:start w:val="1"/>
      <w:numFmt w:val="bullet"/>
      <w:lvlText w:val=""/>
      <w:lvlJc w:val="left"/>
      <w:pPr>
        <w:tabs>
          <w:tab w:val="num" w:pos="6195"/>
        </w:tabs>
        <w:ind w:left="6195" w:hanging="360"/>
      </w:pPr>
      <w:rPr>
        <w:rFonts w:ascii="Wingdings" w:hAnsi="Wingdings" w:hint="default"/>
      </w:rPr>
    </w:lvl>
  </w:abstractNum>
  <w:abstractNum w:abstractNumId="14">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8">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3">
    <w:nsid w:val="67CB1DB1"/>
    <w:multiLevelType w:val="hybridMultilevel"/>
    <w:tmpl w:val="0FAA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61977"/>
    <w:multiLevelType w:val="hybridMultilevel"/>
    <w:tmpl w:val="B934B4F6"/>
    <w:lvl w:ilvl="0" w:tplc="C994DD12">
      <w:start w:val="1"/>
      <w:numFmt w:val="decimal"/>
      <w:lvlText w:val="%1."/>
      <w:lvlJc w:val="left"/>
      <w:pPr>
        <w:tabs>
          <w:tab w:val="num" w:pos="720"/>
        </w:tabs>
        <w:ind w:left="720" w:hanging="360"/>
      </w:pPr>
      <w:rPr>
        <w:rFonts w:cs="Times New Roman" w:hint="default"/>
        <w:b w:val="0"/>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5">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CFE1507"/>
    <w:multiLevelType w:val="hybridMultilevel"/>
    <w:tmpl w:val="C7BE3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05E19C3"/>
    <w:multiLevelType w:val="hybridMultilevel"/>
    <w:tmpl w:val="205267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5"/>
  </w:num>
  <w:num w:numId="4">
    <w:abstractNumId w:val="16"/>
  </w:num>
  <w:num w:numId="5">
    <w:abstractNumId w:val="10"/>
  </w:num>
  <w:num w:numId="6">
    <w:abstractNumId w:val="15"/>
  </w:num>
  <w:num w:numId="7">
    <w:abstractNumId w:val="1"/>
  </w:num>
  <w:num w:numId="8">
    <w:abstractNumId w:val="18"/>
  </w:num>
  <w:num w:numId="9">
    <w:abstractNumId w:val="3"/>
  </w:num>
  <w:num w:numId="10">
    <w:abstractNumId w:val="32"/>
  </w:num>
  <w:num w:numId="11">
    <w:abstractNumId w:val="28"/>
  </w:num>
  <w:num w:numId="12">
    <w:abstractNumId w:val="27"/>
  </w:num>
  <w:num w:numId="13">
    <w:abstractNumId w:val="0"/>
  </w:num>
  <w:num w:numId="14">
    <w:abstractNumId w:val="4"/>
  </w:num>
  <w:num w:numId="15">
    <w:abstractNumId w:val="8"/>
  </w:num>
  <w:num w:numId="16">
    <w:abstractNumId w:val="14"/>
  </w:num>
  <w:num w:numId="17">
    <w:abstractNumId w:val="26"/>
  </w:num>
  <w:num w:numId="18">
    <w:abstractNumId w:val="22"/>
  </w:num>
  <w:num w:numId="19">
    <w:abstractNumId w:val="17"/>
  </w:num>
  <w:num w:numId="20">
    <w:abstractNumId w:val="30"/>
  </w:num>
  <w:num w:numId="21">
    <w:abstractNumId w:val="6"/>
  </w:num>
  <w:num w:numId="22">
    <w:abstractNumId w:val="31"/>
  </w:num>
  <w:num w:numId="23">
    <w:abstractNumId w:val="21"/>
  </w:num>
  <w:num w:numId="24">
    <w:abstractNumId w:val="25"/>
  </w:num>
  <w:num w:numId="25">
    <w:abstractNumId w:val="20"/>
  </w:num>
  <w:num w:numId="26">
    <w:abstractNumId w:val="11"/>
  </w:num>
  <w:num w:numId="27">
    <w:abstractNumId w:val="19"/>
  </w:num>
  <w:num w:numId="28">
    <w:abstractNumId w:val="2"/>
  </w:num>
  <w:num w:numId="29">
    <w:abstractNumId w:val="24"/>
  </w:num>
  <w:num w:numId="30">
    <w:abstractNumId w:val="7"/>
  </w:num>
  <w:num w:numId="31">
    <w:abstractNumId w:val="23"/>
  </w:num>
  <w:num w:numId="32">
    <w:abstractNumId w:val="9"/>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7F"/>
    <w:rsid w:val="001A3EB8"/>
    <w:rsid w:val="002D1ECA"/>
    <w:rsid w:val="00547144"/>
    <w:rsid w:val="006806D8"/>
    <w:rsid w:val="00A40B7F"/>
    <w:rsid w:val="00C70BD4"/>
    <w:rsid w:val="00D90623"/>
    <w:rsid w:val="00FA7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B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1A3EB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1A3EB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1A3EB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1A3EB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1A3EB8"/>
    <w:pPr>
      <w:spacing w:before="240" w:after="60"/>
      <w:outlineLvl w:val="4"/>
    </w:pPr>
    <w:rPr>
      <w:b/>
      <w:bCs/>
      <w:i/>
      <w:iCs/>
      <w:sz w:val="26"/>
      <w:szCs w:val="26"/>
      <w:lang w:val="en-US"/>
    </w:rPr>
  </w:style>
  <w:style w:type="paragraph" w:styleId="Heading6">
    <w:name w:val="heading 6"/>
    <w:basedOn w:val="Normal"/>
    <w:next w:val="Normal"/>
    <w:link w:val="Heading6Char"/>
    <w:qFormat/>
    <w:rsid w:val="001A3EB8"/>
    <w:pPr>
      <w:spacing w:before="240" w:after="60"/>
      <w:outlineLvl w:val="5"/>
    </w:pPr>
    <w:rPr>
      <w:b/>
      <w:bCs/>
      <w:sz w:val="20"/>
      <w:lang w:val="en-US"/>
    </w:rPr>
  </w:style>
  <w:style w:type="paragraph" w:styleId="Heading7">
    <w:name w:val="heading 7"/>
    <w:basedOn w:val="Normal"/>
    <w:next w:val="Normal"/>
    <w:link w:val="Heading7Char"/>
    <w:uiPriority w:val="9"/>
    <w:qFormat/>
    <w:rsid w:val="001A3EB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1A3EB8"/>
    <w:pPr>
      <w:spacing w:before="240" w:after="60"/>
      <w:outlineLvl w:val="7"/>
    </w:pPr>
    <w:rPr>
      <w:i/>
      <w:iCs/>
      <w:sz w:val="24"/>
      <w:szCs w:val="24"/>
      <w:lang w:val="en-US"/>
    </w:rPr>
  </w:style>
  <w:style w:type="paragraph" w:styleId="Heading9">
    <w:name w:val="heading 9"/>
    <w:basedOn w:val="Normal"/>
    <w:next w:val="Normal"/>
    <w:link w:val="Heading9Char"/>
    <w:qFormat/>
    <w:rsid w:val="001A3EB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EB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1A3E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A3EB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1A3EB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1A3EB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1A3EB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1A3EB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1A3EB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A3EB8"/>
    <w:rPr>
      <w:rFonts w:ascii="Arial" w:eastAsia="Times New Roman" w:hAnsi="Arial" w:cs="Times New Roman"/>
      <w:sz w:val="20"/>
      <w:szCs w:val="20"/>
      <w:lang w:val="en-US"/>
    </w:rPr>
  </w:style>
  <w:style w:type="paragraph" w:styleId="Header">
    <w:name w:val="header"/>
    <w:basedOn w:val="Normal"/>
    <w:link w:val="HeaderChar"/>
    <w:unhideWhenUsed/>
    <w:rsid w:val="001A3EB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1A3EB8"/>
    <w:rPr>
      <w:rFonts w:ascii="Calibri" w:eastAsia="Calibri" w:hAnsi="Calibri" w:cs="Times New Roman"/>
    </w:rPr>
  </w:style>
  <w:style w:type="paragraph" w:styleId="Footer">
    <w:name w:val="footer"/>
    <w:basedOn w:val="Normal"/>
    <w:link w:val="FooterChar"/>
    <w:uiPriority w:val="99"/>
    <w:unhideWhenUsed/>
    <w:rsid w:val="001A3EB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1A3EB8"/>
    <w:rPr>
      <w:rFonts w:ascii="Calibri" w:eastAsia="Calibri" w:hAnsi="Calibri" w:cs="Times New Roman"/>
    </w:rPr>
  </w:style>
  <w:style w:type="paragraph" w:styleId="BalloonText">
    <w:name w:val="Balloon Text"/>
    <w:basedOn w:val="Normal"/>
    <w:link w:val="BalloonTextChar"/>
    <w:unhideWhenUsed/>
    <w:rsid w:val="001A3EB8"/>
    <w:pPr>
      <w:jc w:val="left"/>
    </w:pPr>
    <w:rPr>
      <w:rFonts w:ascii="Tahoma" w:eastAsia="Calibri" w:hAnsi="Tahoma"/>
      <w:sz w:val="16"/>
      <w:szCs w:val="16"/>
    </w:rPr>
  </w:style>
  <w:style w:type="character" w:customStyle="1" w:styleId="BalloonTextChar">
    <w:name w:val="Balloon Text Char"/>
    <w:basedOn w:val="DefaultParagraphFont"/>
    <w:link w:val="BalloonText"/>
    <w:rsid w:val="001A3EB8"/>
    <w:rPr>
      <w:rFonts w:ascii="Tahoma" w:eastAsia="Calibri" w:hAnsi="Tahoma" w:cs="Times New Roman"/>
      <w:sz w:val="16"/>
      <w:szCs w:val="16"/>
    </w:rPr>
  </w:style>
  <w:style w:type="paragraph" w:styleId="BodyTextIndent">
    <w:name w:val="Body Text Indent"/>
    <w:basedOn w:val="Normal"/>
    <w:link w:val="BodyTextIndentChar"/>
    <w:uiPriority w:val="99"/>
    <w:rsid w:val="001A3EB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1A3EB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1A3EB8"/>
    <w:pPr>
      <w:spacing w:after="120"/>
    </w:pPr>
    <w:rPr>
      <w:bCs/>
      <w:sz w:val="24"/>
      <w:szCs w:val="24"/>
      <w:lang w:val="en-US"/>
    </w:rPr>
  </w:style>
  <w:style w:type="character" w:customStyle="1" w:styleId="BodyTextChar">
    <w:name w:val="Body Text Char"/>
    <w:basedOn w:val="DefaultParagraphFont"/>
    <w:link w:val="BodyText"/>
    <w:uiPriority w:val="99"/>
    <w:rsid w:val="001A3EB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1A3EB8"/>
    <w:pPr>
      <w:tabs>
        <w:tab w:val="right" w:leader="dot" w:pos="9457"/>
      </w:tabs>
      <w:spacing w:line="260" w:lineRule="atLeast"/>
    </w:pPr>
    <w:rPr>
      <w:rFonts w:ascii="Verdana" w:hAnsi="Verdana" w:cs="Vrinda"/>
      <w:b/>
      <w:bCs/>
      <w:noProof/>
      <w:snapToGrid w:val="0"/>
      <w:sz w:val="20"/>
    </w:rPr>
  </w:style>
  <w:style w:type="paragraph" w:customStyle="1" w:styleId="Document1">
    <w:name w:val="Document 1"/>
    <w:link w:val="Document1Char"/>
    <w:rsid w:val="001A3EB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1A3EB8"/>
    <w:rPr>
      <w:rFonts w:ascii="Bodoni Book 12pt" w:eastAsia="Times New Roman" w:hAnsi="Bodoni Book 12pt" w:cs="Times New Roman"/>
      <w:sz w:val="24"/>
      <w:szCs w:val="20"/>
      <w:lang w:val="en-US"/>
    </w:rPr>
  </w:style>
  <w:style w:type="paragraph" w:styleId="List">
    <w:name w:val="List"/>
    <w:basedOn w:val="Normal"/>
    <w:rsid w:val="001A3EB8"/>
    <w:pPr>
      <w:ind w:left="283" w:hanging="283"/>
      <w:jc w:val="left"/>
    </w:pPr>
    <w:rPr>
      <w:bCs/>
      <w:sz w:val="20"/>
      <w:szCs w:val="24"/>
      <w:lang w:val="en-AU"/>
    </w:rPr>
  </w:style>
  <w:style w:type="paragraph" w:styleId="ListContinue">
    <w:name w:val="List Continue"/>
    <w:basedOn w:val="Normal"/>
    <w:rsid w:val="001A3EB8"/>
    <w:pPr>
      <w:spacing w:after="120"/>
      <w:ind w:left="283"/>
      <w:jc w:val="left"/>
    </w:pPr>
    <w:rPr>
      <w:bCs/>
      <w:sz w:val="20"/>
      <w:szCs w:val="24"/>
      <w:lang w:val="en-AU"/>
    </w:rPr>
  </w:style>
  <w:style w:type="paragraph" w:styleId="EndnoteText">
    <w:name w:val="endnote text"/>
    <w:basedOn w:val="Normal"/>
    <w:link w:val="EndnoteTextChar"/>
    <w:uiPriority w:val="99"/>
    <w:rsid w:val="001A3EB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1A3EB8"/>
    <w:rPr>
      <w:rFonts w:ascii="Arial" w:eastAsia="Times New Roman" w:hAnsi="Arial" w:cs="Times New Roman"/>
      <w:bCs/>
      <w:sz w:val="20"/>
      <w:szCs w:val="24"/>
      <w:lang w:val="en-GB"/>
    </w:rPr>
  </w:style>
  <w:style w:type="paragraph" w:customStyle="1" w:styleId="firstline">
    <w:name w:val="firstline"/>
    <w:basedOn w:val="Normal"/>
    <w:rsid w:val="001A3EB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1A3EB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1A3EB8"/>
    <w:pPr>
      <w:spacing w:line="276" w:lineRule="auto"/>
      <w:jc w:val="left"/>
      <w:outlineLvl w:val="9"/>
    </w:pPr>
  </w:style>
  <w:style w:type="paragraph" w:styleId="TOC2">
    <w:name w:val="toc 2"/>
    <w:basedOn w:val="Normal"/>
    <w:next w:val="Normal"/>
    <w:autoRedefine/>
    <w:uiPriority w:val="39"/>
    <w:unhideWhenUsed/>
    <w:rsid w:val="001A3EB8"/>
    <w:pPr>
      <w:spacing w:after="100"/>
      <w:ind w:left="220"/>
    </w:pPr>
  </w:style>
  <w:style w:type="paragraph" w:styleId="TOC3">
    <w:name w:val="toc 3"/>
    <w:basedOn w:val="Normal"/>
    <w:next w:val="Normal"/>
    <w:autoRedefine/>
    <w:uiPriority w:val="39"/>
    <w:unhideWhenUsed/>
    <w:rsid w:val="001A3EB8"/>
    <w:pPr>
      <w:spacing w:after="100"/>
      <w:ind w:left="440"/>
    </w:pPr>
  </w:style>
  <w:style w:type="character" w:styleId="Hyperlink">
    <w:name w:val="Hyperlink"/>
    <w:uiPriority w:val="99"/>
    <w:unhideWhenUsed/>
    <w:rsid w:val="001A3EB8"/>
    <w:rPr>
      <w:color w:val="0000FF"/>
      <w:u w:val="single"/>
    </w:rPr>
  </w:style>
  <w:style w:type="paragraph" w:styleId="ListParagraph">
    <w:name w:val="List Paragraph"/>
    <w:basedOn w:val="Normal"/>
    <w:uiPriority w:val="34"/>
    <w:qFormat/>
    <w:rsid w:val="001A3EB8"/>
    <w:pPr>
      <w:ind w:left="720"/>
      <w:contextualSpacing/>
    </w:pPr>
  </w:style>
  <w:style w:type="paragraph" w:customStyle="1" w:styleId="IASBPrinciple">
    <w:name w:val="IASB Principle"/>
    <w:basedOn w:val="Normal"/>
    <w:rsid w:val="001A3EB8"/>
    <w:pPr>
      <w:spacing w:before="100" w:after="100"/>
    </w:pPr>
    <w:rPr>
      <w:b/>
      <w:snapToGrid w:val="0"/>
      <w:sz w:val="24"/>
      <w:szCs w:val="22"/>
      <w:lang w:eastAsia="bg-BG"/>
    </w:rPr>
  </w:style>
  <w:style w:type="character" w:customStyle="1" w:styleId="tabletxteygChar">
    <w:name w:val="tabletxt eyg Char"/>
    <w:link w:val="tabletxteyg"/>
    <w:rsid w:val="001A3EB8"/>
    <w:rPr>
      <w:rFonts w:ascii="EY Gothic Comp BookPS" w:hAnsi="EY Gothic Comp BookPS"/>
      <w:color w:val="000000"/>
      <w:lang w:val="en-GB"/>
    </w:rPr>
  </w:style>
  <w:style w:type="paragraph" w:customStyle="1" w:styleId="tabletxteyg">
    <w:name w:val="tabletxt eyg"/>
    <w:basedOn w:val="Normal"/>
    <w:link w:val="tabletxteygChar"/>
    <w:rsid w:val="001A3EB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1A3EB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1A3EB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A3EB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1A3EB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1A3EB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1A3EB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1A3EB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1A3EB8"/>
    <w:rPr>
      <w:rFonts w:ascii="Courier New" w:hAnsi="Courier New" w:cs="Courier New"/>
      <w:color w:val="800080"/>
      <w:vertAlign w:val="subscript"/>
    </w:rPr>
  </w:style>
  <w:style w:type="paragraph" w:customStyle="1" w:styleId="IASBNormal">
    <w:name w:val="IASB Normal"/>
    <w:rsid w:val="001A3EB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1A3EB8"/>
    <w:pPr>
      <w:spacing w:after="120" w:line="480" w:lineRule="auto"/>
    </w:pPr>
    <w:rPr>
      <w:sz w:val="20"/>
      <w:lang w:val="en-US"/>
    </w:rPr>
  </w:style>
  <w:style w:type="character" w:customStyle="1" w:styleId="BodyText2Char">
    <w:name w:val="Body Text 2 Char"/>
    <w:basedOn w:val="DefaultParagraphFont"/>
    <w:link w:val="BodyText2"/>
    <w:uiPriority w:val="99"/>
    <w:rsid w:val="001A3EB8"/>
    <w:rPr>
      <w:rFonts w:ascii="Times New Roman" w:eastAsia="Times New Roman" w:hAnsi="Times New Roman" w:cs="Times New Roman"/>
      <w:sz w:val="20"/>
      <w:szCs w:val="20"/>
      <w:lang w:val="en-US"/>
    </w:rPr>
  </w:style>
  <w:style w:type="paragraph" w:customStyle="1" w:styleId="010Subheading1">
    <w:name w:val="010 Subheading 1"/>
    <w:basedOn w:val="000Normal"/>
    <w:rsid w:val="001A3EB8"/>
    <w:pPr>
      <w:tabs>
        <w:tab w:val="num" w:pos="425"/>
      </w:tabs>
      <w:spacing w:before="0"/>
      <w:ind w:left="425" w:hanging="425"/>
    </w:pPr>
    <w:rPr>
      <w:bCs w:val="0"/>
      <w:szCs w:val="20"/>
      <w:lang w:val="en-GB"/>
    </w:rPr>
  </w:style>
  <w:style w:type="paragraph" w:customStyle="1" w:styleId="--">
    <w:name w:val="--&gt;"/>
    <w:rsid w:val="001A3E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1A3EB8"/>
    <w:pPr>
      <w:spacing w:before="120" w:after="120"/>
    </w:pPr>
  </w:style>
  <w:style w:type="paragraph" w:styleId="BodyTextIndent3">
    <w:name w:val="Body Text Indent 3"/>
    <w:basedOn w:val="Normal"/>
    <w:link w:val="BodyTextIndent3Char"/>
    <w:rsid w:val="001A3EB8"/>
    <w:pPr>
      <w:spacing w:after="120"/>
      <w:ind w:left="283"/>
    </w:pPr>
    <w:rPr>
      <w:sz w:val="16"/>
      <w:szCs w:val="16"/>
      <w:lang w:val="en-US"/>
    </w:rPr>
  </w:style>
  <w:style w:type="character" w:customStyle="1" w:styleId="BodyTextIndent3Char">
    <w:name w:val="Body Text Indent 3 Char"/>
    <w:basedOn w:val="DefaultParagraphFont"/>
    <w:link w:val="BodyTextIndent3"/>
    <w:rsid w:val="001A3EB8"/>
    <w:rPr>
      <w:rFonts w:ascii="Times New Roman" w:eastAsia="Times New Roman" w:hAnsi="Times New Roman" w:cs="Times New Roman"/>
      <w:sz w:val="16"/>
      <w:szCs w:val="16"/>
      <w:lang w:val="en-US"/>
    </w:rPr>
  </w:style>
  <w:style w:type="paragraph" w:customStyle="1" w:styleId="FR1">
    <w:name w:val="FR1"/>
    <w:rsid w:val="001A3EB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1A3EB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1A3EB8"/>
    <w:rPr>
      <w:rFonts w:ascii="Times New Roman" w:eastAsia="Times New Roman" w:hAnsi="Times New Roman" w:cs="Times New Roman"/>
      <w:sz w:val="20"/>
      <w:szCs w:val="20"/>
      <w:lang w:val="en-US"/>
    </w:rPr>
  </w:style>
  <w:style w:type="table" w:styleId="TableGrid">
    <w:name w:val="Table Grid"/>
    <w:basedOn w:val="TableNormal"/>
    <w:uiPriority w:val="59"/>
    <w:rsid w:val="001A3EB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3EB8"/>
  </w:style>
  <w:style w:type="paragraph" w:customStyle="1" w:styleId="241Singleline">
    <w:name w:val="241 Single line"/>
    <w:basedOn w:val="240Noline"/>
    <w:rsid w:val="001A3EB8"/>
    <w:pPr>
      <w:pBdr>
        <w:bottom w:val="single" w:sz="4" w:space="1" w:color="auto"/>
      </w:pBdr>
    </w:pPr>
  </w:style>
  <w:style w:type="paragraph" w:customStyle="1" w:styleId="240Noline">
    <w:name w:val="240 No line"/>
    <w:basedOn w:val="000Normal"/>
    <w:rsid w:val="001A3EB8"/>
    <w:pPr>
      <w:spacing w:before="0" w:after="0" w:line="14" w:lineRule="exact"/>
    </w:pPr>
    <w:rPr>
      <w:bCs w:val="0"/>
      <w:sz w:val="24"/>
      <w:szCs w:val="20"/>
    </w:rPr>
  </w:style>
  <w:style w:type="paragraph" w:customStyle="1" w:styleId="200Tableleft">
    <w:name w:val="200 Table left"/>
    <w:basedOn w:val="000Normal"/>
    <w:rsid w:val="001A3EB8"/>
    <w:pPr>
      <w:spacing w:before="20" w:after="0" w:line="200" w:lineRule="exact"/>
      <w:jc w:val="left"/>
    </w:pPr>
    <w:rPr>
      <w:bCs w:val="0"/>
      <w:szCs w:val="20"/>
    </w:rPr>
  </w:style>
  <w:style w:type="paragraph" w:customStyle="1" w:styleId="210Tableright">
    <w:name w:val="210 Table right"/>
    <w:basedOn w:val="200Tableleft"/>
    <w:rsid w:val="001A3EB8"/>
    <w:pPr>
      <w:jc w:val="right"/>
    </w:pPr>
  </w:style>
  <w:style w:type="paragraph" w:customStyle="1" w:styleId="202Tableleftindent2">
    <w:name w:val="202 Table left indent 2"/>
    <w:basedOn w:val="201Tableleftindent1"/>
    <w:rsid w:val="001A3EB8"/>
    <w:pPr>
      <w:ind w:left="340"/>
    </w:pPr>
  </w:style>
  <w:style w:type="paragraph" w:customStyle="1" w:styleId="201Tableleftindent1">
    <w:name w:val="201 Table left indent 1"/>
    <w:basedOn w:val="200Tableleft"/>
    <w:rsid w:val="001A3EB8"/>
    <w:pPr>
      <w:ind w:left="170" w:hanging="170"/>
    </w:pPr>
  </w:style>
  <w:style w:type="character" w:customStyle="1" w:styleId="IASBFootnoteSign">
    <w:name w:val="IASB Footnote Sign"/>
    <w:rsid w:val="001A3EB8"/>
    <w:rPr>
      <w:vertAlign w:val="superscript"/>
    </w:rPr>
  </w:style>
  <w:style w:type="paragraph" w:customStyle="1" w:styleId="wfxRecipient">
    <w:name w:val="wfxRecipient"/>
    <w:basedOn w:val="Normal"/>
    <w:rsid w:val="001A3EB8"/>
    <w:pPr>
      <w:spacing w:line="240" w:lineRule="atLeast"/>
    </w:pPr>
    <w:rPr>
      <w:sz w:val="20"/>
    </w:rPr>
  </w:style>
  <w:style w:type="paragraph" w:customStyle="1" w:styleId="NormalText">
    <w:name w:val="Normal Text"/>
    <w:basedOn w:val="Normal"/>
    <w:rsid w:val="001A3EB8"/>
    <w:pPr>
      <w:spacing w:after="240" w:line="240" w:lineRule="atLeast"/>
    </w:pPr>
    <w:rPr>
      <w:sz w:val="20"/>
    </w:rPr>
  </w:style>
  <w:style w:type="paragraph" w:customStyle="1" w:styleId="CharCharCharCharCharChar1CharCharCharChar">
    <w:name w:val="Char Char Char Char Char Char1 Char Char Char Char"/>
    <w:basedOn w:val="Normal"/>
    <w:rsid w:val="001A3EB8"/>
    <w:pPr>
      <w:tabs>
        <w:tab w:val="left" w:pos="709"/>
      </w:tabs>
      <w:jc w:val="left"/>
    </w:pPr>
    <w:rPr>
      <w:rFonts w:ascii="Tahoma" w:hAnsi="Tahoma"/>
      <w:sz w:val="24"/>
      <w:szCs w:val="24"/>
      <w:lang w:val="pl-PL" w:eastAsia="pl-PL"/>
    </w:rPr>
  </w:style>
  <w:style w:type="paragraph" w:customStyle="1" w:styleId="Subject">
    <w:name w:val="Subject"/>
    <w:basedOn w:val="Normal"/>
    <w:rsid w:val="001A3EB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A3EB8"/>
    <w:pPr>
      <w:spacing w:after="160" w:line="240" w:lineRule="exact"/>
      <w:jc w:val="left"/>
    </w:pPr>
    <w:rPr>
      <w:rFonts w:ascii="Tahoma" w:hAnsi="Tahoma"/>
      <w:sz w:val="18"/>
    </w:rPr>
  </w:style>
  <w:style w:type="paragraph" w:customStyle="1" w:styleId="BodyText21">
    <w:name w:val="Body Text 21"/>
    <w:basedOn w:val="Normal"/>
    <w:rsid w:val="001A3EB8"/>
    <w:pPr>
      <w:spacing w:line="240" w:lineRule="atLeast"/>
    </w:pPr>
    <w:rPr>
      <w:sz w:val="20"/>
    </w:rPr>
  </w:style>
  <w:style w:type="paragraph" w:customStyle="1" w:styleId="a">
    <w:name w:val="Нова страница"/>
    <w:basedOn w:val="Normal"/>
    <w:rsid w:val="001A3EB8"/>
    <w:pPr>
      <w:tabs>
        <w:tab w:val="right" w:pos="6123"/>
      </w:tabs>
      <w:spacing w:before="160" w:line="258" w:lineRule="exact"/>
      <w:ind w:firstLine="397"/>
    </w:pPr>
    <w:rPr>
      <w:kern w:val="18"/>
    </w:rPr>
  </w:style>
  <w:style w:type="paragraph" w:customStyle="1" w:styleId="TableText">
    <w:name w:val="Table Text"/>
    <w:basedOn w:val="Normal"/>
    <w:link w:val="TableTextChar1"/>
    <w:rsid w:val="001A3EB8"/>
    <w:pPr>
      <w:keepNext/>
      <w:keepLines/>
      <w:jc w:val="left"/>
    </w:pPr>
    <w:rPr>
      <w:rFonts w:ascii="Arial" w:hAnsi="Arial"/>
      <w:sz w:val="18"/>
      <w:szCs w:val="18"/>
      <w:lang w:val="en-GB"/>
    </w:rPr>
  </w:style>
  <w:style w:type="character" w:customStyle="1" w:styleId="TableTextChar1">
    <w:name w:val="Table Text Char1"/>
    <w:link w:val="TableText"/>
    <w:rsid w:val="001A3EB8"/>
    <w:rPr>
      <w:rFonts w:ascii="Arial" w:eastAsia="Times New Roman" w:hAnsi="Arial" w:cs="Times New Roman"/>
      <w:sz w:val="18"/>
      <w:szCs w:val="18"/>
      <w:lang w:val="en-GB"/>
    </w:rPr>
  </w:style>
  <w:style w:type="paragraph" w:customStyle="1" w:styleId="TableTextBold">
    <w:name w:val="TableTextBold"/>
    <w:basedOn w:val="Normal"/>
    <w:rsid w:val="001A3EB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A3EB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1A3EB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1A3EB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1A3EB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1A3EB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1A3EB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1A3EB8"/>
    <w:pPr>
      <w:spacing w:after="100" w:line="276" w:lineRule="auto"/>
      <w:ind w:left="1760"/>
      <w:jc w:val="left"/>
    </w:pPr>
    <w:rPr>
      <w:rFonts w:ascii="Calibri" w:hAnsi="Calibri"/>
      <w:szCs w:val="22"/>
      <w:lang w:eastAsia="bg-BG"/>
    </w:rPr>
  </w:style>
  <w:style w:type="paragraph" w:customStyle="1" w:styleId="xl36">
    <w:name w:val="xl36"/>
    <w:basedOn w:val="Normal"/>
    <w:rsid w:val="001A3EB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1A3EB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1A3EB8"/>
  </w:style>
  <w:style w:type="paragraph" w:styleId="HTMLPreformatted">
    <w:name w:val="HTML Preformatted"/>
    <w:basedOn w:val="Normal"/>
    <w:link w:val="HTMLPreformattedChar"/>
    <w:unhideWhenUsed/>
    <w:rsid w:val="001A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1A3EB8"/>
    <w:rPr>
      <w:rFonts w:ascii="Courier" w:eastAsia="Times New Roman" w:hAnsi="Courier" w:cs="Times New Roman"/>
      <w:sz w:val="13"/>
      <w:szCs w:val="13"/>
    </w:rPr>
  </w:style>
  <w:style w:type="character" w:customStyle="1" w:styleId="atn">
    <w:name w:val="atn"/>
    <w:basedOn w:val="DefaultParagraphFont"/>
    <w:rsid w:val="001A3EB8"/>
  </w:style>
  <w:style w:type="character" w:customStyle="1" w:styleId="apple-style-span">
    <w:name w:val="apple-style-span"/>
    <w:basedOn w:val="DefaultParagraphFont"/>
    <w:rsid w:val="001A3EB8"/>
  </w:style>
  <w:style w:type="character" w:customStyle="1" w:styleId="3">
    <w:name w:val="Основен текст (3)_"/>
    <w:link w:val="30"/>
    <w:rsid w:val="001A3EB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1A3EB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1A3EB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1A3EB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1A3EB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1A3EB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1A3EB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1A3EB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1A3EB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1A3EB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1A3EB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1A3EB8"/>
    <w:rPr>
      <w:rFonts w:ascii="Times New Roman" w:eastAsia="Times New Roman" w:hAnsi="Times New Roman"/>
      <w:spacing w:val="1"/>
      <w:w w:val="80"/>
      <w:shd w:val="clear" w:color="auto" w:fill="FFFFFF"/>
    </w:rPr>
  </w:style>
  <w:style w:type="paragraph" w:customStyle="1" w:styleId="10">
    <w:name w:val="Заглавие #1"/>
    <w:basedOn w:val="Normal"/>
    <w:link w:val="1"/>
    <w:rsid w:val="001A3EB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1A3EB8"/>
    <w:rPr>
      <w:rFonts w:ascii="Arial" w:hAnsi="Arial" w:cs="Arial"/>
      <w:sz w:val="14"/>
      <w:szCs w:val="14"/>
    </w:rPr>
  </w:style>
  <w:style w:type="paragraph" w:customStyle="1" w:styleId="Style4">
    <w:name w:val="Style4"/>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1A3EB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1A3EB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1A3EB8"/>
    <w:rPr>
      <w:rFonts w:ascii="Arial" w:hAnsi="Arial" w:cs="Arial"/>
      <w:b/>
      <w:bCs/>
      <w:sz w:val="18"/>
      <w:szCs w:val="18"/>
    </w:rPr>
  </w:style>
  <w:style w:type="character" w:customStyle="1" w:styleId="FontStyle28">
    <w:name w:val="Font Style28"/>
    <w:rsid w:val="001A3EB8"/>
    <w:rPr>
      <w:rFonts w:ascii="Arial" w:hAnsi="Arial" w:cs="Arial"/>
      <w:sz w:val="16"/>
      <w:szCs w:val="16"/>
    </w:rPr>
  </w:style>
  <w:style w:type="paragraph" w:customStyle="1" w:styleId="Style12">
    <w:name w:val="Style12"/>
    <w:basedOn w:val="Normal"/>
    <w:rsid w:val="001A3EB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1A3EB8"/>
    <w:rPr>
      <w:rFonts w:ascii="Arial" w:hAnsi="Arial" w:cs="Arial"/>
      <w:sz w:val="14"/>
      <w:szCs w:val="14"/>
    </w:rPr>
  </w:style>
  <w:style w:type="paragraph" w:styleId="NormalWeb">
    <w:name w:val="Normal (Web)"/>
    <w:basedOn w:val="Normal"/>
    <w:uiPriority w:val="99"/>
    <w:rsid w:val="001A3EB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1A3EB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1A3EB8"/>
    <w:rPr>
      <w:rFonts w:ascii="Calibri" w:eastAsia="Calibri" w:hAnsi="Calibri" w:cs="Times New Roman"/>
      <w:sz w:val="20"/>
      <w:szCs w:val="20"/>
    </w:rPr>
  </w:style>
  <w:style w:type="character" w:styleId="FootnoteReference">
    <w:name w:val="footnote reference"/>
    <w:uiPriority w:val="99"/>
    <w:unhideWhenUsed/>
    <w:rsid w:val="001A3EB8"/>
    <w:rPr>
      <w:vertAlign w:val="superscript"/>
    </w:rPr>
  </w:style>
  <w:style w:type="character" w:customStyle="1" w:styleId="ldef">
    <w:name w:val="ldef"/>
    <w:rsid w:val="001A3EB8"/>
  </w:style>
  <w:style w:type="character" w:styleId="EndnoteReference">
    <w:name w:val="endnote reference"/>
    <w:uiPriority w:val="99"/>
    <w:unhideWhenUsed/>
    <w:rsid w:val="001A3EB8"/>
    <w:rPr>
      <w:vertAlign w:val="superscript"/>
    </w:rPr>
  </w:style>
  <w:style w:type="paragraph" w:styleId="DocumentMap">
    <w:name w:val="Document Map"/>
    <w:basedOn w:val="Normal"/>
    <w:link w:val="DocumentMapChar"/>
    <w:rsid w:val="001A3EB8"/>
    <w:rPr>
      <w:rFonts w:ascii="Tahoma" w:hAnsi="Tahoma" w:cs="Tahoma"/>
      <w:sz w:val="16"/>
      <w:szCs w:val="16"/>
      <w:lang w:val="en-US"/>
    </w:rPr>
  </w:style>
  <w:style w:type="character" w:customStyle="1" w:styleId="DocumentMapChar">
    <w:name w:val="Document Map Char"/>
    <w:basedOn w:val="DefaultParagraphFont"/>
    <w:link w:val="DocumentMap"/>
    <w:rsid w:val="001A3EB8"/>
    <w:rPr>
      <w:rFonts w:ascii="Tahoma" w:eastAsia="Times New Roman" w:hAnsi="Tahoma" w:cs="Tahoma"/>
      <w:sz w:val="16"/>
      <w:szCs w:val="16"/>
      <w:lang w:val="en-US"/>
    </w:rPr>
  </w:style>
  <w:style w:type="character" w:customStyle="1" w:styleId="search1">
    <w:name w:val="search1"/>
    <w:rsid w:val="001A3EB8"/>
  </w:style>
  <w:style w:type="character" w:customStyle="1" w:styleId="move-down">
    <w:name w:val="move-down"/>
    <w:rsid w:val="001A3EB8"/>
  </w:style>
  <w:style w:type="paragraph" w:styleId="Revision">
    <w:name w:val="Revision"/>
    <w:hidden/>
    <w:uiPriority w:val="99"/>
    <w:semiHidden/>
    <w:rsid w:val="001A3EB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1A3EB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1A3EB8"/>
    <w:rPr>
      <w:color w:val="605E5C"/>
      <w:shd w:val="clear" w:color="auto" w:fill="E1DFDD"/>
    </w:rPr>
  </w:style>
  <w:style w:type="paragraph" w:styleId="z-TopofForm">
    <w:name w:val="HTML Top of Form"/>
    <w:basedOn w:val="Normal"/>
    <w:next w:val="Normal"/>
    <w:link w:val="z-TopofFormChar"/>
    <w:hidden/>
    <w:uiPriority w:val="99"/>
    <w:semiHidden/>
    <w:unhideWhenUsed/>
    <w:rsid w:val="001A3EB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1A3EB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1A3EB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1A3EB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1A3EB8"/>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1A3EB8"/>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1A3EB8"/>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1A3EB8"/>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1A3EB8"/>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1A3EB8"/>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1A3EB8"/>
    <w:pPr>
      <w:spacing w:after="0" w:line="240" w:lineRule="auto"/>
    </w:p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3">
    <w:name w:val="Заглавие на таблица"/>
    <w:rsid w:val="001A3EB8"/>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1A3EB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1A3EB8"/>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1A3EB8"/>
    <w:rPr>
      <w:i/>
      <w:iCs/>
    </w:rPr>
  </w:style>
  <w:style w:type="paragraph" w:customStyle="1" w:styleId="Standard">
    <w:name w:val="Standard"/>
    <w:rsid w:val="001A3EB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1A3EB8"/>
    <w:rPr>
      <w:rFonts w:ascii="Arial" w:eastAsia="Times New Roman" w:hAnsi="Arial" w:cs="Times New Roman"/>
      <w:bCs/>
      <w:sz w:val="20"/>
      <w:szCs w:val="24"/>
      <w:lang w:val="en-GB"/>
    </w:rPr>
  </w:style>
  <w:style w:type="paragraph" w:styleId="NoSpacing">
    <w:name w:val="No Spacing"/>
    <w:uiPriority w:val="1"/>
    <w:qFormat/>
    <w:rsid w:val="001A3EB8"/>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1A3EB8"/>
    <w:rPr>
      <w:rFonts w:ascii="Garamond" w:eastAsia="Times New Roman" w:hAnsi="Garamond" w:cs="Times New Roman"/>
      <w:bCs/>
      <w:sz w:val="20"/>
      <w:szCs w:val="24"/>
    </w:rPr>
  </w:style>
  <w:style w:type="character" w:styleId="Strong">
    <w:name w:val="Strong"/>
    <w:uiPriority w:val="22"/>
    <w:qFormat/>
    <w:rsid w:val="001A3EB8"/>
    <w:rPr>
      <w:b/>
      <w:bCs/>
    </w:rPr>
  </w:style>
  <w:style w:type="character" w:customStyle="1" w:styleId="Tablecaption">
    <w:name w:val="Table caption_"/>
    <w:basedOn w:val="DefaultParagraphFont"/>
    <w:link w:val="Tablecaption0"/>
    <w:uiPriority w:val="99"/>
    <w:rsid w:val="001A3EB8"/>
    <w:rPr>
      <w:rFonts w:ascii="MS Reference Sans Serif" w:hAnsi="MS Reference Sans Serif" w:cs="MS Reference Sans Serif"/>
      <w:b/>
      <w:bCs/>
      <w:sz w:val="15"/>
      <w:szCs w:val="15"/>
      <w:shd w:val="clear" w:color="auto" w:fill="FFFFFF"/>
    </w:rPr>
  </w:style>
  <w:style w:type="character" w:customStyle="1" w:styleId="Bodytext7">
    <w:name w:val="Body text (7)_"/>
    <w:basedOn w:val="DefaultParagraphFont"/>
    <w:link w:val="Bodytext70"/>
    <w:uiPriority w:val="99"/>
    <w:rsid w:val="001A3EB8"/>
    <w:rPr>
      <w:rFonts w:ascii="MS Reference Sans Serif" w:hAnsi="MS Reference Sans Serif" w:cs="MS Reference Sans Serif"/>
      <w:noProof/>
      <w:sz w:val="15"/>
      <w:szCs w:val="15"/>
      <w:shd w:val="clear" w:color="auto" w:fill="FFFFFF"/>
    </w:rPr>
  </w:style>
  <w:style w:type="character" w:customStyle="1" w:styleId="Bodytext8">
    <w:name w:val="Body text (8)_"/>
    <w:basedOn w:val="DefaultParagraphFont"/>
    <w:link w:val="Bodytext80"/>
    <w:uiPriority w:val="99"/>
    <w:rsid w:val="001A3EB8"/>
    <w:rPr>
      <w:rFonts w:ascii="MS Reference Sans Serif" w:hAnsi="MS Reference Sans Serif" w:cs="MS Reference Sans Serif"/>
      <w:noProof/>
      <w:sz w:val="15"/>
      <w:szCs w:val="15"/>
      <w:shd w:val="clear" w:color="auto" w:fill="FFFFFF"/>
    </w:rPr>
  </w:style>
  <w:style w:type="paragraph" w:customStyle="1" w:styleId="Tablecaption0">
    <w:name w:val="Table caption"/>
    <w:basedOn w:val="Normal"/>
    <w:link w:val="Tablecaption"/>
    <w:uiPriority w:val="99"/>
    <w:rsid w:val="001A3EB8"/>
    <w:pPr>
      <w:shd w:val="clear" w:color="auto" w:fill="FFFFFF"/>
      <w:spacing w:line="240" w:lineRule="atLeast"/>
      <w:jc w:val="left"/>
    </w:pPr>
    <w:rPr>
      <w:rFonts w:ascii="MS Reference Sans Serif" w:eastAsiaTheme="minorHAnsi" w:hAnsi="MS Reference Sans Serif" w:cs="MS Reference Sans Serif"/>
      <w:b/>
      <w:bCs/>
      <w:sz w:val="15"/>
      <w:szCs w:val="15"/>
    </w:rPr>
  </w:style>
  <w:style w:type="paragraph" w:customStyle="1" w:styleId="Bodytext70">
    <w:name w:val="Body text (7)"/>
    <w:basedOn w:val="Normal"/>
    <w:link w:val="Bodytext7"/>
    <w:uiPriority w:val="99"/>
    <w:rsid w:val="001A3EB8"/>
    <w:pPr>
      <w:shd w:val="clear" w:color="auto" w:fill="FFFFFF"/>
      <w:spacing w:line="240" w:lineRule="atLeast"/>
      <w:jc w:val="left"/>
    </w:pPr>
    <w:rPr>
      <w:rFonts w:ascii="MS Reference Sans Serif" w:eastAsiaTheme="minorHAnsi" w:hAnsi="MS Reference Sans Serif" w:cs="MS Reference Sans Serif"/>
      <w:noProof/>
      <w:sz w:val="15"/>
      <w:szCs w:val="15"/>
    </w:rPr>
  </w:style>
  <w:style w:type="paragraph" w:customStyle="1" w:styleId="Bodytext80">
    <w:name w:val="Body text (8)"/>
    <w:basedOn w:val="Normal"/>
    <w:link w:val="Bodytext8"/>
    <w:uiPriority w:val="99"/>
    <w:rsid w:val="001A3EB8"/>
    <w:pPr>
      <w:shd w:val="clear" w:color="auto" w:fill="FFFFFF"/>
      <w:spacing w:before="60" w:line="240" w:lineRule="atLeast"/>
      <w:jc w:val="left"/>
    </w:pPr>
    <w:rPr>
      <w:rFonts w:ascii="MS Reference Sans Serif" w:eastAsiaTheme="minorHAnsi" w:hAnsi="MS Reference Sans Serif" w:cs="MS Reference Sans Serif"/>
      <w:noProof/>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B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1A3EB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1A3EB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1A3EB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1A3EB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1A3EB8"/>
    <w:pPr>
      <w:spacing w:before="240" w:after="60"/>
      <w:outlineLvl w:val="4"/>
    </w:pPr>
    <w:rPr>
      <w:b/>
      <w:bCs/>
      <w:i/>
      <w:iCs/>
      <w:sz w:val="26"/>
      <w:szCs w:val="26"/>
      <w:lang w:val="en-US"/>
    </w:rPr>
  </w:style>
  <w:style w:type="paragraph" w:styleId="Heading6">
    <w:name w:val="heading 6"/>
    <w:basedOn w:val="Normal"/>
    <w:next w:val="Normal"/>
    <w:link w:val="Heading6Char"/>
    <w:qFormat/>
    <w:rsid w:val="001A3EB8"/>
    <w:pPr>
      <w:spacing w:before="240" w:after="60"/>
      <w:outlineLvl w:val="5"/>
    </w:pPr>
    <w:rPr>
      <w:b/>
      <w:bCs/>
      <w:sz w:val="20"/>
      <w:lang w:val="en-US"/>
    </w:rPr>
  </w:style>
  <w:style w:type="paragraph" w:styleId="Heading7">
    <w:name w:val="heading 7"/>
    <w:basedOn w:val="Normal"/>
    <w:next w:val="Normal"/>
    <w:link w:val="Heading7Char"/>
    <w:uiPriority w:val="9"/>
    <w:qFormat/>
    <w:rsid w:val="001A3EB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1A3EB8"/>
    <w:pPr>
      <w:spacing w:before="240" w:after="60"/>
      <w:outlineLvl w:val="7"/>
    </w:pPr>
    <w:rPr>
      <w:i/>
      <w:iCs/>
      <w:sz w:val="24"/>
      <w:szCs w:val="24"/>
      <w:lang w:val="en-US"/>
    </w:rPr>
  </w:style>
  <w:style w:type="paragraph" w:styleId="Heading9">
    <w:name w:val="heading 9"/>
    <w:basedOn w:val="Normal"/>
    <w:next w:val="Normal"/>
    <w:link w:val="Heading9Char"/>
    <w:qFormat/>
    <w:rsid w:val="001A3EB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EB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1A3E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A3EB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1A3EB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1A3EB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1A3EB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1A3EB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1A3EB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A3EB8"/>
    <w:rPr>
      <w:rFonts w:ascii="Arial" w:eastAsia="Times New Roman" w:hAnsi="Arial" w:cs="Times New Roman"/>
      <w:sz w:val="20"/>
      <w:szCs w:val="20"/>
      <w:lang w:val="en-US"/>
    </w:rPr>
  </w:style>
  <w:style w:type="paragraph" w:styleId="Header">
    <w:name w:val="header"/>
    <w:basedOn w:val="Normal"/>
    <w:link w:val="HeaderChar"/>
    <w:unhideWhenUsed/>
    <w:rsid w:val="001A3EB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1A3EB8"/>
    <w:rPr>
      <w:rFonts w:ascii="Calibri" w:eastAsia="Calibri" w:hAnsi="Calibri" w:cs="Times New Roman"/>
    </w:rPr>
  </w:style>
  <w:style w:type="paragraph" w:styleId="Footer">
    <w:name w:val="footer"/>
    <w:basedOn w:val="Normal"/>
    <w:link w:val="FooterChar"/>
    <w:uiPriority w:val="99"/>
    <w:unhideWhenUsed/>
    <w:rsid w:val="001A3EB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1A3EB8"/>
    <w:rPr>
      <w:rFonts w:ascii="Calibri" w:eastAsia="Calibri" w:hAnsi="Calibri" w:cs="Times New Roman"/>
    </w:rPr>
  </w:style>
  <w:style w:type="paragraph" w:styleId="BalloonText">
    <w:name w:val="Balloon Text"/>
    <w:basedOn w:val="Normal"/>
    <w:link w:val="BalloonTextChar"/>
    <w:unhideWhenUsed/>
    <w:rsid w:val="001A3EB8"/>
    <w:pPr>
      <w:jc w:val="left"/>
    </w:pPr>
    <w:rPr>
      <w:rFonts w:ascii="Tahoma" w:eastAsia="Calibri" w:hAnsi="Tahoma"/>
      <w:sz w:val="16"/>
      <w:szCs w:val="16"/>
    </w:rPr>
  </w:style>
  <w:style w:type="character" w:customStyle="1" w:styleId="BalloonTextChar">
    <w:name w:val="Balloon Text Char"/>
    <w:basedOn w:val="DefaultParagraphFont"/>
    <w:link w:val="BalloonText"/>
    <w:rsid w:val="001A3EB8"/>
    <w:rPr>
      <w:rFonts w:ascii="Tahoma" w:eastAsia="Calibri" w:hAnsi="Tahoma" w:cs="Times New Roman"/>
      <w:sz w:val="16"/>
      <w:szCs w:val="16"/>
    </w:rPr>
  </w:style>
  <w:style w:type="paragraph" w:styleId="BodyTextIndent">
    <w:name w:val="Body Text Indent"/>
    <w:basedOn w:val="Normal"/>
    <w:link w:val="BodyTextIndentChar"/>
    <w:uiPriority w:val="99"/>
    <w:rsid w:val="001A3EB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1A3EB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1A3EB8"/>
    <w:pPr>
      <w:spacing w:after="120"/>
    </w:pPr>
    <w:rPr>
      <w:bCs/>
      <w:sz w:val="24"/>
      <w:szCs w:val="24"/>
      <w:lang w:val="en-US"/>
    </w:rPr>
  </w:style>
  <w:style w:type="character" w:customStyle="1" w:styleId="BodyTextChar">
    <w:name w:val="Body Text Char"/>
    <w:basedOn w:val="DefaultParagraphFont"/>
    <w:link w:val="BodyText"/>
    <w:uiPriority w:val="99"/>
    <w:rsid w:val="001A3EB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1A3EB8"/>
    <w:pPr>
      <w:tabs>
        <w:tab w:val="right" w:leader="dot" w:pos="9457"/>
      </w:tabs>
      <w:spacing w:line="260" w:lineRule="atLeast"/>
    </w:pPr>
    <w:rPr>
      <w:rFonts w:ascii="Verdana" w:hAnsi="Verdana" w:cs="Vrinda"/>
      <w:b/>
      <w:bCs/>
      <w:noProof/>
      <w:snapToGrid w:val="0"/>
      <w:sz w:val="20"/>
    </w:rPr>
  </w:style>
  <w:style w:type="paragraph" w:customStyle="1" w:styleId="Document1">
    <w:name w:val="Document 1"/>
    <w:link w:val="Document1Char"/>
    <w:rsid w:val="001A3EB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1A3EB8"/>
    <w:rPr>
      <w:rFonts w:ascii="Bodoni Book 12pt" w:eastAsia="Times New Roman" w:hAnsi="Bodoni Book 12pt" w:cs="Times New Roman"/>
      <w:sz w:val="24"/>
      <w:szCs w:val="20"/>
      <w:lang w:val="en-US"/>
    </w:rPr>
  </w:style>
  <w:style w:type="paragraph" w:styleId="List">
    <w:name w:val="List"/>
    <w:basedOn w:val="Normal"/>
    <w:rsid w:val="001A3EB8"/>
    <w:pPr>
      <w:ind w:left="283" w:hanging="283"/>
      <w:jc w:val="left"/>
    </w:pPr>
    <w:rPr>
      <w:bCs/>
      <w:sz w:val="20"/>
      <w:szCs w:val="24"/>
      <w:lang w:val="en-AU"/>
    </w:rPr>
  </w:style>
  <w:style w:type="paragraph" w:styleId="ListContinue">
    <w:name w:val="List Continue"/>
    <w:basedOn w:val="Normal"/>
    <w:rsid w:val="001A3EB8"/>
    <w:pPr>
      <w:spacing w:after="120"/>
      <w:ind w:left="283"/>
      <w:jc w:val="left"/>
    </w:pPr>
    <w:rPr>
      <w:bCs/>
      <w:sz w:val="20"/>
      <w:szCs w:val="24"/>
      <w:lang w:val="en-AU"/>
    </w:rPr>
  </w:style>
  <w:style w:type="paragraph" w:styleId="EndnoteText">
    <w:name w:val="endnote text"/>
    <w:basedOn w:val="Normal"/>
    <w:link w:val="EndnoteTextChar"/>
    <w:uiPriority w:val="99"/>
    <w:rsid w:val="001A3EB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1A3EB8"/>
    <w:rPr>
      <w:rFonts w:ascii="Arial" w:eastAsia="Times New Roman" w:hAnsi="Arial" w:cs="Times New Roman"/>
      <w:bCs/>
      <w:sz w:val="20"/>
      <w:szCs w:val="24"/>
      <w:lang w:val="en-GB"/>
    </w:rPr>
  </w:style>
  <w:style w:type="paragraph" w:customStyle="1" w:styleId="firstline">
    <w:name w:val="firstline"/>
    <w:basedOn w:val="Normal"/>
    <w:rsid w:val="001A3EB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1A3EB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1A3EB8"/>
    <w:pPr>
      <w:spacing w:line="276" w:lineRule="auto"/>
      <w:jc w:val="left"/>
      <w:outlineLvl w:val="9"/>
    </w:pPr>
  </w:style>
  <w:style w:type="paragraph" w:styleId="TOC2">
    <w:name w:val="toc 2"/>
    <w:basedOn w:val="Normal"/>
    <w:next w:val="Normal"/>
    <w:autoRedefine/>
    <w:uiPriority w:val="39"/>
    <w:unhideWhenUsed/>
    <w:rsid w:val="001A3EB8"/>
    <w:pPr>
      <w:spacing w:after="100"/>
      <w:ind w:left="220"/>
    </w:pPr>
  </w:style>
  <w:style w:type="paragraph" w:styleId="TOC3">
    <w:name w:val="toc 3"/>
    <w:basedOn w:val="Normal"/>
    <w:next w:val="Normal"/>
    <w:autoRedefine/>
    <w:uiPriority w:val="39"/>
    <w:unhideWhenUsed/>
    <w:rsid w:val="001A3EB8"/>
    <w:pPr>
      <w:spacing w:after="100"/>
      <w:ind w:left="440"/>
    </w:pPr>
  </w:style>
  <w:style w:type="character" w:styleId="Hyperlink">
    <w:name w:val="Hyperlink"/>
    <w:uiPriority w:val="99"/>
    <w:unhideWhenUsed/>
    <w:rsid w:val="001A3EB8"/>
    <w:rPr>
      <w:color w:val="0000FF"/>
      <w:u w:val="single"/>
    </w:rPr>
  </w:style>
  <w:style w:type="paragraph" w:styleId="ListParagraph">
    <w:name w:val="List Paragraph"/>
    <w:basedOn w:val="Normal"/>
    <w:uiPriority w:val="34"/>
    <w:qFormat/>
    <w:rsid w:val="001A3EB8"/>
    <w:pPr>
      <w:ind w:left="720"/>
      <w:contextualSpacing/>
    </w:pPr>
  </w:style>
  <w:style w:type="paragraph" w:customStyle="1" w:styleId="IASBPrinciple">
    <w:name w:val="IASB Principle"/>
    <w:basedOn w:val="Normal"/>
    <w:rsid w:val="001A3EB8"/>
    <w:pPr>
      <w:spacing w:before="100" w:after="100"/>
    </w:pPr>
    <w:rPr>
      <w:b/>
      <w:snapToGrid w:val="0"/>
      <w:sz w:val="24"/>
      <w:szCs w:val="22"/>
      <w:lang w:eastAsia="bg-BG"/>
    </w:rPr>
  </w:style>
  <w:style w:type="character" w:customStyle="1" w:styleId="tabletxteygChar">
    <w:name w:val="tabletxt eyg Char"/>
    <w:link w:val="tabletxteyg"/>
    <w:rsid w:val="001A3EB8"/>
    <w:rPr>
      <w:rFonts w:ascii="EY Gothic Comp BookPS" w:hAnsi="EY Gothic Comp BookPS"/>
      <w:color w:val="000000"/>
      <w:lang w:val="en-GB"/>
    </w:rPr>
  </w:style>
  <w:style w:type="paragraph" w:customStyle="1" w:styleId="tabletxteyg">
    <w:name w:val="tabletxt eyg"/>
    <w:basedOn w:val="Normal"/>
    <w:link w:val="tabletxteygChar"/>
    <w:rsid w:val="001A3EB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1A3EB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1A3EB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A3EB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1A3EB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1A3EB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1A3EB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1A3EB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1A3EB8"/>
    <w:rPr>
      <w:rFonts w:ascii="Courier New" w:hAnsi="Courier New" w:cs="Courier New"/>
      <w:color w:val="800080"/>
      <w:vertAlign w:val="subscript"/>
    </w:rPr>
  </w:style>
  <w:style w:type="paragraph" w:customStyle="1" w:styleId="IASBNormal">
    <w:name w:val="IASB Normal"/>
    <w:rsid w:val="001A3EB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1A3EB8"/>
    <w:pPr>
      <w:spacing w:after="120" w:line="480" w:lineRule="auto"/>
    </w:pPr>
    <w:rPr>
      <w:sz w:val="20"/>
      <w:lang w:val="en-US"/>
    </w:rPr>
  </w:style>
  <w:style w:type="character" w:customStyle="1" w:styleId="BodyText2Char">
    <w:name w:val="Body Text 2 Char"/>
    <w:basedOn w:val="DefaultParagraphFont"/>
    <w:link w:val="BodyText2"/>
    <w:uiPriority w:val="99"/>
    <w:rsid w:val="001A3EB8"/>
    <w:rPr>
      <w:rFonts w:ascii="Times New Roman" w:eastAsia="Times New Roman" w:hAnsi="Times New Roman" w:cs="Times New Roman"/>
      <w:sz w:val="20"/>
      <w:szCs w:val="20"/>
      <w:lang w:val="en-US"/>
    </w:rPr>
  </w:style>
  <w:style w:type="paragraph" w:customStyle="1" w:styleId="010Subheading1">
    <w:name w:val="010 Subheading 1"/>
    <w:basedOn w:val="000Normal"/>
    <w:rsid w:val="001A3EB8"/>
    <w:pPr>
      <w:tabs>
        <w:tab w:val="num" w:pos="425"/>
      </w:tabs>
      <w:spacing w:before="0"/>
      <w:ind w:left="425" w:hanging="425"/>
    </w:pPr>
    <w:rPr>
      <w:bCs w:val="0"/>
      <w:szCs w:val="20"/>
      <w:lang w:val="en-GB"/>
    </w:rPr>
  </w:style>
  <w:style w:type="paragraph" w:customStyle="1" w:styleId="--">
    <w:name w:val="--&gt;"/>
    <w:rsid w:val="001A3E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1A3EB8"/>
    <w:pPr>
      <w:spacing w:before="120" w:after="120"/>
    </w:pPr>
  </w:style>
  <w:style w:type="paragraph" w:styleId="BodyTextIndent3">
    <w:name w:val="Body Text Indent 3"/>
    <w:basedOn w:val="Normal"/>
    <w:link w:val="BodyTextIndent3Char"/>
    <w:rsid w:val="001A3EB8"/>
    <w:pPr>
      <w:spacing w:after="120"/>
      <w:ind w:left="283"/>
    </w:pPr>
    <w:rPr>
      <w:sz w:val="16"/>
      <w:szCs w:val="16"/>
      <w:lang w:val="en-US"/>
    </w:rPr>
  </w:style>
  <w:style w:type="character" w:customStyle="1" w:styleId="BodyTextIndent3Char">
    <w:name w:val="Body Text Indent 3 Char"/>
    <w:basedOn w:val="DefaultParagraphFont"/>
    <w:link w:val="BodyTextIndent3"/>
    <w:rsid w:val="001A3EB8"/>
    <w:rPr>
      <w:rFonts w:ascii="Times New Roman" w:eastAsia="Times New Roman" w:hAnsi="Times New Roman" w:cs="Times New Roman"/>
      <w:sz w:val="16"/>
      <w:szCs w:val="16"/>
      <w:lang w:val="en-US"/>
    </w:rPr>
  </w:style>
  <w:style w:type="paragraph" w:customStyle="1" w:styleId="FR1">
    <w:name w:val="FR1"/>
    <w:rsid w:val="001A3EB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1A3EB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1A3EB8"/>
    <w:rPr>
      <w:rFonts w:ascii="Times New Roman" w:eastAsia="Times New Roman" w:hAnsi="Times New Roman" w:cs="Times New Roman"/>
      <w:sz w:val="20"/>
      <w:szCs w:val="20"/>
      <w:lang w:val="en-US"/>
    </w:rPr>
  </w:style>
  <w:style w:type="table" w:styleId="TableGrid">
    <w:name w:val="Table Grid"/>
    <w:basedOn w:val="TableNormal"/>
    <w:uiPriority w:val="59"/>
    <w:rsid w:val="001A3EB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3EB8"/>
  </w:style>
  <w:style w:type="paragraph" w:customStyle="1" w:styleId="241Singleline">
    <w:name w:val="241 Single line"/>
    <w:basedOn w:val="240Noline"/>
    <w:rsid w:val="001A3EB8"/>
    <w:pPr>
      <w:pBdr>
        <w:bottom w:val="single" w:sz="4" w:space="1" w:color="auto"/>
      </w:pBdr>
    </w:pPr>
  </w:style>
  <w:style w:type="paragraph" w:customStyle="1" w:styleId="240Noline">
    <w:name w:val="240 No line"/>
    <w:basedOn w:val="000Normal"/>
    <w:rsid w:val="001A3EB8"/>
    <w:pPr>
      <w:spacing w:before="0" w:after="0" w:line="14" w:lineRule="exact"/>
    </w:pPr>
    <w:rPr>
      <w:bCs w:val="0"/>
      <w:sz w:val="24"/>
      <w:szCs w:val="20"/>
    </w:rPr>
  </w:style>
  <w:style w:type="paragraph" w:customStyle="1" w:styleId="200Tableleft">
    <w:name w:val="200 Table left"/>
    <w:basedOn w:val="000Normal"/>
    <w:rsid w:val="001A3EB8"/>
    <w:pPr>
      <w:spacing w:before="20" w:after="0" w:line="200" w:lineRule="exact"/>
      <w:jc w:val="left"/>
    </w:pPr>
    <w:rPr>
      <w:bCs w:val="0"/>
      <w:szCs w:val="20"/>
    </w:rPr>
  </w:style>
  <w:style w:type="paragraph" w:customStyle="1" w:styleId="210Tableright">
    <w:name w:val="210 Table right"/>
    <w:basedOn w:val="200Tableleft"/>
    <w:rsid w:val="001A3EB8"/>
    <w:pPr>
      <w:jc w:val="right"/>
    </w:pPr>
  </w:style>
  <w:style w:type="paragraph" w:customStyle="1" w:styleId="202Tableleftindent2">
    <w:name w:val="202 Table left indent 2"/>
    <w:basedOn w:val="201Tableleftindent1"/>
    <w:rsid w:val="001A3EB8"/>
    <w:pPr>
      <w:ind w:left="340"/>
    </w:pPr>
  </w:style>
  <w:style w:type="paragraph" w:customStyle="1" w:styleId="201Tableleftindent1">
    <w:name w:val="201 Table left indent 1"/>
    <w:basedOn w:val="200Tableleft"/>
    <w:rsid w:val="001A3EB8"/>
    <w:pPr>
      <w:ind w:left="170" w:hanging="170"/>
    </w:pPr>
  </w:style>
  <w:style w:type="character" w:customStyle="1" w:styleId="IASBFootnoteSign">
    <w:name w:val="IASB Footnote Sign"/>
    <w:rsid w:val="001A3EB8"/>
    <w:rPr>
      <w:vertAlign w:val="superscript"/>
    </w:rPr>
  </w:style>
  <w:style w:type="paragraph" w:customStyle="1" w:styleId="wfxRecipient">
    <w:name w:val="wfxRecipient"/>
    <w:basedOn w:val="Normal"/>
    <w:rsid w:val="001A3EB8"/>
    <w:pPr>
      <w:spacing w:line="240" w:lineRule="atLeast"/>
    </w:pPr>
    <w:rPr>
      <w:sz w:val="20"/>
    </w:rPr>
  </w:style>
  <w:style w:type="paragraph" w:customStyle="1" w:styleId="NormalText">
    <w:name w:val="Normal Text"/>
    <w:basedOn w:val="Normal"/>
    <w:rsid w:val="001A3EB8"/>
    <w:pPr>
      <w:spacing w:after="240" w:line="240" w:lineRule="atLeast"/>
    </w:pPr>
    <w:rPr>
      <w:sz w:val="20"/>
    </w:rPr>
  </w:style>
  <w:style w:type="paragraph" w:customStyle="1" w:styleId="CharCharCharCharCharChar1CharCharCharChar">
    <w:name w:val="Char Char Char Char Char Char1 Char Char Char Char"/>
    <w:basedOn w:val="Normal"/>
    <w:rsid w:val="001A3EB8"/>
    <w:pPr>
      <w:tabs>
        <w:tab w:val="left" w:pos="709"/>
      </w:tabs>
      <w:jc w:val="left"/>
    </w:pPr>
    <w:rPr>
      <w:rFonts w:ascii="Tahoma" w:hAnsi="Tahoma"/>
      <w:sz w:val="24"/>
      <w:szCs w:val="24"/>
      <w:lang w:val="pl-PL" w:eastAsia="pl-PL"/>
    </w:rPr>
  </w:style>
  <w:style w:type="paragraph" w:customStyle="1" w:styleId="Subject">
    <w:name w:val="Subject"/>
    <w:basedOn w:val="Normal"/>
    <w:rsid w:val="001A3EB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A3EB8"/>
    <w:pPr>
      <w:spacing w:after="160" w:line="240" w:lineRule="exact"/>
      <w:jc w:val="left"/>
    </w:pPr>
    <w:rPr>
      <w:rFonts w:ascii="Tahoma" w:hAnsi="Tahoma"/>
      <w:sz w:val="18"/>
    </w:rPr>
  </w:style>
  <w:style w:type="paragraph" w:customStyle="1" w:styleId="BodyText21">
    <w:name w:val="Body Text 21"/>
    <w:basedOn w:val="Normal"/>
    <w:rsid w:val="001A3EB8"/>
    <w:pPr>
      <w:spacing w:line="240" w:lineRule="atLeast"/>
    </w:pPr>
    <w:rPr>
      <w:sz w:val="20"/>
    </w:rPr>
  </w:style>
  <w:style w:type="paragraph" w:customStyle="1" w:styleId="a">
    <w:name w:val="Нова страница"/>
    <w:basedOn w:val="Normal"/>
    <w:rsid w:val="001A3EB8"/>
    <w:pPr>
      <w:tabs>
        <w:tab w:val="right" w:pos="6123"/>
      </w:tabs>
      <w:spacing w:before="160" w:line="258" w:lineRule="exact"/>
      <w:ind w:firstLine="397"/>
    </w:pPr>
    <w:rPr>
      <w:kern w:val="18"/>
    </w:rPr>
  </w:style>
  <w:style w:type="paragraph" w:customStyle="1" w:styleId="TableText">
    <w:name w:val="Table Text"/>
    <w:basedOn w:val="Normal"/>
    <w:link w:val="TableTextChar1"/>
    <w:rsid w:val="001A3EB8"/>
    <w:pPr>
      <w:keepNext/>
      <w:keepLines/>
      <w:jc w:val="left"/>
    </w:pPr>
    <w:rPr>
      <w:rFonts w:ascii="Arial" w:hAnsi="Arial"/>
      <w:sz w:val="18"/>
      <w:szCs w:val="18"/>
      <w:lang w:val="en-GB"/>
    </w:rPr>
  </w:style>
  <w:style w:type="character" w:customStyle="1" w:styleId="TableTextChar1">
    <w:name w:val="Table Text Char1"/>
    <w:link w:val="TableText"/>
    <w:rsid w:val="001A3EB8"/>
    <w:rPr>
      <w:rFonts w:ascii="Arial" w:eastAsia="Times New Roman" w:hAnsi="Arial" w:cs="Times New Roman"/>
      <w:sz w:val="18"/>
      <w:szCs w:val="18"/>
      <w:lang w:val="en-GB"/>
    </w:rPr>
  </w:style>
  <w:style w:type="paragraph" w:customStyle="1" w:styleId="TableTextBold">
    <w:name w:val="TableTextBold"/>
    <w:basedOn w:val="Normal"/>
    <w:rsid w:val="001A3EB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A3EB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1A3EB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1A3EB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1A3EB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1A3EB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1A3EB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1A3EB8"/>
    <w:pPr>
      <w:spacing w:after="100" w:line="276" w:lineRule="auto"/>
      <w:ind w:left="1760"/>
      <w:jc w:val="left"/>
    </w:pPr>
    <w:rPr>
      <w:rFonts w:ascii="Calibri" w:hAnsi="Calibri"/>
      <w:szCs w:val="22"/>
      <w:lang w:eastAsia="bg-BG"/>
    </w:rPr>
  </w:style>
  <w:style w:type="paragraph" w:customStyle="1" w:styleId="xl36">
    <w:name w:val="xl36"/>
    <w:basedOn w:val="Normal"/>
    <w:rsid w:val="001A3EB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1A3EB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1A3EB8"/>
  </w:style>
  <w:style w:type="paragraph" w:styleId="HTMLPreformatted">
    <w:name w:val="HTML Preformatted"/>
    <w:basedOn w:val="Normal"/>
    <w:link w:val="HTMLPreformattedChar"/>
    <w:unhideWhenUsed/>
    <w:rsid w:val="001A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1A3EB8"/>
    <w:rPr>
      <w:rFonts w:ascii="Courier" w:eastAsia="Times New Roman" w:hAnsi="Courier" w:cs="Times New Roman"/>
      <w:sz w:val="13"/>
      <w:szCs w:val="13"/>
    </w:rPr>
  </w:style>
  <w:style w:type="character" w:customStyle="1" w:styleId="atn">
    <w:name w:val="atn"/>
    <w:basedOn w:val="DefaultParagraphFont"/>
    <w:rsid w:val="001A3EB8"/>
  </w:style>
  <w:style w:type="character" w:customStyle="1" w:styleId="apple-style-span">
    <w:name w:val="apple-style-span"/>
    <w:basedOn w:val="DefaultParagraphFont"/>
    <w:rsid w:val="001A3EB8"/>
  </w:style>
  <w:style w:type="character" w:customStyle="1" w:styleId="3">
    <w:name w:val="Основен текст (3)_"/>
    <w:link w:val="30"/>
    <w:rsid w:val="001A3EB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1A3EB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1A3EB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1A3EB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1A3EB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1A3EB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1A3EB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1A3EB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1A3EB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1A3EB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1A3EB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1A3EB8"/>
    <w:rPr>
      <w:rFonts w:ascii="Times New Roman" w:eastAsia="Times New Roman" w:hAnsi="Times New Roman"/>
      <w:spacing w:val="1"/>
      <w:w w:val="80"/>
      <w:shd w:val="clear" w:color="auto" w:fill="FFFFFF"/>
    </w:rPr>
  </w:style>
  <w:style w:type="paragraph" w:customStyle="1" w:styleId="10">
    <w:name w:val="Заглавие #1"/>
    <w:basedOn w:val="Normal"/>
    <w:link w:val="1"/>
    <w:rsid w:val="001A3EB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1A3EB8"/>
    <w:rPr>
      <w:rFonts w:ascii="Arial" w:hAnsi="Arial" w:cs="Arial"/>
      <w:sz w:val="14"/>
      <w:szCs w:val="14"/>
    </w:rPr>
  </w:style>
  <w:style w:type="paragraph" w:customStyle="1" w:styleId="Style4">
    <w:name w:val="Style4"/>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1A3EB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1A3EB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1A3EB8"/>
    <w:rPr>
      <w:rFonts w:ascii="Arial" w:hAnsi="Arial" w:cs="Arial"/>
      <w:b/>
      <w:bCs/>
      <w:sz w:val="18"/>
      <w:szCs w:val="18"/>
    </w:rPr>
  </w:style>
  <w:style w:type="character" w:customStyle="1" w:styleId="FontStyle28">
    <w:name w:val="Font Style28"/>
    <w:rsid w:val="001A3EB8"/>
    <w:rPr>
      <w:rFonts w:ascii="Arial" w:hAnsi="Arial" w:cs="Arial"/>
      <w:sz w:val="16"/>
      <w:szCs w:val="16"/>
    </w:rPr>
  </w:style>
  <w:style w:type="paragraph" w:customStyle="1" w:styleId="Style12">
    <w:name w:val="Style12"/>
    <w:basedOn w:val="Normal"/>
    <w:rsid w:val="001A3EB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1A3EB8"/>
    <w:rPr>
      <w:rFonts w:ascii="Arial" w:hAnsi="Arial" w:cs="Arial"/>
      <w:sz w:val="14"/>
      <w:szCs w:val="14"/>
    </w:rPr>
  </w:style>
  <w:style w:type="paragraph" w:styleId="NormalWeb">
    <w:name w:val="Normal (Web)"/>
    <w:basedOn w:val="Normal"/>
    <w:uiPriority w:val="99"/>
    <w:rsid w:val="001A3EB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1A3EB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1A3EB8"/>
    <w:rPr>
      <w:rFonts w:ascii="Calibri" w:eastAsia="Calibri" w:hAnsi="Calibri" w:cs="Times New Roman"/>
      <w:sz w:val="20"/>
      <w:szCs w:val="20"/>
    </w:rPr>
  </w:style>
  <w:style w:type="character" w:styleId="FootnoteReference">
    <w:name w:val="footnote reference"/>
    <w:uiPriority w:val="99"/>
    <w:unhideWhenUsed/>
    <w:rsid w:val="001A3EB8"/>
    <w:rPr>
      <w:vertAlign w:val="superscript"/>
    </w:rPr>
  </w:style>
  <w:style w:type="character" w:customStyle="1" w:styleId="ldef">
    <w:name w:val="ldef"/>
    <w:rsid w:val="001A3EB8"/>
  </w:style>
  <w:style w:type="character" w:styleId="EndnoteReference">
    <w:name w:val="endnote reference"/>
    <w:uiPriority w:val="99"/>
    <w:unhideWhenUsed/>
    <w:rsid w:val="001A3EB8"/>
    <w:rPr>
      <w:vertAlign w:val="superscript"/>
    </w:rPr>
  </w:style>
  <w:style w:type="paragraph" w:styleId="DocumentMap">
    <w:name w:val="Document Map"/>
    <w:basedOn w:val="Normal"/>
    <w:link w:val="DocumentMapChar"/>
    <w:rsid w:val="001A3EB8"/>
    <w:rPr>
      <w:rFonts w:ascii="Tahoma" w:hAnsi="Tahoma" w:cs="Tahoma"/>
      <w:sz w:val="16"/>
      <w:szCs w:val="16"/>
      <w:lang w:val="en-US"/>
    </w:rPr>
  </w:style>
  <w:style w:type="character" w:customStyle="1" w:styleId="DocumentMapChar">
    <w:name w:val="Document Map Char"/>
    <w:basedOn w:val="DefaultParagraphFont"/>
    <w:link w:val="DocumentMap"/>
    <w:rsid w:val="001A3EB8"/>
    <w:rPr>
      <w:rFonts w:ascii="Tahoma" w:eastAsia="Times New Roman" w:hAnsi="Tahoma" w:cs="Tahoma"/>
      <w:sz w:val="16"/>
      <w:szCs w:val="16"/>
      <w:lang w:val="en-US"/>
    </w:rPr>
  </w:style>
  <w:style w:type="character" w:customStyle="1" w:styleId="search1">
    <w:name w:val="search1"/>
    <w:rsid w:val="001A3EB8"/>
  </w:style>
  <w:style w:type="character" w:customStyle="1" w:styleId="move-down">
    <w:name w:val="move-down"/>
    <w:rsid w:val="001A3EB8"/>
  </w:style>
  <w:style w:type="paragraph" w:styleId="Revision">
    <w:name w:val="Revision"/>
    <w:hidden/>
    <w:uiPriority w:val="99"/>
    <w:semiHidden/>
    <w:rsid w:val="001A3EB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1A3EB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1A3EB8"/>
    <w:rPr>
      <w:color w:val="605E5C"/>
      <w:shd w:val="clear" w:color="auto" w:fill="E1DFDD"/>
    </w:rPr>
  </w:style>
  <w:style w:type="paragraph" w:styleId="z-TopofForm">
    <w:name w:val="HTML Top of Form"/>
    <w:basedOn w:val="Normal"/>
    <w:next w:val="Normal"/>
    <w:link w:val="z-TopofFormChar"/>
    <w:hidden/>
    <w:uiPriority w:val="99"/>
    <w:semiHidden/>
    <w:unhideWhenUsed/>
    <w:rsid w:val="001A3EB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1A3EB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1A3EB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1A3EB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1A3EB8"/>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1A3EB8"/>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1A3EB8"/>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1A3EB8"/>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1A3EB8"/>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1A3EB8"/>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1A3EB8"/>
    <w:pPr>
      <w:spacing w:after="0" w:line="240" w:lineRule="auto"/>
    </w:p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3">
    <w:name w:val="Заглавие на таблица"/>
    <w:rsid w:val="001A3EB8"/>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1A3EB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1A3EB8"/>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1A3EB8"/>
    <w:rPr>
      <w:i/>
      <w:iCs/>
    </w:rPr>
  </w:style>
  <w:style w:type="paragraph" w:customStyle="1" w:styleId="Standard">
    <w:name w:val="Standard"/>
    <w:rsid w:val="001A3EB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1A3EB8"/>
    <w:rPr>
      <w:rFonts w:ascii="Arial" w:eastAsia="Times New Roman" w:hAnsi="Arial" w:cs="Times New Roman"/>
      <w:bCs/>
      <w:sz w:val="20"/>
      <w:szCs w:val="24"/>
      <w:lang w:val="en-GB"/>
    </w:rPr>
  </w:style>
  <w:style w:type="paragraph" w:styleId="NoSpacing">
    <w:name w:val="No Spacing"/>
    <w:uiPriority w:val="1"/>
    <w:qFormat/>
    <w:rsid w:val="001A3EB8"/>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1A3EB8"/>
    <w:rPr>
      <w:rFonts w:ascii="Garamond" w:eastAsia="Times New Roman" w:hAnsi="Garamond" w:cs="Times New Roman"/>
      <w:bCs/>
      <w:sz w:val="20"/>
      <w:szCs w:val="24"/>
    </w:rPr>
  </w:style>
  <w:style w:type="character" w:styleId="Strong">
    <w:name w:val="Strong"/>
    <w:uiPriority w:val="22"/>
    <w:qFormat/>
    <w:rsid w:val="001A3EB8"/>
    <w:rPr>
      <w:b/>
      <w:bCs/>
    </w:rPr>
  </w:style>
  <w:style w:type="character" w:customStyle="1" w:styleId="Tablecaption">
    <w:name w:val="Table caption_"/>
    <w:basedOn w:val="DefaultParagraphFont"/>
    <w:link w:val="Tablecaption0"/>
    <w:uiPriority w:val="99"/>
    <w:rsid w:val="001A3EB8"/>
    <w:rPr>
      <w:rFonts w:ascii="MS Reference Sans Serif" w:hAnsi="MS Reference Sans Serif" w:cs="MS Reference Sans Serif"/>
      <w:b/>
      <w:bCs/>
      <w:sz w:val="15"/>
      <w:szCs w:val="15"/>
      <w:shd w:val="clear" w:color="auto" w:fill="FFFFFF"/>
    </w:rPr>
  </w:style>
  <w:style w:type="character" w:customStyle="1" w:styleId="Bodytext7">
    <w:name w:val="Body text (7)_"/>
    <w:basedOn w:val="DefaultParagraphFont"/>
    <w:link w:val="Bodytext70"/>
    <w:uiPriority w:val="99"/>
    <w:rsid w:val="001A3EB8"/>
    <w:rPr>
      <w:rFonts w:ascii="MS Reference Sans Serif" w:hAnsi="MS Reference Sans Serif" w:cs="MS Reference Sans Serif"/>
      <w:noProof/>
      <w:sz w:val="15"/>
      <w:szCs w:val="15"/>
      <w:shd w:val="clear" w:color="auto" w:fill="FFFFFF"/>
    </w:rPr>
  </w:style>
  <w:style w:type="character" w:customStyle="1" w:styleId="Bodytext8">
    <w:name w:val="Body text (8)_"/>
    <w:basedOn w:val="DefaultParagraphFont"/>
    <w:link w:val="Bodytext80"/>
    <w:uiPriority w:val="99"/>
    <w:rsid w:val="001A3EB8"/>
    <w:rPr>
      <w:rFonts w:ascii="MS Reference Sans Serif" w:hAnsi="MS Reference Sans Serif" w:cs="MS Reference Sans Serif"/>
      <w:noProof/>
      <w:sz w:val="15"/>
      <w:szCs w:val="15"/>
      <w:shd w:val="clear" w:color="auto" w:fill="FFFFFF"/>
    </w:rPr>
  </w:style>
  <w:style w:type="paragraph" w:customStyle="1" w:styleId="Tablecaption0">
    <w:name w:val="Table caption"/>
    <w:basedOn w:val="Normal"/>
    <w:link w:val="Tablecaption"/>
    <w:uiPriority w:val="99"/>
    <w:rsid w:val="001A3EB8"/>
    <w:pPr>
      <w:shd w:val="clear" w:color="auto" w:fill="FFFFFF"/>
      <w:spacing w:line="240" w:lineRule="atLeast"/>
      <w:jc w:val="left"/>
    </w:pPr>
    <w:rPr>
      <w:rFonts w:ascii="MS Reference Sans Serif" w:eastAsiaTheme="minorHAnsi" w:hAnsi="MS Reference Sans Serif" w:cs="MS Reference Sans Serif"/>
      <w:b/>
      <w:bCs/>
      <w:sz w:val="15"/>
      <w:szCs w:val="15"/>
    </w:rPr>
  </w:style>
  <w:style w:type="paragraph" w:customStyle="1" w:styleId="Bodytext70">
    <w:name w:val="Body text (7)"/>
    <w:basedOn w:val="Normal"/>
    <w:link w:val="Bodytext7"/>
    <w:uiPriority w:val="99"/>
    <w:rsid w:val="001A3EB8"/>
    <w:pPr>
      <w:shd w:val="clear" w:color="auto" w:fill="FFFFFF"/>
      <w:spacing w:line="240" w:lineRule="atLeast"/>
      <w:jc w:val="left"/>
    </w:pPr>
    <w:rPr>
      <w:rFonts w:ascii="MS Reference Sans Serif" w:eastAsiaTheme="minorHAnsi" w:hAnsi="MS Reference Sans Serif" w:cs="MS Reference Sans Serif"/>
      <w:noProof/>
      <w:sz w:val="15"/>
      <w:szCs w:val="15"/>
    </w:rPr>
  </w:style>
  <w:style w:type="paragraph" w:customStyle="1" w:styleId="Bodytext80">
    <w:name w:val="Body text (8)"/>
    <w:basedOn w:val="Normal"/>
    <w:link w:val="Bodytext8"/>
    <w:uiPriority w:val="99"/>
    <w:rsid w:val="001A3EB8"/>
    <w:pPr>
      <w:shd w:val="clear" w:color="auto" w:fill="FFFFFF"/>
      <w:spacing w:before="60" w:line="240" w:lineRule="atLeast"/>
      <w:jc w:val="left"/>
    </w:pPr>
    <w:rPr>
      <w:rFonts w:ascii="MS Reference Sans Serif" w:eastAsiaTheme="minorHAnsi" w:hAnsi="MS Reference Sans Serif" w:cs="MS Reference Sans Serif"/>
      <w:noProo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462F6991F74FE78C8961B2FA074E66"/>
        <w:category>
          <w:name w:val="General"/>
          <w:gallery w:val="placeholder"/>
        </w:category>
        <w:types>
          <w:type w:val="bbPlcHdr"/>
        </w:types>
        <w:behaviors>
          <w:behavior w:val="content"/>
        </w:behaviors>
        <w:guid w:val="{918CF031-7007-4B1F-B222-F9F8089D565D}"/>
      </w:docPartPr>
      <w:docPartBody>
        <w:p w:rsidR="0065245B" w:rsidRDefault="00B625DD" w:rsidP="00B625DD">
          <w:pPr>
            <w:pStyle w:val="60462F6991F74FE78C8961B2FA074E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DD"/>
    <w:rsid w:val="000A7777"/>
    <w:rsid w:val="0028788C"/>
    <w:rsid w:val="0065245B"/>
    <w:rsid w:val="00B625DD"/>
    <w:rsid w:val="00D43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62F6991F74FE78C8961B2FA074E66">
    <w:name w:val="60462F6991F74FE78C8961B2FA074E66"/>
    <w:rsid w:val="00B625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62F6991F74FE78C8961B2FA074E66">
    <w:name w:val="60462F6991F74FE78C8961B2FA074E66"/>
    <w:rsid w:val="00B62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57</Pages>
  <Words>21564</Words>
  <Characters>122918</Characters>
  <Application>Microsoft Office Word</Application>
  <DocSecurity>0</DocSecurity>
  <Lines>1024</Lines>
  <Paragraphs>288</Paragraphs>
  <ScaleCrop>false</ScaleCrop>
  <Company/>
  <LinksUpToDate>false</LinksUpToDate>
  <CharactersWithSpaces>144194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РАЗГРАД ЕАД                                                                                   Доклад за дейността и Финансов отчет за годината, завършваща на 31.12.2018г. ________________________________________</dc:title>
  <dc:subject/>
  <dc:creator>user</dc:creator>
  <cp:keywords/>
  <dc:description/>
  <cp:lastModifiedBy>milena_petkova</cp:lastModifiedBy>
  <cp:revision>4</cp:revision>
  <dcterms:created xsi:type="dcterms:W3CDTF">2019-04-01T06:11:00Z</dcterms:created>
  <dcterms:modified xsi:type="dcterms:W3CDTF">2019-04-01T08:01:00Z</dcterms:modified>
</cp:coreProperties>
</file>