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C1" w:rsidRPr="002F7F38" w:rsidRDefault="007911C1">
      <w:pPr>
        <w:rPr>
          <w:rFonts w:ascii="Calibri" w:hAnsi="Calibri" w:cs="Calibri"/>
        </w:rPr>
      </w:pPr>
    </w:p>
    <w:p w:rsidR="009D2246" w:rsidRPr="0041289E" w:rsidRDefault="009D2246">
      <w:pPr>
        <w:rPr>
          <w:rFonts w:ascii="Calibri" w:hAnsi="Calibri" w:cs="Calibri"/>
        </w:rPr>
      </w:pPr>
    </w:p>
    <w:p w:rsidR="009D2246" w:rsidRPr="0041289E" w:rsidRDefault="009D2246">
      <w:pPr>
        <w:rPr>
          <w:rFonts w:ascii="Calibri" w:hAnsi="Calibri" w:cs="Calibri"/>
        </w:rPr>
      </w:pPr>
    </w:p>
    <w:p w:rsidR="009D2246" w:rsidRPr="0041289E" w:rsidRDefault="009D2246" w:rsidP="009D2246">
      <w:pPr>
        <w:ind w:firstLine="825"/>
        <w:jc w:val="center"/>
        <w:rPr>
          <w:rFonts w:ascii="Calibri" w:hAnsi="Calibri" w:cs="Calibri"/>
          <w:b/>
          <w:sz w:val="36"/>
          <w:szCs w:val="36"/>
          <w:lang w:val="en-US"/>
        </w:rPr>
      </w:pPr>
    </w:p>
    <w:p w:rsidR="009D2246" w:rsidRPr="0041289E" w:rsidRDefault="009D2246" w:rsidP="009D2246">
      <w:pPr>
        <w:ind w:firstLine="825"/>
        <w:jc w:val="center"/>
        <w:rPr>
          <w:rFonts w:ascii="Calibri" w:hAnsi="Calibri" w:cs="Calibri"/>
          <w:b/>
        </w:rPr>
      </w:pPr>
    </w:p>
    <w:p w:rsidR="009D2246" w:rsidRPr="003D1E20" w:rsidRDefault="009D2246" w:rsidP="009D2246">
      <w:pPr>
        <w:ind w:firstLine="825"/>
        <w:jc w:val="center"/>
        <w:rPr>
          <w:rFonts w:ascii="Calibri" w:hAnsi="Calibri" w:cs="Calibri"/>
          <w:b/>
        </w:rPr>
      </w:pPr>
      <w:r w:rsidRPr="003D1E20">
        <w:rPr>
          <w:rFonts w:ascii="Calibri" w:hAnsi="Calibri" w:cs="Calibri"/>
          <w:b/>
        </w:rPr>
        <w:t xml:space="preserve">ДЕКЛАРАЦИЯ </w:t>
      </w:r>
    </w:p>
    <w:p w:rsidR="009D2246" w:rsidRPr="003D1E20" w:rsidRDefault="009D2246" w:rsidP="009D2246">
      <w:pPr>
        <w:ind w:firstLine="825"/>
        <w:jc w:val="center"/>
        <w:rPr>
          <w:rFonts w:ascii="Calibri" w:hAnsi="Calibri" w:cs="Calibri"/>
          <w:b/>
        </w:rPr>
      </w:pPr>
      <w:r w:rsidRPr="003D1E20">
        <w:rPr>
          <w:rFonts w:ascii="Calibri" w:hAnsi="Calibri" w:cs="Calibri"/>
          <w:b/>
        </w:rPr>
        <w:t xml:space="preserve">ПО ЧЛ. </w:t>
      </w:r>
      <w:r w:rsidR="00816DD3">
        <w:rPr>
          <w:rFonts w:ascii="Calibri" w:hAnsi="Calibri" w:cs="Calibri"/>
          <w:b/>
        </w:rPr>
        <w:t>100</w:t>
      </w:r>
      <w:r w:rsidR="00816DD3">
        <w:rPr>
          <w:rFonts w:ascii="Calibri" w:hAnsi="Calibri" w:cs="Calibri"/>
          <w:b/>
          <w:lang w:val="en-US"/>
        </w:rPr>
        <w:t>н</w:t>
      </w:r>
      <w:r w:rsidRPr="003D1E20">
        <w:rPr>
          <w:rFonts w:ascii="Calibri" w:hAnsi="Calibri" w:cs="Calibri"/>
          <w:b/>
        </w:rPr>
        <w:t xml:space="preserve">, АЛ.4, </w:t>
      </w:r>
      <w:r w:rsidR="00816DD3">
        <w:rPr>
          <w:rFonts w:ascii="Calibri" w:hAnsi="Calibri" w:cs="Calibri"/>
          <w:b/>
        </w:rPr>
        <w:t>Т.4</w:t>
      </w:r>
      <w:r w:rsidRPr="003D1E20">
        <w:rPr>
          <w:rFonts w:ascii="Calibri" w:hAnsi="Calibri" w:cs="Calibri"/>
          <w:b/>
        </w:rPr>
        <w:t xml:space="preserve"> ОТ ЗППЦК</w:t>
      </w:r>
    </w:p>
    <w:p w:rsidR="009D2246" w:rsidRPr="0041289E" w:rsidRDefault="009D2246" w:rsidP="009D2246">
      <w:pPr>
        <w:jc w:val="both"/>
        <w:rPr>
          <w:rFonts w:ascii="Calibri" w:hAnsi="Calibri" w:cs="Calibri"/>
        </w:rPr>
      </w:pPr>
    </w:p>
    <w:p w:rsidR="009D2246" w:rsidRPr="0041289E" w:rsidRDefault="00E7664D" w:rsidP="005F7C8A">
      <w:pPr>
        <w:ind w:firstLine="82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Долуподписаният</w:t>
      </w:r>
      <w:r w:rsidR="009D2246" w:rsidRPr="0041289E">
        <w:rPr>
          <w:rFonts w:ascii="Calibri" w:hAnsi="Calibri" w:cs="Calibri"/>
          <w:b/>
        </w:rPr>
        <w:t>,</w:t>
      </w:r>
    </w:p>
    <w:p w:rsidR="00D462C6" w:rsidRPr="0041289E" w:rsidRDefault="00D462C6" w:rsidP="009D2246">
      <w:pPr>
        <w:ind w:firstLine="825"/>
        <w:jc w:val="both"/>
        <w:rPr>
          <w:rFonts w:ascii="Calibri" w:hAnsi="Calibri" w:cs="Calibri"/>
        </w:rPr>
      </w:pPr>
    </w:p>
    <w:p w:rsidR="001858EE" w:rsidRDefault="001858EE" w:rsidP="001858EE">
      <w:pPr>
        <w:numPr>
          <w:ilvl w:val="0"/>
          <w:numId w:val="3"/>
        </w:numPr>
        <w:shd w:val="clear" w:color="auto" w:fill="FFFFFF"/>
        <w:spacing w:line="312" w:lineRule="exact"/>
        <w:ind w:hanging="642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lang w:val="en-US"/>
        </w:rPr>
        <w:t>Иван</w:t>
      </w:r>
      <w:proofErr w:type="spellEnd"/>
      <w:r>
        <w:rPr>
          <w:rFonts w:ascii="Calibri" w:hAnsi="Calibri" w:cs="Calibri"/>
        </w:rPr>
        <w:t xml:space="preserve"> Йорданов Начев – </w:t>
      </w:r>
      <w:r>
        <w:rPr>
          <w:rFonts w:ascii="Calibri" w:hAnsi="Calibri" w:cs="Calibri"/>
          <w:color w:val="000000"/>
        </w:rPr>
        <w:t>Управляващ съдружник на СД”Начеви-90 С-ие”</w:t>
      </w:r>
    </w:p>
    <w:p w:rsidR="00277937" w:rsidRPr="0041289E" w:rsidRDefault="00277937" w:rsidP="003D57F8">
      <w:pPr>
        <w:shd w:val="clear" w:color="auto" w:fill="FFFFFF"/>
        <w:spacing w:line="312" w:lineRule="exact"/>
        <w:ind w:left="1416"/>
        <w:rPr>
          <w:rFonts w:ascii="Calibri" w:hAnsi="Calibri" w:cs="Calibri"/>
          <w:color w:val="000000"/>
        </w:rPr>
      </w:pPr>
    </w:p>
    <w:p w:rsidR="00277937" w:rsidRPr="0041289E" w:rsidRDefault="00277937" w:rsidP="00277937">
      <w:pPr>
        <w:shd w:val="clear" w:color="auto" w:fill="FFFFFF"/>
        <w:spacing w:line="312" w:lineRule="exact"/>
        <w:rPr>
          <w:rFonts w:ascii="Calibri" w:hAnsi="Calibri" w:cs="Calibri"/>
        </w:rPr>
      </w:pPr>
    </w:p>
    <w:p w:rsidR="00D462C6" w:rsidRPr="0041289E" w:rsidRDefault="00D462C6" w:rsidP="009D2246">
      <w:pPr>
        <w:ind w:firstLine="825"/>
        <w:jc w:val="center"/>
        <w:rPr>
          <w:rFonts w:ascii="Calibri" w:hAnsi="Calibri" w:cs="Calibri"/>
        </w:rPr>
      </w:pPr>
    </w:p>
    <w:p w:rsidR="009D2246" w:rsidRPr="0041289E" w:rsidRDefault="009A7B39" w:rsidP="00816DD3">
      <w:pPr>
        <w:ind w:firstLine="82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ДЕКЛАРИРАМ</w:t>
      </w:r>
      <w:r w:rsidR="00E7664D">
        <w:rPr>
          <w:rFonts w:ascii="Calibri" w:hAnsi="Calibri" w:cs="Calibri"/>
          <w:b/>
        </w:rPr>
        <w:t>, че доколкото м</w:t>
      </w:r>
      <w:r w:rsidR="009D2246" w:rsidRPr="0041289E">
        <w:rPr>
          <w:rFonts w:ascii="Calibri" w:hAnsi="Calibri" w:cs="Calibri"/>
          <w:b/>
        </w:rPr>
        <w:t>и е известно:</w:t>
      </w:r>
    </w:p>
    <w:p w:rsidR="00D462C6" w:rsidRPr="0041289E" w:rsidRDefault="00D462C6" w:rsidP="009D2246">
      <w:pPr>
        <w:ind w:firstLine="825"/>
        <w:jc w:val="center"/>
        <w:rPr>
          <w:rFonts w:ascii="Calibri" w:hAnsi="Calibri" w:cs="Calibri"/>
        </w:rPr>
      </w:pPr>
    </w:p>
    <w:p w:rsidR="009D2246" w:rsidRPr="0041289E" w:rsidRDefault="009D2246" w:rsidP="009D2246">
      <w:pPr>
        <w:ind w:firstLine="825"/>
        <w:jc w:val="center"/>
        <w:rPr>
          <w:rFonts w:ascii="Calibri" w:hAnsi="Calibri" w:cs="Calibri"/>
        </w:rPr>
      </w:pPr>
    </w:p>
    <w:p w:rsidR="009D2246" w:rsidRPr="0041289E" w:rsidRDefault="009D2246" w:rsidP="009D2246">
      <w:pPr>
        <w:ind w:firstLine="825"/>
        <w:jc w:val="both"/>
        <w:rPr>
          <w:rFonts w:ascii="Calibri" w:hAnsi="Calibri" w:cs="Calibri"/>
        </w:rPr>
      </w:pPr>
      <w:r w:rsidRPr="0041289E">
        <w:rPr>
          <w:rFonts w:ascii="Calibri" w:hAnsi="Calibri" w:cs="Calibri"/>
        </w:rPr>
        <w:t xml:space="preserve">1. </w:t>
      </w:r>
      <w:r w:rsidR="00816DD3">
        <w:rPr>
          <w:rFonts w:ascii="Calibri" w:hAnsi="Calibri" w:cs="Calibri"/>
        </w:rPr>
        <w:t>Годишният финансов отчет за</w:t>
      </w:r>
      <w:r w:rsidR="005240B8">
        <w:rPr>
          <w:rFonts w:ascii="Calibri" w:hAnsi="Calibri" w:cs="Calibri"/>
          <w:b/>
        </w:rPr>
        <w:t xml:space="preserve"> 201</w:t>
      </w:r>
      <w:r w:rsidR="005240B8">
        <w:rPr>
          <w:rFonts w:ascii="Calibri" w:hAnsi="Calibri" w:cs="Calibri"/>
          <w:b/>
          <w:lang w:val="en-GB"/>
        </w:rPr>
        <w:t>8</w:t>
      </w:r>
      <w:r w:rsidR="00D462C6" w:rsidRPr="0041289E">
        <w:rPr>
          <w:rFonts w:ascii="Calibri" w:hAnsi="Calibri" w:cs="Calibri"/>
          <w:b/>
        </w:rPr>
        <w:t xml:space="preserve"> </w:t>
      </w:r>
      <w:r w:rsidRPr="0041289E">
        <w:rPr>
          <w:rFonts w:ascii="Calibri" w:hAnsi="Calibri" w:cs="Calibri"/>
          <w:b/>
        </w:rPr>
        <w:t>г</w:t>
      </w:r>
      <w:r w:rsidR="00F56BBC" w:rsidRPr="0041289E">
        <w:rPr>
          <w:rFonts w:ascii="Calibri" w:hAnsi="Calibri" w:cs="Calibri"/>
          <w:b/>
        </w:rPr>
        <w:t>.</w:t>
      </w:r>
      <w:r w:rsidR="00F56BBC" w:rsidRPr="0041289E">
        <w:rPr>
          <w:rFonts w:ascii="Calibri" w:hAnsi="Calibri" w:cs="Calibri"/>
        </w:rPr>
        <w:t xml:space="preserve">, съставен </w:t>
      </w:r>
      <w:r w:rsidRPr="0041289E">
        <w:rPr>
          <w:rFonts w:ascii="Calibri" w:hAnsi="Calibri" w:cs="Calibri"/>
        </w:rPr>
        <w:t>съгласно приложимите</w:t>
      </w:r>
      <w:r w:rsidR="00F56BBC" w:rsidRPr="0041289E">
        <w:rPr>
          <w:rFonts w:ascii="Calibri" w:hAnsi="Calibri" w:cs="Calibri"/>
        </w:rPr>
        <w:t xml:space="preserve"> счетоводни стандарти, отразява</w:t>
      </w:r>
      <w:r w:rsidRPr="0041289E">
        <w:rPr>
          <w:rFonts w:ascii="Calibri" w:hAnsi="Calibri" w:cs="Calibri"/>
        </w:rPr>
        <w:t xml:space="preserve"> вярно и честно информацията за активите и пасивите, фин</w:t>
      </w:r>
      <w:r w:rsidR="00114CFE">
        <w:rPr>
          <w:rFonts w:ascii="Calibri" w:hAnsi="Calibri" w:cs="Calibri"/>
        </w:rPr>
        <w:t>ансовото състояни</w:t>
      </w:r>
      <w:r w:rsidR="00F56BBC" w:rsidRPr="0041289E">
        <w:rPr>
          <w:rFonts w:ascii="Calibri" w:hAnsi="Calibri" w:cs="Calibri"/>
        </w:rPr>
        <w:t>е и финансовия резултат</w:t>
      </w:r>
      <w:r w:rsidRPr="0041289E">
        <w:rPr>
          <w:rFonts w:ascii="Calibri" w:hAnsi="Calibri" w:cs="Calibri"/>
        </w:rPr>
        <w:t xml:space="preserve"> на </w:t>
      </w:r>
      <w:r w:rsidR="009A7B39">
        <w:rPr>
          <w:rFonts w:ascii="Calibri" w:hAnsi="Calibri" w:cs="Calibri"/>
          <w:color w:val="000000"/>
        </w:rPr>
        <w:t>СД”Начеви-90 С-ие”</w:t>
      </w:r>
      <w:r w:rsidR="009A7B39">
        <w:rPr>
          <w:rFonts w:ascii="Calibri" w:hAnsi="Calibri" w:cs="Calibri"/>
        </w:rPr>
        <w:t>;</w:t>
      </w:r>
    </w:p>
    <w:p w:rsidR="00F56BBC" w:rsidRPr="0041289E" w:rsidRDefault="00803B37" w:rsidP="009D2246">
      <w:pPr>
        <w:ind w:firstLine="825"/>
        <w:jc w:val="both"/>
        <w:rPr>
          <w:rFonts w:ascii="Calibri" w:hAnsi="Calibri" w:cs="Calibri"/>
        </w:rPr>
      </w:pPr>
      <w:r w:rsidRPr="0041289E">
        <w:rPr>
          <w:rFonts w:ascii="Calibri" w:hAnsi="Calibri" w:cs="Calibri"/>
        </w:rPr>
        <w:t xml:space="preserve"> </w:t>
      </w:r>
    </w:p>
    <w:p w:rsidR="009D2246" w:rsidRPr="00816DD3" w:rsidRDefault="00C84610" w:rsidP="009D2246">
      <w:pPr>
        <w:ind w:firstLine="825"/>
        <w:jc w:val="both"/>
        <w:rPr>
          <w:rFonts w:ascii="Calibri" w:hAnsi="Calibri" w:cs="Calibri"/>
        </w:rPr>
      </w:pPr>
      <w:r w:rsidRPr="0041289E">
        <w:rPr>
          <w:rFonts w:ascii="Calibri" w:hAnsi="Calibri" w:cs="Calibri"/>
        </w:rPr>
        <w:t xml:space="preserve">2. </w:t>
      </w:r>
      <w:r w:rsidR="00816DD3">
        <w:rPr>
          <w:rFonts w:ascii="Calibri" w:hAnsi="Calibri" w:cs="Calibri"/>
        </w:rPr>
        <w:t xml:space="preserve">Докладът за </w:t>
      </w:r>
      <w:r w:rsidR="009D2246" w:rsidRPr="0041289E">
        <w:rPr>
          <w:rFonts w:ascii="Calibri" w:hAnsi="Calibri" w:cs="Calibri"/>
        </w:rPr>
        <w:t xml:space="preserve"> дейността на </w:t>
      </w:r>
      <w:r w:rsidR="009A7B39">
        <w:rPr>
          <w:rFonts w:ascii="Calibri" w:hAnsi="Calibri" w:cs="Calibri"/>
          <w:color w:val="000000"/>
        </w:rPr>
        <w:t xml:space="preserve">СД”Начеви-90 С-ие” </w:t>
      </w:r>
      <w:r w:rsidR="009D2246" w:rsidRPr="0041289E">
        <w:rPr>
          <w:rFonts w:ascii="Calibri" w:hAnsi="Calibri" w:cs="Calibri"/>
        </w:rPr>
        <w:t xml:space="preserve">за </w:t>
      </w:r>
      <w:r w:rsidR="005240B8">
        <w:rPr>
          <w:rFonts w:ascii="Calibri" w:hAnsi="Calibri" w:cs="Calibri"/>
          <w:b/>
        </w:rPr>
        <w:t>201</w:t>
      </w:r>
      <w:r w:rsidR="005240B8">
        <w:rPr>
          <w:rFonts w:ascii="Calibri" w:hAnsi="Calibri" w:cs="Calibri"/>
          <w:b/>
          <w:lang w:val="en-GB"/>
        </w:rPr>
        <w:t>8</w:t>
      </w:r>
      <w:r w:rsidR="00114CFE" w:rsidRPr="0041289E">
        <w:rPr>
          <w:rFonts w:ascii="Calibri" w:hAnsi="Calibri" w:cs="Calibri"/>
          <w:b/>
        </w:rPr>
        <w:t xml:space="preserve"> г</w:t>
      </w:r>
      <w:r w:rsidR="009D2246" w:rsidRPr="0041289E">
        <w:rPr>
          <w:rFonts w:ascii="Calibri" w:hAnsi="Calibri" w:cs="Calibri"/>
          <w:b/>
        </w:rPr>
        <w:t>.</w:t>
      </w:r>
      <w:r w:rsidR="009D2246" w:rsidRPr="0041289E">
        <w:rPr>
          <w:rFonts w:ascii="Calibri" w:hAnsi="Calibri" w:cs="Calibri"/>
        </w:rPr>
        <w:t xml:space="preserve"> съдържа достоверен преглед на </w:t>
      </w:r>
      <w:r w:rsidR="00816DD3">
        <w:rPr>
          <w:rFonts w:ascii="Calibri" w:hAnsi="Calibri" w:cs="Calibri"/>
        </w:rPr>
        <w:t xml:space="preserve">развитието и резултатите от дейността на дружеството, както и състоянието на </w:t>
      </w:r>
      <w:r w:rsidR="00816DD3">
        <w:rPr>
          <w:rFonts w:ascii="Calibri" w:hAnsi="Calibri" w:cs="Calibri"/>
          <w:color w:val="000000"/>
        </w:rPr>
        <w:t>СД”Начеви-90 С-ие”</w:t>
      </w:r>
      <w:r w:rsidR="00816DD3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816DD3">
        <w:rPr>
          <w:rFonts w:ascii="Calibri" w:hAnsi="Calibri" w:cs="Calibri"/>
          <w:color w:val="000000"/>
          <w:lang w:val="en-US"/>
        </w:rPr>
        <w:t>заедно</w:t>
      </w:r>
      <w:proofErr w:type="spellEnd"/>
      <w:r w:rsidR="00816DD3">
        <w:rPr>
          <w:rFonts w:ascii="Calibri" w:hAnsi="Calibri" w:cs="Calibri"/>
          <w:color w:val="000000"/>
          <w:lang w:val="en-US"/>
        </w:rPr>
        <w:t xml:space="preserve"> с </w:t>
      </w:r>
      <w:proofErr w:type="spellStart"/>
      <w:r w:rsidR="00816DD3">
        <w:rPr>
          <w:rFonts w:ascii="Calibri" w:hAnsi="Calibri" w:cs="Calibri"/>
          <w:color w:val="000000"/>
          <w:lang w:val="en-US"/>
        </w:rPr>
        <w:t>описание</w:t>
      </w:r>
      <w:proofErr w:type="spellEnd"/>
      <w:r w:rsidR="00816DD3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816DD3">
        <w:rPr>
          <w:rFonts w:ascii="Calibri" w:hAnsi="Calibri" w:cs="Calibri"/>
          <w:color w:val="000000"/>
          <w:lang w:val="en-US"/>
        </w:rPr>
        <w:t>на</w:t>
      </w:r>
      <w:proofErr w:type="spellEnd"/>
      <w:r w:rsidR="00816DD3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816DD3">
        <w:rPr>
          <w:rFonts w:ascii="Calibri" w:hAnsi="Calibri" w:cs="Calibri"/>
          <w:color w:val="000000"/>
          <w:lang w:val="en-US"/>
        </w:rPr>
        <w:t>основните</w:t>
      </w:r>
      <w:proofErr w:type="spellEnd"/>
      <w:r w:rsidR="00816DD3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816DD3">
        <w:rPr>
          <w:rFonts w:ascii="Calibri" w:hAnsi="Calibri" w:cs="Calibri"/>
          <w:color w:val="000000"/>
          <w:lang w:val="en-US"/>
        </w:rPr>
        <w:t>рискове</w:t>
      </w:r>
      <w:proofErr w:type="spellEnd"/>
      <w:r w:rsidR="00816DD3">
        <w:rPr>
          <w:rFonts w:ascii="Calibri" w:hAnsi="Calibri" w:cs="Calibri"/>
          <w:color w:val="000000"/>
          <w:lang w:val="en-US"/>
        </w:rPr>
        <w:t xml:space="preserve"> и </w:t>
      </w:r>
      <w:proofErr w:type="spellStart"/>
      <w:r w:rsidR="00816DD3">
        <w:rPr>
          <w:rFonts w:ascii="Calibri" w:hAnsi="Calibri" w:cs="Calibri"/>
          <w:color w:val="000000"/>
          <w:lang w:val="en-US"/>
        </w:rPr>
        <w:t>несигурности</w:t>
      </w:r>
      <w:proofErr w:type="spellEnd"/>
      <w:r w:rsidR="00816DD3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816DD3">
        <w:rPr>
          <w:rFonts w:ascii="Calibri" w:hAnsi="Calibri" w:cs="Calibri"/>
          <w:color w:val="000000"/>
          <w:lang w:val="en-US"/>
        </w:rPr>
        <w:t>пред</w:t>
      </w:r>
      <w:proofErr w:type="spellEnd"/>
      <w:r w:rsidR="00816DD3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816DD3">
        <w:rPr>
          <w:rFonts w:ascii="Calibri" w:hAnsi="Calibri" w:cs="Calibri"/>
          <w:color w:val="000000"/>
          <w:lang w:val="en-US"/>
        </w:rPr>
        <w:t>които</w:t>
      </w:r>
      <w:proofErr w:type="spellEnd"/>
      <w:r w:rsidR="00816DD3">
        <w:rPr>
          <w:rFonts w:ascii="Calibri" w:hAnsi="Calibri" w:cs="Calibri"/>
          <w:color w:val="000000"/>
          <w:lang w:val="en-US"/>
        </w:rPr>
        <w:t xml:space="preserve"> е </w:t>
      </w:r>
      <w:proofErr w:type="spellStart"/>
      <w:r w:rsidR="00816DD3">
        <w:rPr>
          <w:rFonts w:ascii="Calibri" w:hAnsi="Calibri" w:cs="Calibri"/>
          <w:color w:val="000000"/>
          <w:lang w:val="en-US"/>
        </w:rPr>
        <w:t>изправено</w:t>
      </w:r>
      <w:proofErr w:type="spellEnd"/>
      <w:r w:rsidR="00816DD3">
        <w:rPr>
          <w:rFonts w:ascii="Calibri" w:hAnsi="Calibri" w:cs="Calibri"/>
          <w:color w:val="000000"/>
          <w:lang w:val="en-US"/>
        </w:rPr>
        <w:t>.</w:t>
      </w:r>
    </w:p>
    <w:p w:rsidR="00C64DA0" w:rsidRPr="0041289E" w:rsidRDefault="00C64DA0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C64DA0" w:rsidRPr="0041289E" w:rsidRDefault="00C64DA0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C64DA0" w:rsidRDefault="00C64DA0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9A7B39" w:rsidRDefault="009A7B39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9A7B39" w:rsidRPr="0041289E" w:rsidRDefault="009A7B39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62152A" w:rsidRPr="0041289E" w:rsidRDefault="0062152A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9D2246" w:rsidRPr="0041289E" w:rsidRDefault="005240B8" w:rsidP="009D2246">
      <w:pPr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11</w:t>
      </w:r>
      <w:r w:rsidR="00816DD3">
        <w:rPr>
          <w:rFonts w:ascii="Calibri" w:hAnsi="Calibri" w:cs="Calibri"/>
        </w:rPr>
        <w:t>.03</w:t>
      </w:r>
      <w:r w:rsidR="00D03BC4">
        <w:rPr>
          <w:rFonts w:ascii="Calibri" w:hAnsi="Calibri" w:cs="Calibri"/>
        </w:rPr>
        <w:t>.</w:t>
      </w:r>
      <w:r w:rsidR="0078685E">
        <w:rPr>
          <w:rFonts w:ascii="Calibri" w:hAnsi="Calibri" w:cs="Calibri"/>
        </w:rPr>
        <w:t>201</w:t>
      </w:r>
      <w:r w:rsidR="000E20D4">
        <w:rPr>
          <w:rFonts w:ascii="Calibri" w:hAnsi="Calibri" w:cs="Calibri"/>
          <w:lang w:val="en-GB"/>
        </w:rPr>
        <w:t>9</w:t>
      </w:r>
      <w:r w:rsidR="00243952" w:rsidRPr="0041289E">
        <w:rPr>
          <w:rFonts w:ascii="Calibri" w:hAnsi="Calibri" w:cs="Calibri"/>
          <w:color w:val="000000"/>
        </w:rPr>
        <w:t xml:space="preserve"> </w:t>
      </w:r>
      <w:r w:rsidR="009D2246" w:rsidRPr="0041289E">
        <w:rPr>
          <w:rFonts w:ascii="Calibri" w:hAnsi="Calibri" w:cs="Calibri"/>
          <w:color w:val="000000"/>
        </w:rPr>
        <w:t>г.</w:t>
      </w:r>
      <w:r w:rsidR="009D2246" w:rsidRPr="0041289E">
        <w:rPr>
          <w:rFonts w:ascii="Calibri" w:hAnsi="Calibri" w:cs="Calibri"/>
          <w:color w:val="FF0000"/>
        </w:rPr>
        <w:t xml:space="preserve">   </w:t>
      </w:r>
      <w:r w:rsidR="009D2246" w:rsidRPr="0041289E">
        <w:rPr>
          <w:rFonts w:ascii="Calibri" w:hAnsi="Calibri" w:cs="Calibri"/>
        </w:rPr>
        <w:t xml:space="preserve">                                      </w:t>
      </w:r>
      <w:r w:rsidR="009D2246" w:rsidRPr="0041289E">
        <w:rPr>
          <w:rFonts w:ascii="Calibri" w:hAnsi="Calibri" w:cs="Calibri"/>
        </w:rPr>
        <w:tab/>
      </w:r>
      <w:r w:rsidR="009D2246" w:rsidRPr="0041289E">
        <w:rPr>
          <w:rFonts w:ascii="Calibri" w:hAnsi="Calibri" w:cs="Calibri"/>
        </w:rPr>
        <w:tab/>
      </w:r>
      <w:r w:rsidR="009D2246" w:rsidRPr="0041289E">
        <w:rPr>
          <w:rFonts w:ascii="Calibri" w:hAnsi="Calibri" w:cs="Calibri"/>
        </w:rPr>
        <w:tab/>
      </w:r>
      <w:r w:rsidR="00CB396A">
        <w:rPr>
          <w:rFonts w:ascii="Calibri" w:hAnsi="Calibri" w:cs="Calibri"/>
        </w:rPr>
        <w:t xml:space="preserve"> </w:t>
      </w:r>
      <w:r w:rsidR="009D2246" w:rsidRPr="0041289E">
        <w:rPr>
          <w:rFonts w:ascii="Calibri" w:hAnsi="Calibri" w:cs="Calibri"/>
        </w:rPr>
        <w:t>Декларатори:</w:t>
      </w:r>
    </w:p>
    <w:p w:rsidR="009D2246" w:rsidRPr="0041289E" w:rsidRDefault="009D2246" w:rsidP="009D2246">
      <w:pPr>
        <w:rPr>
          <w:rFonts w:ascii="Calibri" w:hAnsi="Calibri" w:cs="Calibri"/>
        </w:rPr>
      </w:pPr>
      <w:r w:rsidRPr="0041289E">
        <w:rPr>
          <w:rFonts w:ascii="Calibri" w:hAnsi="Calibri" w:cs="Calibri"/>
        </w:rPr>
        <w:t>гр. С</w:t>
      </w:r>
      <w:r w:rsidR="00CB396A">
        <w:rPr>
          <w:rFonts w:ascii="Calibri" w:hAnsi="Calibri" w:cs="Calibri"/>
        </w:rPr>
        <w:t>ливен</w:t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  <w:t xml:space="preserve">     </w:t>
      </w:r>
    </w:p>
    <w:p w:rsidR="009D2246" w:rsidRPr="0041289E" w:rsidRDefault="009D2246" w:rsidP="009D2246">
      <w:pPr>
        <w:rPr>
          <w:rFonts w:ascii="Calibri" w:hAnsi="Calibri" w:cs="Calibri"/>
        </w:rPr>
      </w:pPr>
    </w:p>
    <w:p w:rsidR="002E7741" w:rsidRDefault="007A6226" w:rsidP="002E7741">
      <w:pPr>
        <w:ind w:left="4956"/>
        <w:rPr>
          <w:rFonts w:ascii="Calibri" w:hAnsi="Calibri" w:cs="Calibri"/>
        </w:rPr>
      </w:pPr>
      <w:r w:rsidRPr="004A22CD">
        <w:rPr>
          <w:rFonts w:ascii="Calibri" w:hAnsi="Calibri" w:cs="Calibri"/>
          <w:lang w:val="ru-RU"/>
        </w:rPr>
        <w:t xml:space="preserve">  </w:t>
      </w:r>
      <w:r w:rsidR="002E7741">
        <w:rPr>
          <w:rFonts w:ascii="Calibri" w:hAnsi="Calibri" w:cs="Calibri"/>
        </w:rPr>
        <w:t xml:space="preserve">1. Иван Начев  </w:t>
      </w:r>
    </w:p>
    <w:p w:rsidR="009D2246" w:rsidRDefault="002E7741" w:rsidP="002E7741">
      <w:pPr>
        <w:ind w:left="2832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/Управл.съдружник на </w:t>
      </w:r>
      <w:r>
        <w:rPr>
          <w:rFonts w:ascii="Calibri" w:hAnsi="Calibri" w:cs="Calibri"/>
          <w:color w:val="000000"/>
        </w:rPr>
        <w:t>СД”Начеви-90 С-ие”</w:t>
      </w:r>
      <w:r>
        <w:rPr>
          <w:rFonts w:ascii="Calibri" w:hAnsi="Calibri" w:cs="Calibri"/>
        </w:rPr>
        <w:t>/</w:t>
      </w:r>
    </w:p>
    <w:p w:rsidR="00CB396A" w:rsidRPr="0041289E" w:rsidRDefault="00CB396A" w:rsidP="009D2246">
      <w:pPr>
        <w:rPr>
          <w:rFonts w:ascii="Calibri" w:hAnsi="Calibri" w:cs="Calibri"/>
        </w:rPr>
      </w:pPr>
    </w:p>
    <w:p w:rsidR="009D2246" w:rsidRPr="0041289E" w:rsidRDefault="009D2246">
      <w:pPr>
        <w:rPr>
          <w:rFonts w:ascii="Calibri" w:hAnsi="Calibri" w:cs="Calibri"/>
        </w:rPr>
      </w:pPr>
    </w:p>
    <w:sectPr w:rsidR="009D2246" w:rsidRPr="0041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FF5"/>
    <w:multiLevelType w:val="hybridMultilevel"/>
    <w:tmpl w:val="BC049D04"/>
    <w:lvl w:ilvl="0" w:tplc="FC9A6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5AF4619"/>
    <w:multiLevelType w:val="hybridMultilevel"/>
    <w:tmpl w:val="A7B67666"/>
    <w:lvl w:ilvl="0" w:tplc="E042DD56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9D2246"/>
    <w:rsid w:val="0001607E"/>
    <w:rsid w:val="00044A60"/>
    <w:rsid w:val="000B433B"/>
    <w:rsid w:val="000C56EF"/>
    <w:rsid w:val="000E20D4"/>
    <w:rsid w:val="00114CFE"/>
    <w:rsid w:val="00115A2B"/>
    <w:rsid w:val="00116C91"/>
    <w:rsid w:val="00134394"/>
    <w:rsid w:val="0014304C"/>
    <w:rsid w:val="00150AF0"/>
    <w:rsid w:val="0015682B"/>
    <w:rsid w:val="001568B0"/>
    <w:rsid w:val="00164A85"/>
    <w:rsid w:val="0018238D"/>
    <w:rsid w:val="00182BCB"/>
    <w:rsid w:val="001858EE"/>
    <w:rsid w:val="001B27D5"/>
    <w:rsid w:val="001B3979"/>
    <w:rsid w:val="001E6613"/>
    <w:rsid w:val="00223E6B"/>
    <w:rsid w:val="00240B22"/>
    <w:rsid w:val="00243952"/>
    <w:rsid w:val="00254353"/>
    <w:rsid w:val="00255CEF"/>
    <w:rsid w:val="00257B05"/>
    <w:rsid w:val="00270D6C"/>
    <w:rsid w:val="00272904"/>
    <w:rsid w:val="00277937"/>
    <w:rsid w:val="002858FE"/>
    <w:rsid w:val="002A4169"/>
    <w:rsid w:val="002A58E7"/>
    <w:rsid w:val="002C5F97"/>
    <w:rsid w:val="002E0408"/>
    <w:rsid w:val="002E7741"/>
    <w:rsid w:val="002F435F"/>
    <w:rsid w:val="002F7D6C"/>
    <w:rsid w:val="002F7F38"/>
    <w:rsid w:val="003142A3"/>
    <w:rsid w:val="0034605B"/>
    <w:rsid w:val="0036178B"/>
    <w:rsid w:val="00367EF6"/>
    <w:rsid w:val="003A3653"/>
    <w:rsid w:val="003D1E20"/>
    <w:rsid w:val="003D57F8"/>
    <w:rsid w:val="003D76D0"/>
    <w:rsid w:val="003E6593"/>
    <w:rsid w:val="003F3B1F"/>
    <w:rsid w:val="004018B3"/>
    <w:rsid w:val="0041289E"/>
    <w:rsid w:val="00442A10"/>
    <w:rsid w:val="00446640"/>
    <w:rsid w:val="0045200D"/>
    <w:rsid w:val="00467CD6"/>
    <w:rsid w:val="004866D9"/>
    <w:rsid w:val="004A1639"/>
    <w:rsid w:val="004A22CD"/>
    <w:rsid w:val="004D51F6"/>
    <w:rsid w:val="004F2807"/>
    <w:rsid w:val="004F5102"/>
    <w:rsid w:val="00512D0C"/>
    <w:rsid w:val="005240B8"/>
    <w:rsid w:val="00527957"/>
    <w:rsid w:val="00571753"/>
    <w:rsid w:val="00576798"/>
    <w:rsid w:val="00580FE5"/>
    <w:rsid w:val="0059256C"/>
    <w:rsid w:val="005A0A1A"/>
    <w:rsid w:val="005B4784"/>
    <w:rsid w:val="005F7AE1"/>
    <w:rsid w:val="005F7C8A"/>
    <w:rsid w:val="006016DF"/>
    <w:rsid w:val="0062152A"/>
    <w:rsid w:val="00622F08"/>
    <w:rsid w:val="006236B8"/>
    <w:rsid w:val="00665603"/>
    <w:rsid w:val="00675C5F"/>
    <w:rsid w:val="00694361"/>
    <w:rsid w:val="006B4E63"/>
    <w:rsid w:val="006C7F5D"/>
    <w:rsid w:val="006D6A34"/>
    <w:rsid w:val="0071275B"/>
    <w:rsid w:val="00713B38"/>
    <w:rsid w:val="00717A27"/>
    <w:rsid w:val="00717FAD"/>
    <w:rsid w:val="007258A0"/>
    <w:rsid w:val="00740056"/>
    <w:rsid w:val="007632DA"/>
    <w:rsid w:val="00782306"/>
    <w:rsid w:val="0078685E"/>
    <w:rsid w:val="007900A6"/>
    <w:rsid w:val="007911C1"/>
    <w:rsid w:val="007A6226"/>
    <w:rsid w:val="007A67E7"/>
    <w:rsid w:val="007B78FD"/>
    <w:rsid w:val="007E5FE8"/>
    <w:rsid w:val="00801BF0"/>
    <w:rsid w:val="00803B37"/>
    <w:rsid w:val="00804923"/>
    <w:rsid w:val="00816DD3"/>
    <w:rsid w:val="00817F0C"/>
    <w:rsid w:val="00852B49"/>
    <w:rsid w:val="00896812"/>
    <w:rsid w:val="008B272E"/>
    <w:rsid w:val="008C3D91"/>
    <w:rsid w:val="008C7A6E"/>
    <w:rsid w:val="008D445B"/>
    <w:rsid w:val="008D5787"/>
    <w:rsid w:val="008F7863"/>
    <w:rsid w:val="00906B62"/>
    <w:rsid w:val="0092542E"/>
    <w:rsid w:val="00982838"/>
    <w:rsid w:val="00994B33"/>
    <w:rsid w:val="00997796"/>
    <w:rsid w:val="009A302B"/>
    <w:rsid w:val="009A7B39"/>
    <w:rsid w:val="009B3218"/>
    <w:rsid w:val="009B60DF"/>
    <w:rsid w:val="009C3481"/>
    <w:rsid w:val="009C4E42"/>
    <w:rsid w:val="009C5EED"/>
    <w:rsid w:val="009D2220"/>
    <w:rsid w:val="009D2246"/>
    <w:rsid w:val="009D2B64"/>
    <w:rsid w:val="009D5FE8"/>
    <w:rsid w:val="00A10DBC"/>
    <w:rsid w:val="00A148F8"/>
    <w:rsid w:val="00A42DC6"/>
    <w:rsid w:val="00A4455E"/>
    <w:rsid w:val="00AA2BB7"/>
    <w:rsid w:val="00AB082A"/>
    <w:rsid w:val="00AC5958"/>
    <w:rsid w:val="00AE72AF"/>
    <w:rsid w:val="00B07FDD"/>
    <w:rsid w:val="00B13DE7"/>
    <w:rsid w:val="00B1400E"/>
    <w:rsid w:val="00B252C1"/>
    <w:rsid w:val="00B25489"/>
    <w:rsid w:val="00B35E90"/>
    <w:rsid w:val="00B44B82"/>
    <w:rsid w:val="00B45268"/>
    <w:rsid w:val="00B729EC"/>
    <w:rsid w:val="00B74E7E"/>
    <w:rsid w:val="00B824E2"/>
    <w:rsid w:val="00B974CF"/>
    <w:rsid w:val="00BA7F4A"/>
    <w:rsid w:val="00BC57C7"/>
    <w:rsid w:val="00BD0D9E"/>
    <w:rsid w:val="00BF3E57"/>
    <w:rsid w:val="00C0737A"/>
    <w:rsid w:val="00C21F04"/>
    <w:rsid w:val="00C3035B"/>
    <w:rsid w:val="00C64DA0"/>
    <w:rsid w:val="00C84610"/>
    <w:rsid w:val="00CA5EB7"/>
    <w:rsid w:val="00CB10B6"/>
    <w:rsid w:val="00CB396A"/>
    <w:rsid w:val="00CE1B83"/>
    <w:rsid w:val="00CE36D2"/>
    <w:rsid w:val="00CE4C80"/>
    <w:rsid w:val="00D03BC4"/>
    <w:rsid w:val="00D16689"/>
    <w:rsid w:val="00D30BFB"/>
    <w:rsid w:val="00D4418D"/>
    <w:rsid w:val="00D45D5C"/>
    <w:rsid w:val="00D462C6"/>
    <w:rsid w:val="00D500DD"/>
    <w:rsid w:val="00D628CD"/>
    <w:rsid w:val="00D717D7"/>
    <w:rsid w:val="00D8421A"/>
    <w:rsid w:val="00DA3233"/>
    <w:rsid w:val="00DA4BE2"/>
    <w:rsid w:val="00DA51CA"/>
    <w:rsid w:val="00DB1D34"/>
    <w:rsid w:val="00DB6569"/>
    <w:rsid w:val="00DC101E"/>
    <w:rsid w:val="00DD2BA6"/>
    <w:rsid w:val="00DE687C"/>
    <w:rsid w:val="00DF71FB"/>
    <w:rsid w:val="00E04277"/>
    <w:rsid w:val="00E430B5"/>
    <w:rsid w:val="00E44A30"/>
    <w:rsid w:val="00E65A9E"/>
    <w:rsid w:val="00E7664D"/>
    <w:rsid w:val="00E76E03"/>
    <w:rsid w:val="00E81DDD"/>
    <w:rsid w:val="00EC19AD"/>
    <w:rsid w:val="00EE7C61"/>
    <w:rsid w:val="00F179C5"/>
    <w:rsid w:val="00F35BA2"/>
    <w:rsid w:val="00F545EF"/>
    <w:rsid w:val="00F56BBC"/>
    <w:rsid w:val="00F617FE"/>
    <w:rsid w:val="00F64C4E"/>
    <w:rsid w:val="00F75F92"/>
    <w:rsid w:val="00FA5571"/>
    <w:rsid w:val="00FB2559"/>
    <w:rsid w:val="00FB5FE6"/>
    <w:rsid w:val="00FC3CA1"/>
    <w:rsid w:val="00FE3282"/>
    <w:rsid w:val="00FE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24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ДЕКЛАРАЦИЯ</vt:lpstr>
      <vt:lpstr>ДЕКЛАРАЦИЯ</vt:lpstr>
    </vt:vector>
  </TitlesOfParts>
  <Company>- ETH0 -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desi</dc:creator>
  <cp:lastModifiedBy>mariya</cp:lastModifiedBy>
  <cp:revision>2</cp:revision>
  <cp:lastPrinted>2017-07-26T14:10:00Z</cp:lastPrinted>
  <dcterms:created xsi:type="dcterms:W3CDTF">2019-03-26T15:22:00Z</dcterms:created>
  <dcterms:modified xsi:type="dcterms:W3CDTF">2019-03-26T15:22:00Z</dcterms:modified>
</cp:coreProperties>
</file>