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679" w:type="dxa"/>
        <w:tblCellMar>
          <w:left w:w="0" w:type="dxa"/>
          <w:right w:w="0" w:type="dxa"/>
        </w:tblCellMar>
        <w:tblLook w:val="04A0"/>
      </w:tblPr>
      <w:tblGrid>
        <w:gridCol w:w="6182"/>
      </w:tblGrid>
      <w:tr w:rsidR="003743D2" w:rsidRPr="003743D2" w:rsidTr="00374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2" w:rsidRPr="003743D2" w:rsidRDefault="003743D2" w:rsidP="004B4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45"/>
                <w:tab w:val="left" w:pos="6412"/>
                <w:tab w:val="left" w:pos="7328"/>
                <w:tab w:val="left" w:pos="8244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en-GB"/>
              </w:rPr>
              <w:t xml:space="preserve">       </w:t>
            </w:r>
            <w:r>
              <w:rPr>
                <w:rFonts w:eastAsia="Times New Roman" w:cs="Courier New"/>
                <w:color w:val="000000"/>
                <w:sz w:val="20"/>
                <w:szCs w:val="20"/>
                <w:lang w:val="bg-BG" w:eastAsia="en-GB"/>
              </w:rPr>
              <w:t xml:space="preserve">                                                                             </w:t>
            </w:r>
            <w:r w:rsidRPr="003743D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743D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en-GB"/>
              </w:rPr>
              <w:t>Приложение</w:t>
            </w:r>
            <w:proofErr w:type="spellEnd"/>
            <w:r w:rsidRPr="003743D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en-GB"/>
              </w:rPr>
              <w:t xml:space="preserve"> № 9</w:t>
            </w:r>
          </w:p>
          <w:p w:rsidR="003743D2" w:rsidRPr="003743D2" w:rsidRDefault="003743D2" w:rsidP="004B4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45"/>
                <w:tab w:val="left" w:pos="6412"/>
                <w:tab w:val="left" w:pos="7328"/>
                <w:tab w:val="left" w:pos="8244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en-GB"/>
              </w:rPr>
            </w:pPr>
          </w:p>
        </w:tc>
      </w:tr>
      <w:tr w:rsidR="003743D2" w:rsidRPr="003743D2" w:rsidTr="003743D2">
        <w:trPr>
          <w:tblCellSpacing w:w="15" w:type="dxa"/>
        </w:trPr>
        <w:tc>
          <w:tcPr>
            <w:tcW w:w="0" w:type="auto"/>
            <w:vAlign w:val="center"/>
          </w:tcPr>
          <w:p w:rsidR="003743D2" w:rsidRPr="003743D2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45"/>
                <w:tab w:val="left" w:pos="6412"/>
                <w:tab w:val="left" w:pos="7328"/>
                <w:tab w:val="left" w:pos="8244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val="bg-BG" w:eastAsia="en-GB"/>
              </w:rPr>
            </w:pPr>
          </w:p>
        </w:tc>
      </w:tr>
    </w:tbl>
    <w:p w:rsidR="003743D2" w:rsidRPr="003743D2" w:rsidRDefault="003743D2" w:rsidP="003743D2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0"/>
          <w:szCs w:val="20"/>
          <w:lang w:eastAsia="en-GB"/>
        </w:rPr>
      </w:pPr>
      <w:r w:rsidRPr="003743D2">
        <w:rPr>
          <w:rFonts w:ascii="Verdana" w:eastAsia="Times New Roman" w:hAnsi="Verdana" w:cs="Times New Roman"/>
          <w:vanish/>
          <w:sz w:val="20"/>
          <w:szCs w:val="20"/>
          <w:lang w:eastAsia="en-GB"/>
        </w:rPr>
        <w:t> </w:t>
      </w:r>
    </w:p>
    <w:p w:rsidR="003743D2" w:rsidRPr="003743D2" w:rsidRDefault="003743D2" w:rsidP="003743D2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0"/>
          <w:szCs w:val="20"/>
          <w:lang w:eastAsia="en-GB"/>
        </w:rPr>
      </w:pPr>
      <w:r w:rsidRPr="003743D2">
        <w:rPr>
          <w:rFonts w:ascii="Verdana" w:eastAsia="Times New Roman" w:hAnsi="Verdana" w:cs="Times New Roman"/>
          <w:vanish/>
          <w:sz w:val="20"/>
          <w:szCs w:val="20"/>
          <w:lang w:eastAsia="en-GB"/>
        </w:rPr>
        <w:t> </w:t>
      </w:r>
    </w:p>
    <w:p w:rsidR="003743D2" w:rsidRPr="003743D2" w:rsidRDefault="003743D2" w:rsidP="003743D2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0"/>
          <w:szCs w:val="20"/>
          <w:lang w:eastAsia="en-GB"/>
        </w:rPr>
      </w:pPr>
      <w:r w:rsidRPr="003743D2">
        <w:rPr>
          <w:rFonts w:ascii="Verdana" w:eastAsia="Times New Roman" w:hAnsi="Verdana" w:cs="Times New Roman"/>
          <w:vanish/>
          <w:sz w:val="20"/>
          <w:szCs w:val="20"/>
          <w:lang w:eastAsia="en-GB"/>
        </w:rPr>
        <w:t> </w:t>
      </w:r>
    </w:p>
    <w:p w:rsidR="003743D2" w:rsidRPr="003743D2" w:rsidRDefault="003743D2" w:rsidP="003743D2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0"/>
          <w:szCs w:val="20"/>
          <w:lang w:eastAsia="en-GB"/>
        </w:rPr>
      </w:pPr>
      <w:r w:rsidRPr="003743D2">
        <w:rPr>
          <w:rFonts w:ascii="Verdana" w:eastAsia="Times New Roman" w:hAnsi="Verdana" w:cs="Times New Roman"/>
          <w:vanish/>
          <w:sz w:val="20"/>
          <w:szCs w:val="20"/>
          <w:lang w:eastAsia="en-GB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293"/>
      </w:tblGrid>
      <w:tr w:rsidR="003743D2" w:rsidRPr="004B4C34" w:rsidTr="004B4C34">
        <w:trPr>
          <w:tblCellSpacing w:w="15" w:type="dxa"/>
        </w:trPr>
        <w:tc>
          <w:tcPr>
            <w:tcW w:w="7233" w:type="dxa"/>
            <w:vAlign w:val="center"/>
            <w:hideMark/>
          </w:tcPr>
          <w:p w:rsidR="004B4C34" w:rsidRDefault="00C633D7" w:rsidP="004B4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bg-BG" w:eastAsia="en-GB"/>
              </w:rPr>
            </w:pPr>
            <w:bookmarkStart w:id="0" w:name="to_paragraph_id30751837"/>
            <w:bookmarkEnd w:id="0"/>
            <w:r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bg-BG" w:eastAsia="en-GB"/>
              </w:rPr>
              <w:t>Ф</w:t>
            </w:r>
            <w:proofErr w:type="spellStart"/>
            <w:r w:rsidR="003743D2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>акти</w:t>
            </w:r>
            <w:proofErr w:type="spellEnd"/>
            <w:r w:rsidR="003743D2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и </w:t>
            </w:r>
            <w:proofErr w:type="spellStart"/>
            <w:r w:rsidR="003743D2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>обстоятелства</w:t>
            </w:r>
            <w:proofErr w:type="spellEnd"/>
            <w:r w:rsidR="003743D2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, </w:t>
            </w:r>
            <w:proofErr w:type="spellStart"/>
            <w:r w:rsidR="003743D2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>подлежащи</w:t>
            </w:r>
            <w:proofErr w:type="spellEnd"/>
            <w:r w:rsidR="003743D2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="003743D2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>на</w:t>
            </w:r>
            <w:proofErr w:type="spellEnd"/>
            <w:r w:rsidR="003743D2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="003743D2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GB"/>
              </w:rPr>
              <w:t>разкриване</w:t>
            </w:r>
            <w:proofErr w:type="spellEnd"/>
            <w:r w:rsidR="0008504A"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bg-BG" w:eastAsia="en-GB"/>
              </w:rPr>
              <w:t xml:space="preserve"> от</w:t>
            </w:r>
          </w:p>
          <w:p w:rsidR="003743D2" w:rsidRPr="004B4C34" w:rsidRDefault="0008504A" w:rsidP="004B4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bg-BG" w:eastAsia="en-GB"/>
              </w:rPr>
              <w:t>„Интерсолар Варна”</w:t>
            </w:r>
            <w:r w:rsidR="004B4C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bg-BG" w:eastAsia="en-GB"/>
              </w:rPr>
              <w:t xml:space="preserve"> АД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(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Загл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изм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-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101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2006 г.,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 </w:t>
            </w:r>
          </w:p>
        </w:tc>
      </w:tr>
    </w:tbl>
    <w:p w:rsidR="003743D2" w:rsidRPr="004B4C34" w:rsidRDefault="003743D2" w:rsidP="003743D2">
      <w:pPr>
        <w:shd w:val="clear" w:color="auto" w:fill="FFFFFF"/>
        <w:spacing w:after="0" w:line="75" w:lineRule="atLeast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r w:rsidRPr="004B4C34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> </w:t>
      </w:r>
    </w:p>
    <w:p w:rsidR="003743D2" w:rsidRPr="004B4C34" w:rsidRDefault="003743D2" w:rsidP="003743D2">
      <w:pPr>
        <w:shd w:val="clear" w:color="auto" w:fill="FFFFFF"/>
        <w:spacing w:after="0" w:line="75" w:lineRule="atLeast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r w:rsidRPr="004B4C34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> </w:t>
      </w:r>
    </w:p>
    <w:p w:rsidR="003743D2" w:rsidRPr="004B4C34" w:rsidRDefault="003743D2" w:rsidP="003743D2">
      <w:pPr>
        <w:shd w:val="clear" w:color="auto" w:fill="FFFFFF"/>
        <w:spacing w:after="0" w:line="75" w:lineRule="atLeast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r w:rsidRPr="004B4C34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> </w:t>
      </w:r>
    </w:p>
    <w:p w:rsidR="003743D2" w:rsidRPr="004B4C34" w:rsidRDefault="003743D2" w:rsidP="003743D2">
      <w:pPr>
        <w:shd w:val="clear" w:color="auto" w:fill="FFFFFF"/>
        <w:spacing w:after="0" w:line="75" w:lineRule="atLeast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r w:rsidRPr="004B4C34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132"/>
      </w:tblGrid>
      <w:tr w:rsidR="003743D2" w:rsidRPr="004B4C34" w:rsidTr="00374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bookmarkStart w:id="1" w:name="to_paragraph_id30751838"/>
            <w:bookmarkEnd w:id="1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 (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Изм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емитенти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лица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47353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instrText xml:space="preserve"> HYPERLINK "apis://Base=NARH&amp;DocCode=4378&amp;ToPar=Par1д&amp;Type=201/" </w:instrText>
            </w:r>
            <w:r w:rsidR="00B47353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§ 1д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допълнителните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разпоредби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ЗППЦК</w:t>
            </w:r>
            <w:r w:rsidR="00B47353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:rsid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1.1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. 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Промяна</w:t>
            </w:r>
            <w:proofErr w:type="spellEnd"/>
            <w:proofErr w:type="gram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лицата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упражняващи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контрол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върху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</w:p>
          <w:p w:rsidR="003743D2" w:rsidRPr="004B4C34" w:rsidRDefault="00C633D7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През третото тримесечие на 2016г.няма промяна на лицата, упражняващи контрол върху дружеството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1.3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1.4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1.5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1.6. 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Откриване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производство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несъстоятелност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негово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дъщерно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всички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съществени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етапи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свързани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с</w:t>
            </w:r>
          </w:p>
          <w:p w:rsidR="004B4C34" w:rsidRDefault="003743D2" w:rsidP="00C63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en-GB"/>
              </w:rPr>
            </w:pPr>
            <w:proofErr w:type="spellStart"/>
            <w:proofErr w:type="gram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производството</w:t>
            </w:r>
            <w:proofErr w:type="spellEnd"/>
            <w:proofErr w:type="gram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.</w:t>
            </w:r>
          </w:p>
          <w:p w:rsidR="00C633D7" w:rsidRPr="004B4C34" w:rsidRDefault="00C633D7" w:rsidP="00C63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През третото тримесечие на 2016г.няма открито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производство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несъстоятелност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негово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дъщерно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дружество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всички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съществени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етапи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свързани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с</w:t>
            </w:r>
          </w:p>
          <w:p w:rsidR="003743D2" w:rsidRPr="004B4C34" w:rsidRDefault="00C633D7" w:rsidP="00C63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производството</w:t>
            </w:r>
            <w:proofErr w:type="spellEnd"/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1.7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Изм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Сключване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изпълнение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</w:p>
          <w:p w:rsid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proofErr w:type="spellStart"/>
            <w:proofErr w:type="gram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съществени</w:t>
            </w:r>
            <w:proofErr w:type="spellEnd"/>
            <w:proofErr w:type="gram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сделки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3743D2" w:rsidRPr="004B4C34" w:rsidRDefault="00C633D7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През третото тримесечие на 2016г.няма сключени или изпълнени съществени сделки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1.8. 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Решение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сключване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прекратяване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разваляне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договор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</w:p>
          <w:p w:rsidR="003743D2" w:rsidRPr="004B4C34" w:rsidRDefault="003743D2" w:rsidP="00C63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proofErr w:type="spellStart"/>
            <w:proofErr w:type="gram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съвместно</w:t>
            </w:r>
            <w:proofErr w:type="spellEnd"/>
            <w:proofErr w:type="gram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предприятие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.</w:t>
            </w:r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През третото тримесечие на 2016г.няма взето р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ешение</w:t>
            </w:r>
            <w:proofErr w:type="spellEnd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сключване</w:t>
            </w:r>
            <w:proofErr w:type="spellEnd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прекратяване</w:t>
            </w:r>
            <w:proofErr w:type="spellEnd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разваляне</w:t>
            </w:r>
            <w:proofErr w:type="spellEnd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договор</w:t>
            </w:r>
            <w:proofErr w:type="spellEnd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съвместно</w:t>
            </w:r>
            <w:proofErr w:type="spellEnd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предприятие</w:t>
            </w:r>
            <w:proofErr w:type="spellEnd"/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1.9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-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82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2007 г.). </w:t>
            </w:r>
          </w:p>
          <w:p w:rsid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1.10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Промяна</w:t>
            </w:r>
            <w:proofErr w:type="spellEnd"/>
            <w:proofErr w:type="gram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одиторите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причини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промяната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.</w:t>
            </w:r>
            <w:r w:rsidR="00C633D7"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3743D2" w:rsidRPr="004B4C34" w:rsidRDefault="00C633D7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През третото тримесечие на 2016г.няма п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ромяна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одиторите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1.11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1.12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1.13.  (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Изм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-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82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2007 г.,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1.14.  (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Изм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-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82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2007 г.,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1.15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1.16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1.17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1.18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1.19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1.20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1.21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1.22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1.23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1.24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1.25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1.26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1.27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1.28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     1.29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–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1.30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Изм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-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82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2007 г.)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Образуване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прекратяване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съдебно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арбитражно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дело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отнасящо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задължения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вземания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</w:p>
          <w:p w:rsidR="004B4C34" w:rsidRDefault="003743D2" w:rsidP="00C63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proofErr w:type="spellStart"/>
            <w:proofErr w:type="gram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  <w:proofErr w:type="gram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негово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дъщерно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, с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цена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иска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най-малко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10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собствения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капитал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.</w:t>
            </w:r>
            <w:r w:rsidR="00C633D7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</w:p>
          <w:p w:rsidR="003743D2" w:rsidRPr="004B4C34" w:rsidRDefault="00C633D7" w:rsidP="00C63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През третото тримесечие на 2016г.не е о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бразуван</w:t>
            </w:r>
            <w:proofErr w:type="spellEnd"/>
            <w:r w:rsidR="0008504A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о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прекрат</w:t>
            </w:r>
            <w:proofErr w:type="spellEnd"/>
            <w:r w:rsidR="0008504A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ено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съдебно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арбитражно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дело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отнасящо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задължения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вземания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="0008504A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негово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дъщерно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дружество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с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цена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иска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най-малко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10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собствения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капитал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1.31</w:t>
            </w:r>
            <w:proofErr w:type="gram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  (</w:t>
            </w:r>
            <w:proofErr w:type="spellStart"/>
            <w:proofErr w:type="gram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Нова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-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82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2007 г.)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Покупка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продажба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учреден</w:t>
            </w:r>
            <w:proofErr w:type="spellEnd"/>
          </w:p>
          <w:p w:rsidR="004B4C34" w:rsidRDefault="003743D2" w:rsidP="00085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proofErr w:type="spellStart"/>
            <w:proofErr w:type="gram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залог</w:t>
            </w:r>
            <w:proofErr w:type="spellEnd"/>
            <w:proofErr w:type="gram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дялови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участия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търговски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емитента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негово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дъщерно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08504A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</w:p>
          <w:p w:rsidR="003743D2" w:rsidRPr="004B4C34" w:rsidRDefault="0008504A" w:rsidP="00085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През третото тримесечие на 2016г. няма п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окупка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продажба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учреден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залог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дялови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участия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търговски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дружества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емитента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негово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дъщерно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дружество</w:t>
            </w:r>
            <w:proofErr w:type="spellEnd"/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1.32.  (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Нова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-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82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2007 г.,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1.33.  (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Нова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-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82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2007 г.,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отм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 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).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1.34.  (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Предишна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т. 1.31 - ДВ,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82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2007 г.,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доп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бр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 xml:space="preserve">. 63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от</w:t>
            </w:r>
            <w:proofErr w:type="spellEnd"/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B4C3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GB"/>
              </w:rPr>
              <w:t>2016 г.</w:t>
            </w:r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емитенти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други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обстоятелства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които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дружеството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счита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,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че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биха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могли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бъдат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значение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инвеститорите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вземането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3743D2" w:rsidRPr="004B4C34" w:rsidRDefault="003743D2" w:rsidP="0037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решение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придобият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продадат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продължат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да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притежават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публично</w:t>
            </w:r>
            <w:proofErr w:type="spellEnd"/>
          </w:p>
          <w:p w:rsidR="003743D2" w:rsidRPr="004B4C34" w:rsidRDefault="003743D2" w:rsidP="00647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proofErr w:type="spellStart"/>
            <w:proofErr w:type="gram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предлагани</w:t>
            </w:r>
            <w:proofErr w:type="spellEnd"/>
            <w:proofErr w:type="gram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ценни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B4C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книжа</w:t>
            </w:r>
            <w:proofErr w:type="spellEnd"/>
            <w:r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08504A" w:rsidRPr="004B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</w:p>
        </w:tc>
      </w:tr>
    </w:tbl>
    <w:p w:rsidR="0064783A" w:rsidRPr="004B4C34" w:rsidRDefault="0064783A" w:rsidP="006478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C3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4B4C34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4B4C34">
        <w:rPr>
          <w:rFonts w:ascii="Times New Roman" w:hAnsi="Times New Roman" w:cs="Times New Roman"/>
          <w:sz w:val="24"/>
          <w:szCs w:val="24"/>
        </w:rPr>
        <w:t xml:space="preserve"> </w:t>
      </w:r>
      <w:r w:rsidRPr="004B4C34">
        <w:rPr>
          <w:rFonts w:ascii="Times New Roman" w:hAnsi="Times New Roman" w:cs="Times New Roman"/>
          <w:sz w:val="24"/>
          <w:szCs w:val="24"/>
          <w:lang w:val="bg-BG"/>
        </w:rPr>
        <w:t>третото</w:t>
      </w:r>
      <w:r w:rsidRPr="004B4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4C34">
        <w:rPr>
          <w:rFonts w:ascii="Times New Roman" w:hAnsi="Times New Roman" w:cs="Times New Roman"/>
          <w:sz w:val="24"/>
          <w:szCs w:val="24"/>
        </w:rPr>
        <w:t>тримесечие</w:t>
      </w:r>
      <w:proofErr w:type="spellEnd"/>
      <w:r w:rsidRPr="004B4C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4C34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4B4C34">
        <w:rPr>
          <w:rFonts w:ascii="Times New Roman" w:hAnsi="Times New Roman" w:cs="Times New Roman"/>
          <w:sz w:val="24"/>
          <w:szCs w:val="24"/>
        </w:rPr>
        <w:t xml:space="preserve"> 201</w:t>
      </w:r>
      <w:r w:rsidRPr="004B4C3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B4C34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4B4C34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4B4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34">
        <w:rPr>
          <w:rFonts w:ascii="Times New Roman" w:hAnsi="Times New Roman" w:cs="Times New Roman"/>
          <w:sz w:val="24"/>
          <w:szCs w:val="24"/>
        </w:rPr>
        <w:t>такава</w:t>
      </w:r>
      <w:proofErr w:type="spellEnd"/>
      <w:r w:rsidRPr="004B4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34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4B4C34">
        <w:rPr>
          <w:rFonts w:ascii="Times New Roman" w:hAnsi="Times New Roman" w:cs="Times New Roman"/>
          <w:sz w:val="24"/>
          <w:szCs w:val="24"/>
        </w:rPr>
        <w:t>.</w:t>
      </w:r>
    </w:p>
    <w:p w:rsidR="0064783A" w:rsidRPr="004B4C34" w:rsidRDefault="0064783A" w:rsidP="006478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C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783A" w:rsidRPr="004B4C34" w:rsidRDefault="0064783A" w:rsidP="0064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3A" w:rsidRPr="004B4C34" w:rsidRDefault="0064783A" w:rsidP="006478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C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proofErr w:type="gramStart"/>
      <w:r w:rsidRPr="004B4C34">
        <w:rPr>
          <w:rFonts w:ascii="Times New Roman" w:hAnsi="Times New Roman" w:cs="Times New Roman"/>
          <w:b/>
          <w:sz w:val="24"/>
          <w:szCs w:val="24"/>
        </w:rPr>
        <w:t>ИЗПЪЛНИТЕЛЕН  ДИРЕКТОР</w:t>
      </w:r>
      <w:proofErr w:type="gramEnd"/>
      <w:r w:rsidRPr="004B4C34">
        <w:rPr>
          <w:rFonts w:ascii="Times New Roman" w:hAnsi="Times New Roman" w:cs="Times New Roman"/>
          <w:b/>
          <w:sz w:val="24"/>
          <w:szCs w:val="24"/>
        </w:rPr>
        <w:t xml:space="preserve">:................................ </w:t>
      </w:r>
    </w:p>
    <w:p w:rsidR="0064783A" w:rsidRPr="004B4C34" w:rsidRDefault="0064783A" w:rsidP="0064783A">
      <w:pPr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C34">
        <w:rPr>
          <w:rFonts w:ascii="Times New Roman" w:hAnsi="Times New Roman" w:cs="Times New Roman"/>
          <w:b/>
          <w:sz w:val="24"/>
          <w:szCs w:val="24"/>
        </w:rPr>
        <w:t xml:space="preserve">                            /</w:t>
      </w:r>
      <w:proofErr w:type="spellStart"/>
      <w:r w:rsidRPr="004B4C34">
        <w:rPr>
          <w:rFonts w:ascii="Times New Roman" w:hAnsi="Times New Roman" w:cs="Times New Roman"/>
          <w:b/>
          <w:sz w:val="24"/>
          <w:szCs w:val="24"/>
        </w:rPr>
        <w:t>Кр</w:t>
      </w:r>
      <w:proofErr w:type="spellEnd"/>
      <w:r w:rsidRPr="004B4C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B4C34">
        <w:rPr>
          <w:rFonts w:ascii="Times New Roman" w:hAnsi="Times New Roman" w:cs="Times New Roman"/>
          <w:b/>
          <w:sz w:val="24"/>
          <w:szCs w:val="24"/>
        </w:rPr>
        <w:t>Узунов</w:t>
      </w:r>
      <w:proofErr w:type="spellEnd"/>
      <w:r w:rsidRPr="004B4C34">
        <w:rPr>
          <w:rFonts w:ascii="Times New Roman" w:hAnsi="Times New Roman" w:cs="Times New Roman"/>
          <w:b/>
          <w:sz w:val="24"/>
          <w:szCs w:val="24"/>
        </w:rPr>
        <w:t xml:space="preserve">/                                                                               </w:t>
      </w:r>
    </w:p>
    <w:p w:rsidR="00864C57" w:rsidRPr="004B4C34" w:rsidRDefault="00864C57">
      <w:pPr>
        <w:rPr>
          <w:rFonts w:ascii="Times New Roman" w:hAnsi="Times New Roman" w:cs="Times New Roman"/>
          <w:sz w:val="24"/>
          <w:szCs w:val="24"/>
        </w:rPr>
      </w:pPr>
    </w:p>
    <w:sectPr w:rsidR="00864C57" w:rsidRPr="004B4C34" w:rsidSect="0086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743D2"/>
    <w:rsid w:val="0008504A"/>
    <w:rsid w:val="003743D2"/>
    <w:rsid w:val="00437D76"/>
    <w:rsid w:val="004B4C34"/>
    <w:rsid w:val="0064783A"/>
    <w:rsid w:val="00864C57"/>
    <w:rsid w:val="00B47353"/>
    <w:rsid w:val="00C633D7"/>
    <w:rsid w:val="00C9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3D2"/>
    <w:rPr>
      <w:strike w:val="0"/>
      <w:dstrike w:val="0"/>
      <w:color w:val="00000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74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743D2"/>
    <w:rPr>
      <w:rFonts w:ascii="Courier" w:eastAsia="Times New Roman" w:hAnsi="Courier" w:cs="Courier New"/>
      <w:sz w:val="20"/>
      <w:szCs w:val="20"/>
      <w:lang w:eastAsia="en-GB"/>
    </w:rPr>
  </w:style>
  <w:style w:type="character" w:customStyle="1" w:styleId="blue1">
    <w:name w:val="blue1"/>
    <w:basedOn w:val="DefaultParagraphFont"/>
    <w:rsid w:val="003743D2"/>
    <w:rPr>
      <w:rFonts w:ascii="Times New Roman" w:hAnsi="Times New Roman" w:cs="Times New Roman" w:hint="default"/>
      <w:color w:val="0000FF"/>
      <w:sz w:val="24"/>
      <w:szCs w:val="24"/>
    </w:rPr>
  </w:style>
  <w:style w:type="paragraph" w:styleId="ListParagraph">
    <w:name w:val="List Paragraph"/>
    <w:basedOn w:val="Normal"/>
    <w:uiPriority w:val="34"/>
    <w:qFormat/>
    <w:rsid w:val="004B4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9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52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40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360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57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76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24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3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69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11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 Slaveva</dc:creator>
  <cp:lastModifiedBy>D.Jorgova</cp:lastModifiedBy>
  <cp:revision>6</cp:revision>
  <cp:lastPrinted>2016-10-26T09:03:00Z</cp:lastPrinted>
  <dcterms:created xsi:type="dcterms:W3CDTF">2016-10-26T09:06:00Z</dcterms:created>
  <dcterms:modified xsi:type="dcterms:W3CDTF">2016-10-26T11:18:00Z</dcterms:modified>
</cp:coreProperties>
</file>