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587D" w14:textId="77777777" w:rsidR="005965B4" w:rsidRPr="002F470A" w:rsidRDefault="005965B4" w:rsidP="002F470A">
      <w:pPr>
        <w:jc w:val="center"/>
        <w:rPr>
          <w:rFonts w:ascii="Calibri" w:hAnsi="Calibri" w:cs="Calibri"/>
        </w:rPr>
      </w:pPr>
    </w:p>
    <w:p w14:paraId="20916ADC" w14:textId="77777777" w:rsidR="005965B4" w:rsidRDefault="005965B4" w:rsidP="002F470A">
      <w:pPr>
        <w:jc w:val="center"/>
        <w:rPr>
          <w:rFonts w:ascii="Calibri" w:hAnsi="Calibri" w:cs="Calibri"/>
          <w:lang w:val="en-US"/>
        </w:rPr>
      </w:pPr>
    </w:p>
    <w:p w14:paraId="05BD3D49" w14:textId="77777777" w:rsidR="002F470A" w:rsidRPr="002F470A" w:rsidRDefault="002F470A" w:rsidP="002F470A">
      <w:pPr>
        <w:jc w:val="center"/>
        <w:rPr>
          <w:rFonts w:ascii="Calibri" w:hAnsi="Calibri" w:cs="Calibri"/>
          <w:lang w:val="en-US"/>
        </w:rPr>
      </w:pPr>
    </w:p>
    <w:p w14:paraId="47E4D84F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ДО</w:t>
      </w:r>
    </w:p>
    <w:p w14:paraId="314B30C8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„БЪЛГАРСКА ФОНДОВА БОРСА” АД</w:t>
      </w:r>
    </w:p>
    <w:p w14:paraId="2C9B3995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59FCC332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50D94C99" w14:textId="77777777" w:rsidR="003F41FF" w:rsidRPr="002F470A" w:rsidRDefault="005965B4" w:rsidP="005965B4">
      <w:pPr>
        <w:jc w:val="center"/>
        <w:rPr>
          <w:rFonts w:ascii="Calibri" w:hAnsi="Calibri" w:cs="Calibri"/>
          <w:sz w:val="48"/>
          <w:szCs w:val="48"/>
        </w:rPr>
      </w:pPr>
      <w:r w:rsidRPr="002F470A">
        <w:rPr>
          <w:rFonts w:ascii="Calibri" w:hAnsi="Calibri" w:cs="Calibri"/>
          <w:sz w:val="48"/>
          <w:szCs w:val="48"/>
        </w:rPr>
        <w:t>З  А  Я  В  Л  Е  Н  И  Е</w:t>
      </w:r>
    </w:p>
    <w:p w14:paraId="3B5C77F4" w14:textId="77777777" w:rsidR="005965B4" w:rsidRPr="006B51DA" w:rsidRDefault="005965B4" w:rsidP="005965B4">
      <w:pPr>
        <w:jc w:val="center"/>
        <w:rPr>
          <w:rFonts w:ascii="Calibri" w:hAnsi="Calibri" w:cs="Calibri"/>
        </w:rPr>
      </w:pPr>
    </w:p>
    <w:p w14:paraId="65729478" w14:textId="77777777" w:rsidR="005965B4" w:rsidRPr="006B51DA" w:rsidRDefault="005965B4" w:rsidP="005965B4">
      <w:pPr>
        <w:jc w:val="center"/>
        <w:rPr>
          <w:rFonts w:ascii="Calibri" w:hAnsi="Calibri" w:cs="Calibri"/>
        </w:rPr>
      </w:pPr>
      <w:r w:rsidRPr="006B51DA">
        <w:rPr>
          <w:rFonts w:ascii="Calibri" w:hAnsi="Calibri" w:cs="Calibri"/>
        </w:rPr>
        <w:t>от</w:t>
      </w:r>
    </w:p>
    <w:p w14:paraId="77B6AEB6" w14:textId="77777777" w:rsidR="005965B4" w:rsidRPr="006B51DA" w:rsidRDefault="005965B4" w:rsidP="005965B4">
      <w:pPr>
        <w:jc w:val="center"/>
        <w:rPr>
          <w:rFonts w:ascii="Calibri" w:hAnsi="Calibri" w:cs="Calibri"/>
          <w:sz w:val="28"/>
          <w:szCs w:val="28"/>
        </w:rPr>
      </w:pPr>
    </w:p>
    <w:bookmarkStart w:id="0" w:name="Text2"/>
    <w:p w14:paraId="36596445" w14:textId="77777777" w:rsidR="00D122DE" w:rsidRPr="006B51DA" w:rsidRDefault="00431557" w:rsidP="00D122DE">
      <w:pPr>
        <w:pBdr>
          <w:bottom w:val="single" w:sz="6" w:space="1" w:color="auto"/>
        </w:pBdr>
        <w:jc w:val="center"/>
        <w:rPr>
          <w:rFonts w:ascii="Calibri" w:hAnsi="Calibri" w:cs="Calibri"/>
        </w:rPr>
      </w:pPr>
      <w:r w:rsidRPr="006B51DA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  <w:i/>
        </w:rPr>
        <w:instrText xml:space="preserve"> FORMTEXT </w:instrText>
      </w:r>
      <w:r w:rsidRPr="006B51DA">
        <w:rPr>
          <w:rFonts w:ascii="Calibri" w:hAnsi="Calibri" w:cs="Calibri"/>
          <w:i/>
        </w:rPr>
      </w:r>
      <w:r w:rsidRPr="006B51DA">
        <w:rPr>
          <w:rFonts w:ascii="Calibri" w:hAnsi="Calibri" w:cs="Calibri"/>
          <w:i/>
        </w:rPr>
        <w:fldChar w:fldCharType="separate"/>
      </w:r>
      <w:r w:rsidR="00D122DE" w:rsidRPr="006B51DA">
        <w:rPr>
          <w:rFonts w:ascii="Calibri" w:hAnsi="Calibri" w:cs="Calibri"/>
          <w:i/>
          <w:noProof/>
        </w:rPr>
        <w:t> </w:t>
      </w:r>
      <w:r w:rsidR="00D122DE" w:rsidRPr="006B51DA">
        <w:rPr>
          <w:rFonts w:ascii="Calibri" w:hAnsi="Calibri" w:cs="Calibri"/>
          <w:i/>
          <w:noProof/>
        </w:rPr>
        <w:t> </w:t>
      </w:r>
      <w:r w:rsidR="00D122DE" w:rsidRPr="006B51DA">
        <w:rPr>
          <w:rFonts w:ascii="Calibri" w:hAnsi="Calibri" w:cs="Calibri"/>
          <w:i/>
          <w:noProof/>
        </w:rPr>
        <w:t> </w:t>
      </w:r>
      <w:r w:rsidR="00D122DE" w:rsidRPr="006B51DA">
        <w:rPr>
          <w:rFonts w:ascii="Calibri" w:hAnsi="Calibri" w:cs="Calibri"/>
          <w:i/>
          <w:noProof/>
        </w:rPr>
        <w:t> </w:t>
      </w:r>
      <w:r w:rsidR="00D122DE" w:rsidRPr="006B51DA">
        <w:rPr>
          <w:rFonts w:ascii="Calibri" w:hAnsi="Calibri" w:cs="Calibri"/>
          <w:i/>
          <w:noProof/>
        </w:rPr>
        <w:t> </w:t>
      </w:r>
      <w:r w:rsidRPr="006B51DA">
        <w:rPr>
          <w:rFonts w:ascii="Calibri" w:hAnsi="Calibri" w:cs="Calibri"/>
          <w:i/>
        </w:rPr>
        <w:fldChar w:fldCharType="end"/>
      </w:r>
      <w:bookmarkEnd w:id="0"/>
      <w:r w:rsidR="00D122DE" w:rsidRPr="006B51DA">
        <w:rPr>
          <w:rFonts w:ascii="Calibri" w:hAnsi="Calibri" w:cs="Calibri"/>
          <w:vertAlign w:val="superscript"/>
        </w:rPr>
        <w:t>1</w:t>
      </w:r>
    </w:p>
    <w:p w14:paraId="1E687120" w14:textId="77777777" w:rsidR="005965B4" w:rsidRPr="006B51DA" w:rsidRDefault="005965B4" w:rsidP="005965B4">
      <w:pPr>
        <w:jc w:val="center"/>
        <w:rPr>
          <w:rFonts w:ascii="Calibri" w:hAnsi="Calibri" w:cs="Calibri"/>
          <w:sz w:val="28"/>
          <w:szCs w:val="28"/>
        </w:rPr>
      </w:pPr>
    </w:p>
    <w:p w14:paraId="27C8AC19" w14:textId="77777777" w:rsidR="005965B4" w:rsidRPr="006B51DA" w:rsidRDefault="005965B4" w:rsidP="005965B4">
      <w:pPr>
        <w:jc w:val="center"/>
        <w:rPr>
          <w:rFonts w:ascii="Calibri" w:hAnsi="Calibri" w:cs="Calibri"/>
          <w:sz w:val="28"/>
          <w:szCs w:val="28"/>
        </w:rPr>
      </w:pPr>
    </w:p>
    <w:p w14:paraId="587EFBE5" w14:textId="77777777" w:rsidR="005965B4" w:rsidRPr="006B51DA" w:rsidRDefault="0073464B" w:rsidP="005965B4">
      <w:pPr>
        <w:ind w:firstLine="720"/>
        <w:rPr>
          <w:rFonts w:ascii="Calibri" w:hAnsi="Calibri" w:cs="Calibri"/>
        </w:rPr>
      </w:pPr>
      <w:r w:rsidRPr="006B51DA">
        <w:rPr>
          <w:rFonts w:ascii="Calibri" w:hAnsi="Calibri" w:cs="Calibri"/>
        </w:rPr>
        <w:t>Уважаеми Дами и Господа</w:t>
      </w:r>
      <w:r w:rsidR="005965B4" w:rsidRPr="006B51DA">
        <w:rPr>
          <w:rFonts w:ascii="Calibri" w:hAnsi="Calibri" w:cs="Calibri"/>
        </w:rPr>
        <w:t>,</w:t>
      </w:r>
    </w:p>
    <w:p w14:paraId="1A925E9B" w14:textId="77777777" w:rsidR="00691B60" w:rsidRPr="006B51DA" w:rsidRDefault="00691B60" w:rsidP="005965B4">
      <w:pPr>
        <w:ind w:firstLine="720"/>
        <w:rPr>
          <w:rFonts w:ascii="Calibri" w:hAnsi="Calibri" w:cs="Calibri"/>
        </w:rPr>
      </w:pPr>
    </w:p>
    <w:p w14:paraId="7C440EB0" w14:textId="77777777" w:rsidR="006B51DA" w:rsidRPr="00844C38" w:rsidRDefault="00844C38" w:rsidP="006B51DA">
      <w:pPr>
        <w:spacing w:line="360" w:lineRule="auto"/>
        <w:ind w:firstLine="720"/>
        <w:jc w:val="both"/>
        <w:rPr>
          <w:rFonts w:ascii="Calibri" w:hAnsi="Calibri" w:cs="Calibri"/>
          <w:spacing w:val="6"/>
        </w:rPr>
      </w:pPr>
      <w:r w:rsidRPr="00723AB1">
        <w:rPr>
          <w:rFonts w:ascii="Calibri" w:hAnsi="Calibri"/>
          <w:spacing w:val="6"/>
        </w:rPr>
        <w:t xml:space="preserve">Моля да бъде допусната до търговия на Основния пазар </w:t>
      </w:r>
      <w:r w:rsidRPr="00723AB1">
        <w:rPr>
          <w:rFonts w:ascii="Calibri" w:hAnsi="Calibri"/>
          <w:spacing w:val="6"/>
          <w:lang w:val="en-US"/>
        </w:rPr>
        <w:t>BSE</w:t>
      </w:r>
      <w:r w:rsidRPr="00723AB1">
        <w:rPr>
          <w:rFonts w:ascii="Calibri" w:hAnsi="Calibri"/>
          <w:spacing w:val="6"/>
        </w:rPr>
        <w:t>, Сегмент за борсово търгувани продукти</w:t>
      </w:r>
      <w:r w:rsidRPr="00DA537B">
        <w:rPr>
          <w:rFonts w:ascii="Calibri" w:hAnsi="Calibri"/>
          <w:spacing w:val="6"/>
        </w:rPr>
        <w:t>,</w:t>
      </w:r>
      <w:r w:rsidRPr="00723AB1">
        <w:rPr>
          <w:rFonts w:ascii="Calibri" w:hAnsi="Calibri"/>
          <w:spacing w:val="6"/>
        </w:rPr>
        <w:t xml:space="preserve"> следната емисия</w:t>
      </w:r>
      <w:r w:rsidR="006B51DA" w:rsidRPr="006B51DA">
        <w:rPr>
          <w:rFonts w:ascii="Calibri" w:hAnsi="Calibri" w:cs="Calibri"/>
          <w:spacing w:val="6"/>
        </w:rPr>
        <w:t>:</w:t>
      </w:r>
    </w:p>
    <w:p w14:paraId="59F4607C" w14:textId="77777777" w:rsidR="006F1345" w:rsidRPr="006B51DA" w:rsidRDefault="006F1345" w:rsidP="006F1345">
      <w:pPr>
        <w:spacing w:line="360" w:lineRule="auto"/>
        <w:ind w:firstLine="720"/>
        <w:jc w:val="both"/>
        <w:rPr>
          <w:rFonts w:ascii="Calibri" w:hAnsi="Calibri" w:cs="Calibri"/>
          <w:spacing w:val="6"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4785"/>
        <w:gridCol w:w="4860"/>
      </w:tblGrid>
      <w:tr w:rsidR="006F1345" w:rsidRPr="006B51DA" w14:paraId="4751F37C" w14:textId="77777777" w:rsidTr="006F1345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5A47" w14:textId="77777777" w:rsidR="006F1345" w:rsidRPr="006B51DA" w:rsidRDefault="00416FCD" w:rsidP="006F1345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pacing w:val="6"/>
                <w:lang w:eastAsia="en-US"/>
              </w:rPr>
              <w:t>Наименование на емитента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187B" w14:textId="77777777" w:rsidR="006F1345" w:rsidRPr="006B51DA" w:rsidRDefault="00431557" w:rsidP="006F134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B51DA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1345" w:rsidRPr="006B51DA">
              <w:rPr>
                <w:rFonts w:ascii="Calibri" w:hAnsi="Calibri" w:cs="Calibri"/>
                <w:i/>
              </w:rPr>
              <w:instrText xml:space="preserve"> FORMTEXT </w:instrText>
            </w:r>
            <w:r w:rsidRPr="006B51DA">
              <w:rPr>
                <w:rFonts w:ascii="Calibri" w:hAnsi="Calibri" w:cs="Calibri"/>
                <w:i/>
              </w:rPr>
            </w:r>
            <w:r w:rsidRPr="006B51DA">
              <w:rPr>
                <w:rFonts w:ascii="Calibri" w:hAnsi="Calibri" w:cs="Calibri"/>
                <w:i/>
              </w:rPr>
              <w:fldChar w:fldCharType="separate"/>
            </w:r>
            <w:r w:rsidR="006F1345" w:rsidRPr="006B51DA">
              <w:rPr>
                <w:rFonts w:ascii="Calibri" w:hAnsi="Calibri" w:cs="Calibri"/>
                <w:i/>
                <w:noProof/>
              </w:rPr>
              <w:t> </w:t>
            </w:r>
            <w:r w:rsidR="006F1345" w:rsidRPr="006B51DA">
              <w:rPr>
                <w:rFonts w:ascii="Calibri" w:hAnsi="Calibri" w:cs="Calibri"/>
                <w:i/>
                <w:noProof/>
              </w:rPr>
              <w:t> </w:t>
            </w:r>
            <w:r w:rsidR="006F1345" w:rsidRPr="006B51DA">
              <w:rPr>
                <w:rFonts w:ascii="Calibri" w:hAnsi="Calibri" w:cs="Calibri"/>
                <w:i/>
                <w:noProof/>
              </w:rPr>
              <w:t> </w:t>
            </w:r>
            <w:r w:rsidR="006F1345" w:rsidRPr="006B51DA">
              <w:rPr>
                <w:rFonts w:ascii="Calibri" w:hAnsi="Calibri" w:cs="Calibri"/>
                <w:i/>
                <w:noProof/>
              </w:rPr>
              <w:t> </w:t>
            </w:r>
            <w:r w:rsidR="006F1345" w:rsidRPr="006B51DA">
              <w:rPr>
                <w:rFonts w:ascii="Calibri" w:hAnsi="Calibri" w:cs="Calibri"/>
                <w:i/>
                <w:noProof/>
              </w:rPr>
              <w:t> </w:t>
            </w:r>
            <w:r w:rsidRPr="006B51DA">
              <w:rPr>
                <w:rFonts w:ascii="Calibri" w:hAnsi="Calibri" w:cs="Calibri"/>
                <w:i/>
              </w:rPr>
              <w:fldChar w:fldCharType="end"/>
            </w:r>
            <w:r w:rsidR="006F1345" w:rsidRPr="006B51DA">
              <w:rPr>
                <w:rFonts w:ascii="Calibri" w:hAnsi="Calibri" w:cs="Calibri"/>
                <w:vertAlign w:val="superscript"/>
                <w:lang w:val="en-US"/>
              </w:rPr>
              <w:t>2</w:t>
            </w:r>
          </w:p>
        </w:tc>
      </w:tr>
      <w:tr w:rsidR="00416FCD" w:rsidRPr="006B51DA" w14:paraId="43C36AF0" w14:textId="77777777" w:rsidTr="00416FCD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BCDB" w14:textId="77777777" w:rsidR="00416FCD" w:rsidRPr="00416FCD" w:rsidRDefault="00416FCD" w:rsidP="00644700">
            <w:pPr>
              <w:rPr>
                <w:rFonts w:ascii="Calibri" w:hAnsi="Calibri" w:cs="Calibri"/>
                <w:color w:val="000000"/>
                <w:spacing w:val="6"/>
                <w:lang w:eastAsia="en-US"/>
              </w:rPr>
            </w:pPr>
            <w:r w:rsidRPr="006B51DA">
              <w:rPr>
                <w:rFonts w:ascii="Calibri" w:hAnsi="Calibri" w:cs="Calibri"/>
                <w:color w:val="000000"/>
                <w:spacing w:val="6"/>
                <w:lang w:eastAsia="en-US"/>
              </w:rPr>
              <w:t>ISIN код на емисията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EB1B" w14:textId="77777777" w:rsidR="00416FCD" w:rsidRPr="00416FCD" w:rsidRDefault="00431557" w:rsidP="00416FCD">
            <w:pPr>
              <w:rPr>
                <w:rFonts w:ascii="Calibri" w:hAnsi="Calibri" w:cs="Calibri"/>
                <w:i/>
              </w:rPr>
            </w:pPr>
            <w:r w:rsidRPr="006B51DA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6FCD" w:rsidRPr="006B51DA">
              <w:rPr>
                <w:rFonts w:ascii="Calibri" w:hAnsi="Calibri" w:cs="Calibri"/>
                <w:i/>
              </w:rPr>
              <w:instrText xml:space="preserve"> FORMTEXT </w:instrText>
            </w:r>
            <w:r w:rsidRPr="006B51DA">
              <w:rPr>
                <w:rFonts w:ascii="Calibri" w:hAnsi="Calibri" w:cs="Calibri"/>
                <w:i/>
              </w:rPr>
            </w:r>
            <w:r w:rsidRPr="006B51DA">
              <w:rPr>
                <w:rFonts w:ascii="Calibri" w:hAnsi="Calibri" w:cs="Calibri"/>
                <w:i/>
              </w:rPr>
              <w:fldChar w:fldCharType="separate"/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Pr="006B51DA">
              <w:rPr>
                <w:rFonts w:ascii="Calibri" w:hAnsi="Calibri" w:cs="Calibri"/>
                <w:i/>
              </w:rPr>
              <w:fldChar w:fldCharType="end"/>
            </w:r>
            <w:r w:rsidR="00416FCD">
              <w:rPr>
                <w:rFonts w:ascii="Calibri" w:hAnsi="Calibri" w:cs="Calibri"/>
                <w:vertAlign w:val="superscript"/>
              </w:rPr>
              <w:t>3</w:t>
            </w:r>
          </w:p>
        </w:tc>
      </w:tr>
    </w:tbl>
    <w:p w14:paraId="3AEA440B" w14:textId="77777777" w:rsidR="006F1345" w:rsidRPr="006B51DA" w:rsidRDefault="006F1345" w:rsidP="006F1345">
      <w:pPr>
        <w:spacing w:line="360" w:lineRule="auto"/>
        <w:ind w:firstLine="720"/>
        <w:jc w:val="both"/>
        <w:rPr>
          <w:rFonts w:ascii="Calibri" w:hAnsi="Calibri" w:cs="Calibri"/>
          <w:spacing w:val="6"/>
          <w:lang w:val="en-US"/>
        </w:rPr>
      </w:pPr>
    </w:p>
    <w:p w14:paraId="48411F14" w14:textId="77777777" w:rsidR="006B51DA" w:rsidRPr="006B51DA" w:rsidRDefault="006B51DA" w:rsidP="006B51DA">
      <w:pPr>
        <w:spacing w:line="360" w:lineRule="auto"/>
        <w:ind w:firstLine="720"/>
        <w:jc w:val="both"/>
        <w:rPr>
          <w:rFonts w:ascii="Calibri" w:hAnsi="Calibri" w:cs="Calibri"/>
          <w:spacing w:val="6"/>
        </w:rPr>
      </w:pPr>
      <w:r w:rsidRPr="006B51DA">
        <w:rPr>
          <w:rFonts w:ascii="Calibri" w:hAnsi="Calibri" w:cs="Calibri"/>
          <w:spacing w:val="6"/>
        </w:rPr>
        <w:t>Във връзка с това прилагаме необходимите съгласно Правилника за дейността на БФБ АД документи.</w:t>
      </w:r>
    </w:p>
    <w:p w14:paraId="05522E3E" w14:textId="77777777" w:rsidR="00EB087C" w:rsidRDefault="00EB087C" w:rsidP="005965B4">
      <w:pPr>
        <w:ind w:firstLine="720"/>
        <w:rPr>
          <w:rFonts w:ascii="Calibri" w:hAnsi="Calibri" w:cs="Calibri"/>
        </w:rPr>
      </w:pPr>
    </w:p>
    <w:p w14:paraId="3CC4AA2F" w14:textId="77777777" w:rsidR="00DA537B" w:rsidRPr="006B51DA" w:rsidRDefault="00DA537B" w:rsidP="005965B4">
      <w:pPr>
        <w:ind w:firstLine="720"/>
        <w:rPr>
          <w:rFonts w:ascii="Calibri" w:hAnsi="Calibri" w:cs="Calibri"/>
        </w:rPr>
      </w:pPr>
    </w:p>
    <w:p w14:paraId="5FC1A69D" w14:textId="77777777" w:rsidR="00DC161D" w:rsidRPr="006B51DA" w:rsidRDefault="00DC161D" w:rsidP="00DC161D">
      <w:pPr>
        <w:ind w:firstLine="4140"/>
        <w:rPr>
          <w:rFonts w:ascii="Calibri" w:hAnsi="Calibri" w:cs="Calibri"/>
        </w:rPr>
      </w:pPr>
      <w:r w:rsidRPr="006B51DA">
        <w:rPr>
          <w:rFonts w:ascii="Calibri" w:hAnsi="Calibri" w:cs="Calibri"/>
        </w:rPr>
        <w:t>С уважение,</w:t>
      </w:r>
    </w:p>
    <w:p w14:paraId="2321B133" w14:textId="77777777" w:rsidR="00A863DC" w:rsidRPr="006B51DA" w:rsidRDefault="00A863DC" w:rsidP="00DC161D">
      <w:pPr>
        <w:ind w:firstLine="4140"/>
        <w:rPr>
          <w:rFonts w:ascii="Calibri" w:hAnsi="Calibri" w:cs="Calibri"/>
        </w:rPr>
      </w:pPr>
    </w:p>
    <w:bookmarkStart w:id="1" w:name="Text7"/>
    <w:p w14:paraId="5E97B509" w14:textId="77777777" w:rsidR="00D122DE" w:rsidRPr="006B51DA" w:rsidRDefault="00431557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bookmarkEnd w:id="1"/>
      <w:r w:rsidR="00416FCD">
        <w:rPr>
          <w:rFonts w:ascii="Calibri" w:hAnsi="Calibri" w:cs="Calibri"/>
          <w:vertAlign w:val="superscript"/>
        </w:rPr>
        <w:t>4</w:t>
      </w:r>
    </w:p>
    <w:p w14:paraId="7D090D5B" w14:textId="77777777" w:rsidR="00D122DE" w:rsidRPr="006B51DA" w:rsidRDefault="00431557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r w:rsidR="00416FCD">
        <w:rPr>
          <w:rFonts w:ascii="Calibri" w:hAnsi="Calibri" w:cs="Calibri"/>
          <w:vertAlign w:val="superscript"/>
        </w:rPr>
        <w:t>5</w:t>
      </w:r>
    </w:p>
    <w:p w14:paraId="5F525C42" w14:textId="77777777" w:rsidR="00FB4FF5" w:rsidRPr="006B51DA" w:rsidRDefault="00FB4FF5" w:rsidP="00FB4FF5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75AA4815" w14:textId="77777777" w:rsidR="00A772DB" w:rsidRPr="006B51DA" w:rsidRDefault="00A772DB" w:rsidP="00FB4FF5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209C545A" w14:textId="77777777" w:rsidR="00FB4FF5" w:rsidRPr="006B51DA" w:rsidRDefault="00FB4FF5" w:rsidP="00FB4FF5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285CCAF3" w14:textId="77777777" w:rsidR="00D122DE" w:rsidRPr="006B51DA" w:rsidRDefault="00431557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r w:rsidR="00416FCD">
        <w:rPr>
          <w:rFonts w:ascii="Calibri" w:hAnsi="Calibri" w:cs="Calibri"/>
          <w:vertAlign w:val="superscript"/>
        </w:rPr>
        <w:t>4</w:t>
      </w:r>
    </w:p>
    <w:p w14:paraId="0AE2A658" w14:textId="77777777" w:rsidR="00D122DE" w:rsidRPr="006B51DA" w:rsidRDefault="00431557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r w:rsidR="00416FCD">
        <w:rPr>
          <w:rFonts w:ascii="Calibri" w:hAnsi="Calibri" w:cs="Calibri"/>
          <w:vertAlign w:val="superscript"/>
        </w:rPr>
        <w:t>5</w:t>
      </w:r>
    </w:p>
    <w:p w14:paraId="34143E2F" w14:textId="77777777" w:rsidR="006F1345" w:rsidRDefault="00691B60" w:rsidP="006F1345">
      <w:pPr>
        <w:tabs>
          <w:tab w:val="left" w:pos="5580"/>
        </w:tabs>
        <w:rPr>
          <w:rFonts w:ascii="Calibri" w:hAnsi="Calibri" w:cs="Calibri"/>
        </w:rPr>
      </w:pPr>
      <w:r w:rsidRPr="006B51DA">
        <w:rPr>
          <w:rFonts w:ascii="Calibri" w:hAnsi="Calibri" w:cs="Calibri"/>
        </w:rPr>
        <w:br w:type="page"/>
      </w:r>
    </w:p>
    <w:p w14:paraId="07A25E1B" w14:textId="77777777" w:rsidR="000976AE" w:rsidRPr="00C12D41" w:rsidRDefault="000976AE" w:rsidP="00577577">
      <w:pPr>
        <w:tabs>
          <w:tab w:val="left" w:pos="5580"/>
        </w:tabs>
        <w:jc w:val="center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  <w:i/>
        </w:rPr>
        <w:lastRenderedPageBreak/>
        <w:t>Приложени документи съгласно Правилника за дейността на БФБ АД</w:t>
      </w:r>
    </w:p>
    <w:p w14:paraId="7B00DACB" w14:textId="77777777" w:rsidR="000976AE" w:rsidRPr="00C12D41" w:rsidRDefault="000976AE" w:rsidP="000976AE">
      <w:pPr>
        <w:ind w:left="720" w:hanging="12"/>
        <w:jc w:val="center"/>
        <w:rPr>
          <w:rFonts w:asciiTheme="minorHAnsi" w:hAnsiTheme="minorHAnsi" w:cstheme="minorHAnsi"/>
        </w:rPr>
      </w:pPr>
    </w:p>
    <w:tbl>
      <w:tblPr>
        <w:tblW w:w="1026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  <w:gridCol w:w="630"/>
      </w:tblGrid>
      <w:tr w:rsidR="000976AE" w:rsidRPr="000976AE" w14:paraId="09C7A175" w14:textId="77777777" w:rsidTr="00936E28">
        <w:trPr>
          <w:trHeight w:val="841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854B" w14:textId="77777777" w:rsidR="000976AE" w:rsidRPr="00992907" w:rsidRDefault="000976AE" w:rsidP="00936E28">
            <w:pPr>
              <w:pStyle w:val="Default"/>
              <w:ind w:left="110" w:right="1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92907">
              <w:rPr>
                <w:rFonts w:asciiTheme="minorHAnsi" w:hAnsiTheme="minorHAnsi" w:cstheme="minorHAnsi"/>
                <w:b/>
                <w:bCs/>
              </w:rPr>
              <w:t xml:space="preserve">Документи по чл. </w:t>
            </w:r>
            <w:r w:rsidR="00992907" w:rsidRPr="00992907">
              <w:rPr>
                <w:rFonts w:asciiTheme="minorHAnsi" w:hAnsiTheme="minorHAnsi" w:cstheme="minorHAnsi"/>
                <w:b/>
                <w:bCs/>
              </w:rPr>
              <w:t>25</w:t>
            </w:r>
            <w:r w:rsidRPr="00992907">
              <w:rPr>
                <w:rFonts w:asciiTheme="minorHAnsi" w:hAnsiTheme="minorHAnsi" w:cstheme="minorHAnsi"/>
                <w:b/>
                <w:bCs/>
              </w:rPr>
              <w:t>, ал. 2 от част III „Правила за допускане до търговия”</w:t>
            </w:r>
            <w:r w:rsidR="00992907" w:rsidRPr="00992907">
              <w:rPr>
                <w:rFonts w:asciiTheme="minorHAnsi" w:hAnsiTheme="minorHAnsi" w:cstheme="minorHAnsi"/>
                <w:b/>
                <w:bCs/>
              </w:rPr>
              <w:t xml:space="preserve"> з</w:t>
            </w:r>
            <w:r w:rsidR="00992907" w:rsidRPr="00992907">
              <w:rPr>
                <w:rFonts w:asciiTheme="minorHAnsi" w:hAnsiTheme="minorHAnsi" w:cstheme="minorHAnsi"/>
                <w:b/>
              </w:rPr>
              <w:t>а емисии структурирани продукти се прилагат: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48FA6" w14:textId="77777777" w:rsidR="000976AE" w:rsidRPr="000976AE" w:rsidRDefault="000976AE" w:rsidP="000976AE">
            <w:pPr>
              <w:rPr>
                <w:rFonts w:asciiTheme="minorHAnsi" w:hAnsiTheme="minorHAnsi" w:cstheme="minorHAnsi"/>
                <w:b/>
              </w:rPr>
            </w:pPr>
            <w:r w:rsidRPr="000976AE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44C38" w:rsidRPr="00C12D41" w14:paraId="7556A5B0" w14:textId="77777777" w:rsidTr="00936E28">
        <w:trPr>
          <w:trHeight w:val="805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CA4A" w14:textId="77777777" w:rsidR="00844C38" w:rsidRPr="00C12D41" w:rsidRDefault="00844C38" w:rsidP="00992907">
            <w:pPr>
              <w:pStyle w:val="Default"/>
              <w:numPr>
                <w:ilvl w:val="0"/>
                <w:numId w:val="6"/>
              </w:numPr>
              <w:tabs>
                <w:tab w:val="left" w:pos="380"/>
              </w:tabs>
              <w:ind w:left="110" w:right="110" w:firstLine="0"/>
              <w:jc w:val="both"/>
              <w:rPr>
                <w:rFonts w:asciiTheme="minorHAnsi" w:hAnsiTheme="minorHAnsi" w:cstheme="minorHAnsi"/>
              </w:rPr>
            </w:pPr>
            <w:r w:rsidRPr="00844C38">
              <w:rPr>
                <w:rFonts w:asciiTheme="minorHAnsi" w:hAnsiTheme="minorHAnsi" w:cstheme="minorHAnsi"/>
              </w:rPr>
              <w:t>удостоверение от съответната номерираща агенция за присвояване на ISIN номер на емисията</w:t>
            </w:r>
            <w:r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48FC" w14:textId="74816BFE" w:rsidR="00844C38" w:rsidRPr="00C12D41" w:rsidRDefault="00431557" w:rsidP="00992907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2D02AA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2.6pt;height:11.4pt" o:ole="" filled="t">
                  <v:imagedata r:id="rId8" o:title=""/>
                </v:shape>
                <w:control r:id="rId9" w:name="CheckBox3121" w:shapeid="_x0000_i1105"/>
              </w:object>
            </w:r>
          </w:p>
        </w:tc>
      </w:tr>
      <w:tr w:rsidR="00844C38" w:rsidRPr="00C12D41" w14:paraId="4C97C8A2" w14:textId="77777777" w:rsidTr="00936E28">
        <w:trPr>
          <w:trHeight w:val="526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4F58" w14:textId="77777777" w:rsidR="00844C38" w:rsidRPr="00C12D41" w:rsidRDefault="00844C38" w:rsidP="00992907">
            <w:pPr>
              <w:pStyle w:val="Default"/>
              <w:numPr>
                <w:ilvl w:val="0"/>
                <w:numId w:val="6"/>
              </w:numPr>
              <w:tabs>
                <w:tab w:val="left" w:pos="380"/>
              </w:tabs>
              <w:ind w:left="110" w:right="110" w:firstLine="0"/>
              <w:jc w:val="both"/>
              <w:rPr>
                <w:rFonts w:asciiTheme="minorHAnsi" w:hAnsiTheme="minorHAnsi" w:cstheme="minorHAnsi"/>
              </w:rPr>
            </w:pPr>
            <w:r w:rsidRPr="00844C38">
              <w:rPr>
                <w:rFonts w:asciiTheme="minorHAnsi" w:hAnsiTheme="minorHAnsi" w:cstheme="minorHAnsi"/>
              </w:rPr>
              <w:t>удостоверение от депозитарна институция, че емисията е регистрирана при нея</w:t>
            </w:r>
            <w:r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3A6EF" w14:textId="4EA16BC5" w:rsidR="00844C38" w:rsidRPr="00C12D41" w:rsidRDefault="00431557" w:rsidP="00992907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5A65869E">
                <v:shape id="_x0000_i1107" type="#_x0000_t75" style="width:12.6pt;height:11.4pt" o:ole="" filled="t">
                  <v:imagedata r:id="rId8" o:title=""/>
                </v:shape>
                <w:control r:id="rId10" w:name="CheckBox3221" w:shapeid="_x0000_i1107"/>
              </w:object>
            </w:r>
          </w:p>
        </w:tc>
      </w:tr>
      <w:tr w:rsidR="00844C38" w:rsidRPr="00C12D41" w14:paraId="397314F3" w14:textId="77777777" w:rsidTr="00936E28">
        <w:trPr>
          <w:trHeight w:val="805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D653" w14:textId="77777777" w:rsidR="00844C38" w:rsidRPr="00C12D41" w:rsidRDefault="00844C38" w:rsidP="00992907">
            <w:pPr>
              <w:pStyle w:val="Default"/>
              <w:numPr>
                <w:ilvl w:val="0"/>
                <w:numId w:val="6"/>
              </w:numPr>
              <w:tabs>
                <w:tab w:val="left" w:pos="380"/>
              </w:tabs>
              <w:ind w:left="110" w:right="110" w:firstLine="0"/>
              <w:jc w:val="both"/>
              <w:rPr>
                <w:rFonts w:asciiTheme="minorHAnsi" w:hAnsiTheme="minorHAnsi" w:cstheme="minorHAnsi"/>
              </w:rPr>
            </w:pPr>
            <w:r w:rsidRPr="00844C38">
              <w:rPr>
                <w:rFonts w:asciiTheme="minorHAnsi" w:hAnsiTheme="minorHAnsi" w:cstheme="minorHAnsi"/>
              </w:rPr>
              <w:t>удостоверение от съответната номерираща агенция за присвояване на CFI код и FISN на емисията</w:t>
            </w:r>
            <w:r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286F" w14:textId="24259446" w:rsidR="00844C38" w:rsidRPr="00C12D41" w:rsidRDefault="00431557" w:rsidP="00992907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03EA40C8">
                <v:shape id="_x0000_i1109" type="#_x0000_t75" style="width:12.6pt;height:11.4pt" o:ole="" filled="t">
                  <v:imagedata r:id="rId8" o:title=""/>
                </v:shape>
                <w:control r:id="rId11" w:name="CheckBox331" w:shapeid="_x0000_i1109"/>
              </w:object>
            </w:r>
          </w:p>
        </w:tc>
      </w:tr>
      <w:tr w:rsidR="00844C38" w:rsidRPr="00C12D41" w14:paraId="1A114DD8" w14:textId="77777777" w:rsidTr="00936E28">
        <w:trPr>
          <w:trHeight w:val="796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73F7" w14:textId="77777777" w:rsidR="00844C38" w:rsidRPr="00C12D41" w:rsidRDefault="00844C38" w:rsidP="00992907">
            <w:pPr>
              <w:pStyle w:val="Default"/>
              <w:numPr>
                <w:ilvl w:val="0"/>
                <w:numId w:val="6"/>
              </w:numPr>
              <w:tabs>
                <w:tab w:val="left" w:pos="380"/>
              </w:tabs>
              <w:ind w:left="110" w:right="110" w:firstLine="0"/>
              <w:jc w:val="both"/>
              <w:rPr>
                <w:rFonts w:asciiTheme="minorHAnsi" w:hAnsiTheme="minorHAnsi" w:cstheme="minorHAnsi"/>
              </w:rPr>
            </w:pPr>
            <w:r w:rsidRPr="00844C38">
              <w:rPr>
                <w:rFonts w:asciiTheme="minorHAnsi" w:hAnsiTheme="minorHAnsi" w:cstheme="minorHAnsi"/>
              </w:rPr>
              <w:t>в случаите на емитент от изпращаща държава членка, документ, удостоверяващ статута му в същата държава членка</w:t>
            </w:r>
            <w:r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7B5C" w14:textId="1D3FFA18" w:rsidR="00844C38" w:rsidRPr="00C12D41" w:rsidRDefault="00431557" w:rsidP="00992907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4CC3E2EA">
                <v:shape id="_x0000_i1111" type="#_x0000_t75" style="width:12.6pt;height:11.4pt" o:ole="" filled="t">
                  <v:imagedata r:id="rId8" o:title=""/>
                </v:shape>
                <w:control r:id="rId12" w:name="CheckBox3311" w:shapeid="_x0000_i1111"/>
              </w:object>
            </w:r>
          </w:p>
        </w:tc>
      </w:tr>
      <w:tr w:rsidR="000976AE" w:rsidRPr="00C12D41" w14:paraId="0F6AB2F3" w14:textId="77777777" w:rsidTr="00936E28">
        <w:trPr>
          <w:trHeight w:val="535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0DA5" w14:textId="77777777" w:rsidR="000976AE" w:rsidRPr="00C12D41" w:rsidRDefault="00844C38" w:rsidP="00992907">
            <w:pPr>
              <w:pStyle w:val="Default"/>
              <w:numPr>
                <w:ilvl w:val="0"/>
                <w:numId w:val="6"/>
              </w:numPr>
              <w:tabs>
                <w:tab w:val="left" w:pos="380"/>
              </w:tabs>
              <w:ind w:left="110" w:right="110" w:firstLine="0"/>
              <w:jc w:val="both"/>
              <w:rPr>
                <w:rFonts w:asciiTheme="minorHAnsi" w:hAnsiTheme="minorHAnsi" w:cstheme="minorHAnsi"/>
              </w:rPr>
            </w:pPr>
            <w:r w:rsidRPr="00844C38">
              <w:rPr>
                <w:rFonts w:asciiTheme="minorHAnsi" w:hAnsiTheme="minorHAnsi" w:cstheme="minorHAnsi"/>
              </w:rPr>
              <w:t>декларации относно това: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32EE" w14:textId="77777777" w:rsidR="000976AE" w:rsidRPr="00C12D41" w:rsidRDefault="000976AE" w:rsidP="000976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76AE" w:rsidRPr="00C12D41" w14:paraId="0D6137AE" w14:textId="77777777" w:rsidTr="00936E28">
        <w:trPr>
          <w:trHeight w:val="1246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C9A1" w14:textId="77777777" w:rsidR="000976AE" w:rsidRPr="00C12D41" w:rsidRDefault="00887613" w:rsidP="00992907">
            <w:pPr>
              <w:pStyle w:val="Default"/>
              <w:tabs>
                <w:tab w:val="left" w:pos="380"/>
              </w:tabs>
              <w:ind w:left="380" w:right="110" w:hanging="27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а.</w:t>
            </w:r>
            <w:r>
              <w:rPr>
                <w:rFonts w:ascii="Calibri" w:hAnsi="Calibri" w:cs="Calibri"/>
                <w:spacing w:val="6"/>
              </w:rPr>
              <w:tab/>
            </w:r>
            <w:r w:rsidR="00844C38" w:rsidRPr="00844C38">
              <w:rPr>
                <w:rFonts w:asciiTheme="minorHAnsi" w:hAnsiTheme="minorHAnsi" w:cstheme="minorHAnsi"/>
              </w:rPr>
              <w:t>дали финансовите инструменти са допуснати до търговия на друг регулиран пазар, респективно на многостранна система за търговия от държава членка, ако има информация за такава; 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E58D" w14:textId="0C50FC93" w:rsidR="000976AE" w:rsidRPr="00C12D41" w:rsidRDefault="00431557" w:rsidP="000976AE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11E515EF">
                <v:shape id="_x0000_i1113" type="#_x0000_t75" style="width:12.6pt;height:11.4pt" o:ole="" filled="t">
                  <v:imagedata r:id="rId8" o:title=""/>
                </v:shape>
                <w:control r:id="rId13" w:name="CheckBox31" w:shapeid="_x0000_i1113"/>
              </w:object>
            </w:r>
          </w:p>
        </w:tc>
      </w:tr>
      <w:tr w:rsidR="000976AE" w:rsidRPr="00C12D41" w14:paraId="7070FB1F" w14:textId="77777777" w:rsidTr="00936E28">
        <w:trPr>
          <w:trHeight w:val="1075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BF96" w14:textId="77777777" w:rsidR="000976AE" w:rsidRPr="00C12D41" w:rsidRDefault="00887613" w:rsidP="00992907">
            <w:pPr>
              <w:pStyle w:val="Default"/>
              <w:tabs>
                <w:tab w:val="left" w:pos="380"/>
              </w:tabs>
              <w:ind w:left="380" w:right="110" w:hanging="27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б.</w:t>
            </w:r>
            <w:r>
              <w:rPr>
                <w:rFonts w:ascii="Calibri" w:hAnsi="Calibri" w:cs="Calibri"/>
                <w:spacing w:val="6"/>
              </w:rPr>
              <w:tab/>
            </w:r>
            <w:r w:rsidR="00844C38" w:rsidRPr="00844C38">
              <w:rPr>
                <w:rFonts w:asciiTheme="minorHAnsi" w:hAnsiTheme="minorHAnsi" w:cstheme="minorHAnsi"/>
              </w:rPr>
              <w:t>дали едновременно със заявлението се подава, е подадено или ще се подаде заявление за допускане до търговия на друг аналогичен регулиран пазар в държава членка.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D23C" w14:textId="0DC11918" w:rsidR="000976AE" w:rsidRPr="00C12D41" w:rsidRDefault="00431557" w:rsidP="000976AE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1C872D05">
                <v:shape id="_x0000_i1115" type="#_x0000_t75" style="width:12.6pt;height:11.4pt" o:ole="" filled="t">
                  <v:imagedata r:id="rId8" o:title=""/>
                </v:shape>
                <w:control r:id="rId14" w:name="CheckBox32" w:shapeid="_x0000_i1115"/>
              </w:object>
            </w:r>
          </w:p>
        </w:tc>
      </w:tr>
      <w:tr w:rsidR="000976AE" w:rsidRPr="00C12D41" w14:paraId="53AB6A25" w14:textId="77777777" w:rsidTr="00936E28">
        <w:trPr>
          <w:trHeight w:val="526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EE1C" w14:textId="77777777" w:rsidR="000976AE" w:rsidRPr="00C12D41" w:rsidRDefault="00844C38" w:rsidP="00992907">
            <w:pPr>
              <w:pStyle w:val="Default"/>
              <w:numPr>
                <w:ilvl w:val="0"/>
                <w:numId w:val="6"/>
              </w:numPr>
              <w:tabs>
                <w:tab w:val="left" w:pos="380"/>
              </w:tabs>
              <w:ind w:left="110" w:right="110" w:firstLine="0"/>
              <w:jc w:val="both"/>
              <w:rPr>
                <w:rFonts w:asciiTheme="minorHAnsi" w:hAnsiTheme="minorHAnsi" w:cstheme="minorHAnsi"/>
              </w:rPr>
            </w:pPr>
            <w:r w:rsidRPr="00844C38">
              <w:rPr>
                <w:rFonts w:asciiTheme="minorHAnsi" w:hAnsiTheme="minorHAnsi" w:cstheme="minorHAnsi"/>
              </w:rPr>
              <w:t>определената от заявителя индикативна референтна цена за първата търговска сесия</w:t>
            </w:r>
            <w:r w:rsidR="000976AE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8DFF" w14:textId="72C5B253" w:rsidR="000976AE" w:rsidRPr="00C12D41" w:rsidRDefault="00431557" w:rsidP="000976AE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36424A12">
                <v:shape id="_x0000_i1117" type="#_x0000_t75" style="width:12.6pt;height:11.4pt" o:ole="" filled="t">
                  <v:imagedata r:id="rId8" o:title=""/>
                </v:shape>
                <w:control r:id="rId15" w:name="CheckBox322" w:shapeid="_x0000_i1117"/>
              </w:object>
            </w:r>
          </w:p>
        </w:tc>
      </w:tr>
      <w:tr w:rsidR="000976AE" w:rsidRPr="00C12D41" w14:paraId="1DB9FD6F" w14:textId="77777777" w:rsidTr="00936E28">
        <w:trPr>
          <w:trHeight w:val="805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E6AE" w14:textId="77777777" w:rsidR="000976AE" w:rsidRPr="00C12D41" w:rsidRDefault="00844C38" w:rsidP="00992907">
            <w:pPr>
              <w:pStyle w:val="Default"/>
              <w:numPr>
                <w:ilvl w:val="0"/>
                <w:numId w:val="6"/>
              </w:numPr>
              <w:tabs>
                <w:tab w:val="left" w:pos="380"/>
              </w:tabs>
              <w:ind w:left="110" w:right="110" w:firstLine="0"/>
              <w:jc w:val="both"/>
              <w:rPr>
                <w:rFonts w:asciiTheme="minorHAnsi" w:hAnsiTheme="minorHAnsi" w:cstheme="minorHAnsi"/>
              </w:rPr>
            </w:pPr>
            <w:r w:rsidRPr="00844C38">
              <w:rPr>
                <w:rFonts w:asciiTheme="minorHAnsi" w:hAnsiTheme="minorHAnsi" w:cstheme="minorHAnsi"/>
              </w:rPr>
              <w:t>документ за платена такса за допускане до търговия, съгласно Тарифата за таксите на Борсата</w:t>
            </w:r>
            <w:r w:rsidR="000976AE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87DE" w14:textId="68F7A9B5" w:rsidR="000976AE" w:rsidRPr="00C12D41" w:rsidRDefault="00431557" w:rsidP="000976AE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282062FE">
                <v:shape id="_x0000_i1119" type="#_x0000_t75" style="width:12.6pt;height:11.4pt" o:ole="" filled="t">
                  <v:imagedata r:id="rId8" o:title=""/>
                </v:shape>
                <w:control r:id="rId16" w:name="CheckBox33" w:shapeid="_x0000_i1119"/>
              </w:object>
            </w:r>
          </w:p>
        </w:tc>
      </w:tr>
      <w:tr w:rsidR="000976AE" w:rsidRPr="00C12D41" w14:paraId="57B1B7F7" w14:textId="77777777" w:rsidTr="00936E28">
        <w:trPr>
          <w:trHeight w:val="526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3E21" w14:textId="77777777" w:rsidR="000976AE" w:rsidRPr="00C12D41" w:rsidRDefault="00844C38" w:rsidP="00992907">
            <w:pPr>
              <w:pStyle w:val="Default"/>
              <w:numPr>
                <w:ilvl w:val="0"/>
                <w:numId w:val="6"/>
              </w:numPr>
              <w:tabs>
                <w:tab w:val="left" w:pos="380"/>
              </w:tabs>
              <w:ind w:left="110" w:right="110" w:firstLine="0"/>
              <w:jc w:val="both"/>
              <w:rPr>
                <w:rFonts w:asciiTheme="minorHAnsi" w:hAnsiTheme="minorHAnsi" w:cstheme="minorHAnsi"/>
              </w:rPr>
            </w:pPr>
            <w:r w:rsidRPr="00844C38">
              <w:rPr>
                <w:rFonts w:asciiTheme="minorHAnsi" w:hAnsiTheme="minorHAnsi" w:cstheme="minorHAnsi"/>
              </w:rPr>
              <w:t>документ, удостоверяващ LEI код на емитента</w:t>
            </w:r>
            <w:r w:rsidR="000976AE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3CD0" w14:textId="25C35C66" w:rsidR="000976AE" w:rsidRPr="00C12D41" w:rsidRDefault="00431557" w:rsidP="000976AE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7D826490">
                <v:shape id="_x0000_i1188" type="#_x0000_t75" style="width:12.6pt;height:11.4pt" o:ole="" filled="t">
                  <v:imagedata r:id="rId8" o:title=""/>
                </v:shape>
                <w:control r:id="rId17" w:name="CheckBox351" w:shapeid="_x0000_i1188"/>
              </w:object>
            </w:r>
          </w:p>
        </w:tc>
      </w:tr>
      <w:tr w:rsidR="000976AE" w:rsidRPr="00C12D41" w14:paraId="4BBD3543" w14:textId="77777777" w:rsidTr="00936E28">
        <w:trPr>
          <w:trHeight w:val="805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60F6" w14:textId="77777777" w:rsidR="000976AE" w:rsidRPr="00C12D41" w:rsidRDefault="00844C38" w:rsidP="00992907">
            <w:pPr>
              <w:pStyle w:val="Default"/>
              <w:numPr>
                <w:ilvl w:val="0"/>
                <w:numId w:val="6"/>
              </w:numPr>
              <w:tabs>
                <w:tab w:val="left" w:pos="470"/>
              </w:tabs>
              <w:ind w:left="110" w:right="110" w:firstLine="0"/>
              <w:jc w:val="both"/>
              <w:rPr>
                <w:rFonts w:asciiTheme="minorHAnsi" w:hAnsiTheme="minorHAnsi" w:cstheme="minorHAnsi"/>
                <w:color w:val="auto"/>
              </w:rPr>
            </w:pPr>
            <w:r w:rsidRPr="00844C38">
              <w:rPr>
                <w:rFonts w:asciiTheme="minorHAnsi" w:hAnsiTheme="minorHAnsi" w:cstheme="minorHAnsi"/>
                <w:color w:val="auto"/>
              </w:rPr>
              <w:t>други документи и договори, удостоверяващи изпълнението на специфичните изисквания.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9C39" w14:textId="0640AFF3" w:rsidR="000976AE" w:rsidRPr="00C12D41" w:rsidRDefault="00431557" w:rsidP="000976AE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0E58F4A8">
                <v:shape id="_x0000_i1187" type="#_x0000_t75" style="width:12.6pt;height:11.4pt" o:ole="" filled="t">
                  <v:imagedata r:id="rId8" o:title=""/>
                </v:shape>
                <w:control r:id="rId18" w:name="CheckBox34" w:shapeid="_x0000_i1187"/>
              </w:object>
            </w:r>
          </w:p>
        </w:tc>
      </w:tr>
    </w:tbl>
    <w:p w14:paraId="34B11D3D" w14:textId="77777777" w:rsidR="00992907" w:rsidRDefault="00992907">
      <w:pPr>
        <w:rPr>
          <w:rFonts w:ascii="Calibri" w:hAnsi="Calibri" w:cs="Calibri"/>
          <w:b/>
        </w:rPr>
      </w:pPr>
    </w:p>
    <w:p w14:paraId="09BB7518" w14:textId="77777777" w:rsidR="009E4BDB" w:rsidRDefault="009E4BDB">
      <w:pPr>
        <w:rPr>
          <w:rFonts w:ascii="Calibri" w:hAnsi="Calibri" w:cs="Calibri"/>
          <w:b/>
        </w:rPr>
      </w:pPr>
    </w:p>
    <w:tbl>
      <w:tblPr>
        <w:tblW w:w="1026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  <w:gridCol w:w="630"/>
      </w:tblGrid>
      <w:tr w:rsidR="00992907" w:rsidRPr="000976AE" w14:paraId="390FFE4A" w14:textId="77777777" w:rsidTr="00936E28">
        <w:trPr>
          <w:trHeight w:val="112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DB94" w14:textId="027C9144" w:rsidR="00992907" w:rsidRPr="00992907" w:rsidRDefault="00992907" w:rsidP="00936E2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92907">
              <w:rPr>
                <w:rFonts w:asciiTheme="minorHAnsi" w:hAnsiTheme="minorHAnsi" w:cstheme="minorHAnsi"/>
                <w:b/>
                <w:bCs/>
              </w:rPr>
              <w:t>Документи по чл. 25, ал. 3 от част III „Правила за допускане до търговия” з</w:t>
            </w:r>
            <w:r w:rsidRPr="00992907">
              <w:rPr>
                <w:rFonts w:asciiTheme="minorHAnsi" w:hAnsiTheme="minorHAnsi" w:cstheme="minorHAnsi"/>
                <w:b/>
              </w:rPr>
              <w:t xml:space="preserve">а емисии структурирани продукти, </w:t>
            </w:r>
            <w:r w:rsidR="009269A7">
              <w:rPr>
                <w:rFonts w:asciiTheme="minorHAnsi" w:hAnsiTheme="minorHAnsi" w:cstheme="minorHAnsi"/>
                <w:b/>
              </w:rPr>
              <w:t>и</w:t>
            </w:r>
            <w:r w:rsidRPr="00992907">
              <w:rPr>
                <w:rFonts w:asciiTheme="minorHAnsi" w:hAnsiTheme="minorHAnsi" w:cstheme="minorHAnsi"/>
                <w:b/>
              </w:rPr>
              <w:t xml:space="preserve">звън случаите по </w:t>
            </w:r>
            <w:r w:rsidR="00EF4C3E" w:rsidRPr="00903790">
              <w:rPr>
                <w:rFonts w:ascii="Calibri" w:hAnsi="Calibri"/>
                <w:b/>
                <w:bCs/>
                <w:lang w:eastAsia="en-US"/>
              </w:rPr>
              <w:t>чл. 1, пар. 2 от Регламент (EС) 2017/1129</w:t>
            </w:r>
            <w:r w:rsidR="00EF4C3E" w:rsidRPr="00903790">
              <w:rPr>
                <w:rFonts w:ascii="Calibri" w:hAnsi="Calibri" w:cs="Calibri"/>
                <w:b/>
                <w:bCs/>
              </w:rPr>
              <w:t>, освен документите по ал. 2, към заявлението се прилагат</w:t>
            </w:r>
            <w:r w:rsidRPr="0099290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B002" w14:textId="77777777" w:rsidR="00992907" w:rsidRPr="000976AE" w:rsidRDefault="00992907" w:rsidP="00992907">
            <w:pPr>
              <w:rPr>
                <w:rFonts w:asciiTheme="minorHAnsi" w:hAnsiTheme="minorHAnsi" w:cstheme="minorHAnsi"/>
                <w:b/>
              </w:rPr>
            </w:pPr>
            <w:r w:rsidRPr="000976AE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992907" w:rsidRPr="00C12D41" w14:paraId="3E0C72BC" w14:textId="77777777" w:rsidTr="00936E28">
        <w:trPr>
          <w:trHeight w:val="1705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3440" w14:textId="7FDD96B8" w:rsidR="00992907" w:rsidRPr="00C12D41" w:rsidRDefault="00992907" w:rsidP="00992907">
            <w:pPr>
              <w:pStyle w:val="Default"/>
              <w:numPr>
                <w:ilvl w:val="0"/>
                <w:numId w:val="9"/>
              </w:numPr>
              <w:tabs>
                <w:tab w:val="left" w:pos="380"/>
              </w:tabs>
              <w:ind w:left="110" w:right="102" w:firstLine="0"/>
              <w:jc w:val="both"/>
              <w:rPr>
                <w:rFonts w:asciiTheme="minorHAnsi" w:hAnsiTheme="minorHAnsi" w:cstheme="minorHAnsi"/>
              </w:rPr>
            </w:pPr>
            <w:r w:rsidRPr="00992907">
              <w:rPr>
                <w:rFonts w:asciiTheme="minorHAnsi" w:hAnsiTheme="minorHAnsi" w:cstheme="minorHAnsi"/>
              </w:rPr>
              <w:t xml:space="preserve">потвърден от КФН или съответния компетентен орган в изпращащата държава членка, проспект при публично предлагане и допускане до търговия на регулиран пазар, респективно базов проспект на електронен носител, заверен с квалифициран електронен подпис по смисъла на </w:t>
            </w:r>
            <w:r w:rsidR="00EF4C3E" w:rsidRPr="00992907">
              <w:rPr>
                <w:rFonts w:asciiTheme="minorHAnsi" w:hAnsiTheme="minorHAnsi" w:cstheme="minorHAnsi"/>
              </w:rPr>
              <w:t>ЗЕДЕ</w:t>
            </w:r>
            <w:r w:rsidR="00EF4C3E">
              <w:rPr>
                <w:rFonts w:asciiTheme="minorHAnsi" w:hAnsiTheme="minorHAnsi" w:cstheme="minorHAnsi"/>
              </w:rPr>
              <w:t>УУ</w:t>
            </w:r>
            <w:r w:rsidR="00EF4C3E" w:rsidRPr="00992907">
              <w:rPr>
                <w:rFonts w:asciiTheme="minorHAnsi" w:hAnsiTheme="minorHAnsi" w:cstheme="minorHAnsi"/>
              </w:rPr>
              <w:t xml:space="preserve"> </w:t>
            </w:r>
            <w:r w:rsidRPr="00992907">
              <w:rPr>
                <w:rFonts w:asciiTheme="minorHAnsi" w:hAnsiTheme="minorHAnsi" w:cstheme="minorHAnsi"/>
              </w:rPr>
              <w:t>или съгласно приложимата нормативна уредба, свързана с електронния подпис в съответната държава членка</w:t>
            </w:r>
            <w:r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4D26" w14:textId="1C799ABD" w:rsidR="00992907" w:rsidRPr="00C12D41" w:rsidRDefault="00431557" w:rsidP="00992907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05AE8CC1">
                <v:shape id="_x0000_i1125" type="#_x0000_t75" style="width:12.6pt;height:11.4pt" o:ole="" filled="t">
                  <v:imagedata r:id="rId8" o:title=""/>
                </v:shape>
                <w:control r:id="rId19" w:name="CheckBox31211" w:shapeid="_x0000_i1125"/>
              </w:object>
            </w:r>
          </w:p>
        </w:tc>
      </w:tr>
      <w:tr w:rsidR="00992907" w:rsidRPr="00C12D41" w14:paraId="4FCCDA83" w14:textId="77777777" w:rsidTr="00936E28">
        <w:trPr>
          <w:trHeight w:val="1075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7E85" w14:textId="0E8BE79C" w:rsidR="00992907" w:rsidRPr="00C12D41" w:rsidRDefault="00186B4C" w:rsidP="00992907">
            <w:pPr>
              <w:pStyle w:val="Default"/>
              <w:numPr>
                <w:ilvl w:val="0"/>
                <w:numId w:val="9"/>
              </w:numPr>
              <w:tabs>
                <w:tab w:val="left" w:pos="380"/>
              </w:tabs>
              <w:ind w:left="110" w:right="102" w:firstLine="0"/>
              <w:jc w:val="both"/>
              <w:rPr>
                <w:rFonts w:asciiTheme="minorHAnsi" w:hAnsiTheme="minorHAnsi" w:cstheme="minorHAnsi"/>
              </w:rPr>
            </w:pPr>
            <w:r w:rsidRPr="00186B4C">
              <w:rPr>
                <w:rFonts w:asciiTheme="minorHAnsi" w:hAnsiTheme="minorHAnsi" w:cstheme="minorHAnsi"/>
              </w:rPr>
              <w:lastRenderedPageBreak/>
              <w:t>заверено от заявителя копие от решението на КФН или съответния компетентен орган в изпращащата държава членка за потвърждаване на проспекта, респективно базовия проспект;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A78F" w14:textId="03C4C1CC" w:rsidR="00992907" w:rsidRPr="00C12D41" w:rsidRDefault="00431557" w:rsidP="00992907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145A72AD">
                <v:shape id="_x0000_i1127" type="#_x0000_t75" style="width:12.6pt;height:11.4pt" o:ole="" filled="t">
                  <v:imagedata r:id="rId8" o:title=""/>
                </v:shape>
                <w:control r:id="rId20" w:name="CheckBox32211" w:shapeid="_x0000_i1127"/>
              </w:object>
            </w:r>
          </w:p>
        </w:tc>
      </w:tr>
      <w:tr w:rsidR="00992907" w:rsidRPr="00C12D41" w14:paraId="6AC447D9" w14:textId="77777777" w:rsidTr="00936E28">
        <w:trPr>
          <w:trHeight w:val="895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AAF6" w14:textId="66A732FA" w:rsidR="00992907" w:rsidRPr="00C12D41" w:rsidRDefault="00992907" w:rsidP="00992907">
            <w:pPr>
              <w:pStyle w:val="Default"/>
              <w:numPr>
                <w:ilvl w:val="0"/>
                <w:numId w:val="9"/>
              </w:numPr>
              <w:tabs>
                <w:tab w:val="left" w:pos="380"/>
              </w:tabs>
              <w:ind w:left="110" w:right="102" w:firstLine="0"/>
              <w:jc w:val="both"/>
              <w:rPr>
                <w:rFonts w:asciiTheme="minorHAnsi" w:hAnsiTheme="minorHAnsi" w:cstheme="minorHAnsi"/>
              </w:rPr>
            </w:pPr>
            <w:r w:rsidRPr="00992907">
              <w:rPr>
                <w:rFonts w:asciiTheme="minorHAnsi" w:hAnsiTheme="minorHAnsi" w:cstheme="minorHAnsi"/>
              </w:rPr>
              <w:t xml:space="preserve">заверени от заявителя копия от документи, доказващи изпълнението на задължението по </w:t>
            </w:r>
            <w:r w:rsidR="00EF4C3E" w:rsidRPr="00BD0E43">
              <w:rPr>
                <w:rFonts w:ascii="Calibri" w:hAnsi="Calibri"/>
                <w:lang w:eastAsia="en-US"/>
              </w:rPr>
              <w:t xml:space="preserve">чл. 3, </w:t>
            </w:r>
            <w:r w:rsidR="00EF4C3E" w:rsidRPr="00332F42">
              <w:rPr>
                <w:rFonts w:ascii="Calibri" w:hAnsi="Calibri"/>
                <w:lang w:eastAsia="en-US"/>
              </w:rPr>
              <w:t>пар</w:t>
            </w:r>
            <w:r w:rsidR="00EF4C3E" w:rsidRPr="00BD0E43">
              <w:rPr>
                <w:rFonts w:ascii="Calibri" w:hAnsi="Calibri"/>
                <w:lang w:eastAsia="en-US"/>
              </w:rPr>
              <w:t>. 3 от Регламент (EС) 2017/1129</w:t>
            </w:r>
            <w:r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4AE6" w14:textId="73989A52" w:rsidR="00992907" w:rsidRPr="00C12D41" w:rsidRDefault="00431557" w:rsidP="00992907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6CEE10EA">
                <v:shape id="_x0000_i1129" type="#_x0000_t75" style="width:12.6pt;height:11.4pt" o:ole="" filled="t">
                  <v:imagedata r:id="rId8" o:title=""/>
                </v:shape>
                <w:control r:id="rId21" w:name="CheckBox3312" w:shapeid="_x0000_i1129"/>
              </w:object>
            </w:r>
          </w:p>
        </w:tc>
      </w:tr>
      <w:tr w:rsidR="00992907" w:rsidRPr="00C12D41" w14:paraId="38DEF533" w14:textId="77777777" w:rsidTr="00936E28">
        <w:trPr>
          <w:trHeight w:val="1165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4386" w14:textId="77777777" w:rsidR="00992907" w:rsidRPr="00C12D41" w:rsidRDefault="00992907" w:rsidP="00992907">
            <w:pPr>
              <w:pStyle w:val="Default"/>
              <w:numPr>
                <w:ilvl w:val="0"/>
                <w:numId w:val="9"/>
              </w:numPr>
              <w:tabs>
                <w:tab w:val="left" w:pos="380"/>
              </w:tabs>
              <w:ind w:left="110" w:right="102" w:firstLine="0"/>
              <w:jc w:val="both"/>
              <w:rPr>
                <w:rFonts w:asciiTheme="minorHAnsi" w:hAnsiTheme="minorHAnsi" w:cstheme="minorHAnsi"/>
              </w:rPr>
            </w:pPr>
            <w:r w:rsidRPr="00992907">
              <w:rPr>
                <w:rFonts w:asciiTheme="minorHAnsi" w:hAnsiTheme="minorHAnsi" w:cstheme="minorHAnsi"/>
              </w:rPr>
              <w:t>заверено копие от решението на КФН за вписване на емитента на финансовите инструменти с цел търговия в регистрите по чл. 30, ал. 1, т. 3 от ЗКФН, ако не се съдържа в решението по т. 2</w:t>
            </w:r>
            <w:r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3089" w14:textId="662BA9E0" w:rsidR="00992907" w:rsidRPr="00C12D41" w:rsidRDefault="00431557" w:rsidP="00992907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040BD873">
                <v:shape id="_x0000_i1131" type="#_x0000_t75" style="width:12.6pt;height:11.4pt" o:ole="" filled="t">
                  <v:imagedata r:id="rId8" o:title=""/>
                </v:shape>
                <w:control r:id="rId22" w:name="CheckBox33111" w:shapeid="_x0000_i1131"/>
              </w:object>
            </w:r>
          </w:p>
        </w:tc>
      </w:tr>
      <w:tr w:rsidR="00992907" w:rsidRPr="00C12D41" w14:paraId="1502D7BF" w14:textId="77777777" w:rsidTr="00936E28">
        <w:trPr>
          <w:trHeight w:val="886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8210" w14:textId="375B88BF" w:rsidR="00992907" w:rsidRPr="00C12D41" w:rsidRDefault="00992907" w:rsidP="00992907">
            <w:pPr>
              <w:pStyle w:val="Default"/>
              <w:numPr>
                <w:ilvl w:val="0"/>
                <w:numId w:val="9"/>
              </w:numPr>
              <w:tabs>
                <w:tab w:val="left" w:pos="380"/>
              </w:tabs>
              <w:ind w:left="110" w:right="102" w:firstLine="0"/>
              <w:jc w:val="both"/>
              <w:rPr>
                <w:rFonts w:asciiTheme="minorHAnsi" w:hAnsiTheme="minorHAnsi" w:cstheme="minorHAnsi"/>
              </w:rPr>
            </w:pPr>
            <w:r w:rsidRPr="00992907">
              <w:rPr>
                <w:rFonts w:asciiTheme="minorHAnsi" w:hAnsiTheme="minorHAnsi" w:cstheme="minorHAnsi"/>
              </w:rPr>
              <w:t xml:space="preserve">в случаите по </w:t>
            </w:r>
            <w:r w:rsidR="00EF4C3E" w:rsidRPr="00332F42">
              <w:rPr>
                <w:rFonts w:ascii="Calibri" w:hAnsi="Calibri" w:cs="Calibri"/>
              </w:rPr>
              <w:t xml:space="preserve">чл. 8 от </w:t>
            </w:r>
            <w:r w:rsidR="00EF4C3E" w:rsidRPr="00BD0E43">
              <w:rPr>
                <w:rFonts w:ascii="Calibri" w:hAnsi="Calibri"/>
                <w:lang w:eastAsia="en-US"/>
              </w:rPr>
              <w:t>Регламент (EС) 2017/1129</w:t>
            </w:r>
            <w:r w:rsidRPr="00992907">
              <w:rPr>
                <w:rFonts w:asciiTheme="minorHAnsi" w:hAnsiTheme="minorHAnsi" w:cstheme="minorHAnsi"/>
              </w:rPr>
              <w:t>, информация за окончателните условия на предлагането, ако такава е налична към момента на подаване на заявлението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862B" w14:textId="0701FD2C" w:rsidR="00992907" w:rsidRPr="00C12D41" w:rsidRDefault="00431557" w:rsidP="00992907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557B5592">
                <v:shape id="_x0000_i1133" type="#_x0000_t75" style="width:12.6pt;height:11.4pt" o:ole="" filled="t">
                  <v:imagedata r:id="rId8" o:title=""/>
                </v:shape>
                <w:control r:id="rId23" w:name="CheckBox3122" w:shapeid="_x0000_i1133"/>
              </w:object>
            </w:r>
          </w:p>
        </w:tc>
      </w:tr>
    </w:tbl>
    <w:p w14:paraId="291B6FBD" w14:textId="77777777" w:rsidR="00992907" w:rsidRDefault="00992907">
      <w:pPr>
        <w:rPr>
          <w:rFonts w:ascii="Calibri" w:hAnsi="Calibri" w:cs="Calibri"/>
          <w:b/>
        </w:rPr>
      </w:pPr>
    </w:p>
    <w:p w14:paraId="1C9A65BA" w14:textId="77777777" w:rsidR="009E4BDB" w:rsidRPr="00936E28" w:rsidRDefault="009E4BDB">
      <w:pPr>
        <w:rPr>
          <w:rFonts w:ascii="Calibri" w:hAnsi="Calibri" w:cs="Calibri"/>
          <w:b/>
        </w:rPr>
      </w:pPr>
    </w:p>
    <w:tbl>
      <w:tblPr>
        <w:tblW w:w="1026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  <w:gridCol w:w="630"/>
      </w:tblGrid>
      <w:tr w:rsidR="00936E28" w:rsidRPr="000976AE" w14:paraId="40C1F359" w14:textId="77777777" w:rsidTr="00936E28">
        <w:trPr>
          <w:trHeight w:val="121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4FA8" w14:textId="23036403" w:rsidR="00936E28" w:rsidRPr="00992907" w:rsidRDefault="00936E28" w:rsidP="00936E2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92907">
              <w:rPr>
                <w:rFonts w:asciiTheme="minorHAnsi" w:hAnsiTheme="minorHAnsi" w:cstheme="minorHAnsi"/>
                <w:b/>
                <w:bCs/>
              </w:rPr>
              <w:t xml:space="preserve">Документи по чл. 25, ал. 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992907">
              <w:rPr>
                <w:rFonts w:asciiTheme="minorHAnsi" w:hAnsiTheme="minorHAnsi" w:cstheme="minorHAnsi"/>
                <w:b/>
                <w:bCs/>
              </w:rPr>
              <w:t xml:space="preserve"> от част III „Правила за допускане до търговия” з</w:t>
            </w:r>
            <w:r w:rsidRPr="00992907">
              <w:rPr>
                <w:rFonts w:asciiTheme="minorHAnsi" w:hAnsiTheme="minorHAnsi" w:cstheme="minorHAnsi"/>
                <w:b/>
              </w:rPr>
              <w:t xml:space="preserve">а емисии структурирани продукти, </w:t>
            </w:r>
            <w:r w:rsidR="009269A7">
              <w:rPr>
                <w:rFonts w:asciiTheme="minorHAnsi" w:hAnsiTheme="minorHAnsi" w:cstheme="minorHAnsi"/>
                <w:b/>
              </w:rPr>
              <w:t>в</w:t>
            </w:r>
            <w:r w:rsidRPr="00992907">
              <w:rPr>
                <w:rFonts w:asciiTheme="minorHAnsi" w:hAnsiTheme="minorHAnsi" w:cstheme="minorHAnsi"/>
                <w:b/>
              </w:rPr>
              <w:t xml:space="preserve"> случаите по </w:t>
            </w:r>
            <w:r w:rsidR="00EF4C3E" w:rsidRPr="00903790">
              <w:rPr>
                <w:rFonts w:ascii="Calibri" w:hAnsi="Calibri"/>
                <w:b/>
                <w:bCs/>
                <w:lang w:eastAsia="en-US"/>
              </w:rPr>
              <w:t>чл. 1, пар. 2 от Регламент (EС) 2017/1129</w:t>
            </w:r>
            <w:r w:rsidRPr="00992907">
              <w:rPr>
                <w:rFonts w:asciiTheme="minorHAnsi" w:hAnsiTheme="minorHAnsi" w:cstheme="minorHAnsi"/>
                <w:b/>
              </w:rPr>
              <w:t>, освен документите по ал. 2, към заявлението се прилага: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5DDFC" w14:textId="77777777" w:rsidR="00936E28" w:rsidRPr="000976AE" w:rsidRDefault="00936E28" w:rsidP="00936E28">
            <w:pPr>
              <w:rPr>
                <w:rFonts w:asciiTheme="minorHAnsi" w:hAnsiTheme="minorHAnsi" w:cstheme="minorHAnsi"/>
                <w:b/>
              </w:rPr>
            </w:pPr>
            <w:r w:rsidRPr="000976AE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936E28" w:rsidRPr="00C12D41" w14:paraId="581F46C3" w14:textId="77777777" w:rsidTr="00936E28">
        <w:trPr>
          <w:trHeight w:val="1525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7F43" w14:textId="54208F05" w:rsidR="00936E28" w:rsidRPr="00C12D41" w:rsidRDefault="00936E28" w:rsidP="00936E28">
            <w:pPr>
              <w:pStyle w:val="Default"/>
              <w:numPr>
                <w:ilvl w:val="0"/>
                <w:numId w:val="11"/>
              </w:numPr>
              <w:tabs>
                <w:tab w:val="left" w:pos="380"/>
              </w:tabs>
              <w:ind w:left="110" w:right="102" w:firstLine="0"/>
              <w:jc w:val="both"/>
              <w:rPr>
                <w:rFonts w:asciiTheme="minorHAnsi" w:hAnsiTheme="minorHAnsi" w:cstheme="minorHAnsi"/>
              </w:rPr>
            </w:pPr>
            <w:r w:rsidRPr="00936E28">
              <w:rPr>
                <w:rFonts w:ascii="Calibri" w:hAnsi="Calibri" w:cs="Calibri"/>
              </w:rPr>
              <w:t xml:space="preserve">цялостно описание на съответния продукт, съдържащо всички негови характеристики и особености на електронен носител, заверен с квалифициран електронен подпис по смисъла на </w:t>
            </w:r>
            <w:r w:rsidR="00EF4C3E" w:rsidRPr="00936E28">
              <w:rPr>
                <w:rFonts w:ascii="Calibri" w:hAnsi="Calibri" w:cs="Calibri"/>
              </w:rPr>
              <w:t>ЗЕДЕ</w:t>
            </w:r>
            <w:r w:rsidR="00EF4C3E">
              <w:rPr>
                <w:rFonts w:ascii="Calibri" w:hAnsi="Calibri" w:cs="Calibri"/>
              </w:rPr>
              <w:t>УУ</w:t>
            </w:r>
            <w:r w:rsidR="00EF4C3E" w:rsidRPr="00936E28">
              <w:rPr>
                <w:rFonts w:ascii="Calibri" w:hAnsi="Calibri" w:cs="Calibri"/>
              </w:rPr>
              <w:t xml:space="preserve"> </w:t>
            </w:r>
            <w:r w:rsidRPr="00936E28">
              <w:rPr>
                <w:rFonts w:ascii="Calibri" w:hAnsi="Calibri" w:cs="Calibri"/>
              </w:rPr>
              <w:t>или съгласно приложимата нормативна уредба, свързана с електронния подпис в съответната държава членка</w:t>
            </w:r>
            <w:r w:rsidR="009269A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16B1" w14:textId="7CBECD65" w:rsidR="00936E28" w:rsidRPr="00C12D41" w:rsidRDefault="00431557" w:rsidP="00936E28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778E98CE">
                <v:shape id="_x0000_i1135" type="#_x0000_t75" style="width:12.6pt;height:11.4pt" o:ole="" filled="t">
                  <v:imagedata r:id="rId8" o:title=""/>
                </v:shape>
                <w:control r:id="rId24" w:name="CheckBox312111" w:shapeid="_x0000_i1135"/>
              </w:object>
            </w:r>
          </w:p>
        </w:tc>
      </w:tr>
    </w:tbl>
    <w:p w14:paraId="42EA851A" w14:textId="77777777" w:rsidR="00936E28" w:rsidRPr="00936E28" w:rsidRDefault="00936E28" w:rsidP="00936E28">
      <w:pPr>
        <w:pStyle w:val="Default"/>
        <w:rPr>
          <w:rFonts w:ascii="Calibri" w:hAnsi="Calibri" w:cs="Calibri"/>
        </w:rPr>
      </w:pPr>
    </w:p>
    <w:p w14:paraId="3A00FD41" w14:textId="77777777" w:rsidR="00992907" w:rsidRPr="00936E28" w:rsidRDefault="00992907">
      <w:pPr>
        <w:rPr>
          <w:rFonts w:ascii="Calibri" w:hAnsi="Calibri" w:cs="Calibri"/>
          <w:b/>
        </w:rPr>
      </w:pPr>
      <w:r w:rsidRPr="00936E28">
        <w:rPr>
          <w:rFonts w:ascii="Calibri" w:hAnsi="Calibri" w:cs="Calibri"/>
          <w:b/>
        </w:rPr>
        <w:br w:type="page"/>
      </w:r>
    </w:p>
    <w:tbl>
      <w:tblPr>
        <w:tblW w:w="1026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  <w:gridCol w:w="630"/>
      </w:tblGrid>
      <w:tr w:rsidR="00992907" w:rsidRPr="000976AE" w14:paraId="5F5F0186" w14:textId="77777777" w:rsidTr="00992907">
        <w:trPr>
          <w:trHeight w:val="296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730A" w14:textId="77777777" w:rsidR="00992907" w:rsidRPr="00992907" w:rsidRDefault="00992907" w:rsidP="00936E28">
            <w:pPr>
              <w:pStyle w:val="Default"/>
              <w:ind w:left="110" w:right="1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92907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Документи по чл. 25, ал. 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992907">
              <w:rPr>
                <w:rFonts w:asciiTheme="minorHAnsi" w:hAnsiTheme="minorHAnsi" w:cstheme="minorHAnsi"/>
                <w:b/>
                <w:bCs/>
              </w:rPr>
              <w:t xml:space="preserve"> от част III „Правила за допускане до търговия” з</w:t>
            </w:r>
            <w:r w:rsidRPr="00992907">
              <w:rPr>
                <w:rFonts w:asciiTheme="minorHAnsi" w:hAnsiTheme="minorHAnsi" w:cstheme="minorHAnsi"/>
                <w:b/>
              </w:rPr>
              <w:t xml:space="preserve">а </w:t>
            </w:r>
            <w:r w:rsidR="00936E28" w:rsidRPr="00936E28">
              <w:rPr>
                <w:rFonts w:asciiTheme="minorHAnsi" w:hAnsiTheme="minorHAnsi" w:cstheme="minorHAnsi"/>
                <w:b/>
              </w:rPr>
              <w:t xml:space="preserve">емисии борсово търгувани фондове </w:t>
            </w:r>
            <w:r w:rsidRPr="00992907">
              <w:rPr>
                <w:rFonts w:asciiTheme="minorHAnsi" w:hAnsiTheme="minorHAnsi" w:cstheme="minorHAnsi"/>
                <w:b/>
              </w:rPr>
              <w:t>се прилагат: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A2AF6" w14:textId="77777777" w:rsidR="00992907" w:rsidRPr="000976AE" w:rsidRDefault="00992907" w:rsidP="00992907">
            <w:pPr>
              <w:rPr>
                <w:rFonts w:asciiTheme="minorHAnsi" w:hAnsiTheme="minorHAnsi" w:cstheme="minorHAnsi"/>
                <w:b/>
              </w:rPr>
            </w:pPr>
            <w:r w:rsidRPr="000976AE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992907" w:rsidRPr="00C12D41" w14:paraId="367F4825" w14:textId="77777777" w:rsidTr="009E4BDB">
        <w:trPr>
          <w:trHeight w:val="1291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4992" w14:textId="77777777" w:rsidR="00992907" w:rsidRPr="00C12D41" w:rsidRDefault="00936E28" w:rsidP="009E4BDB">
            <w:pPr>
              <w:pStyle w:val="Default"/>
              <w:numPr>
                <w:ilvl w:val="0"/>
                <w:numId w:val="10"/>
              </w:numPr>
              <w:tabs>
                <w:tab w:val="left" w:pos="560"/>
              </w:tabs>
              <w:ind w:left="200" w:right="110" w:firstLine="0"/>
              <w:jc w:val="both"/>
              <w:rPr>
                <w:rFonts w:asciiTheme="minorHAnsi" w:hAnsiTheme="minorHAnsi" w:cstheme="minorHAnsi"/>
              </w:rPr>
            </w:pPr>
            <w:r w:rsidRPr="00936E28">
              <w:rPr>
                <w:rFonts w:asciiTheme="minorHAnsi" w:hAnsiTheme="minorHAnsi" w:cstheme="minorHAnsi"/>
              </w:rPr>
              <w:t>копие от лиценза на КФН или съответния компетентен орган в изпращащата държава членка за извършване на дейност като инвестиционно дружество, респективно от разрешението за организиране и управление на договорен фонд</w:t>
            </w:r>
            <w:r w:rsidR="00992907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5425A" w14:textId="333BB160" w:rsidR="00992907" w:rsidRPr="00C12D41" w:rsidRDefault="00431557" w:rsidP="00992907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3488FDB7">
                <v:shape id="_x0000_i1137" type="#_x0000_t75" style="width:12.6pt;height:11.4pt" o:ole="" filled="t">
                  <v:imagedata r:id="rId8" o:title=""/>
                </v:shape>
                <w:control r:id="rId25" w:name="CheckBox31212" w:shapeid="_x0000_i1137"/>
              </w:object>
            </w:r>
          </w:p>
        </w:tc>
      </w:tr>
      <w:tr w:rsidR="00992907" w:rsidRPr="00C12D41" w14:paraId="391CBF91" w14:textId="77777777" w:rsidTr="009E4BDB">
        <w:trPr>
          <w:trHeight w:val="1606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77ED" w14:textId="001B9B0C" w:rsidR="00992907" w:rsidRPr="00C12D41" w:rsidRDefault="00936E28" w:rsidP="009E4BDB">
            <w:pPr>
              <w:pStyle w:val="Default"/>
              <w:numPr>
                <w:ilvl w:val="0"/>
                <w:numId w:val="10"/>
              </w:numPr>
              <w:tabs>
                <w:tab w:val="left" w:pos="560"/>
              </w:tabs>
              <w:ind w:left="200" w:right="110" w:firstLine="0"/>
              <w:jc w:val="both"/>
              <w:rPr>
                <w:rFonts w:asciiTheme="minorHAnsi" w:hAnsiTheme="minorHAnsi" w:cstheme="minorHAnsi"/>
              </w:rPr>
            </w:pPr>
            <w:r w:rsidRPr="00936E28">
              <w:rPr>
                <w:rFonts w:asciiTheme="minorHAnsi" w:hAnsiTheme="minorHAnsi" w:cstheme="minorHAnsi"/>
              </w:rPr>
              <w:t xml:space="preserve">копие от проспекта и документ с ключова информация за инвеститорите на електронен носител, заверен с квалифициран електронен подпис по смисъла на </w:t>
            </w:r>
            <w:r w:rsidR="00EF4C3E" w:rsidRPr="00936E28">
              <w:rPr>
                <w:rFonts w:asciiTheme="minorHAnsi" w:hAnsiTheme="minorHAnsi" w:cstheme="minorHAnsi"/>
              </w:rPr>
              <w:t>ЗЕДЕ</w:t>
            </w:r>
            <w:r w:rsidR="00EF4C3E">
              <w:rPr>
                <w:rFonts w:asciiTheme="minorHAnsi" w:hAnsiTheme="minorHAnsi" w:cstheme="minorHAnsi"/>
              </w:rPr>
              <w:t>УУ</w:t>
            </w:r>
            <w:r w:rsidR="00EF4C3E" w:rsidRPr="00936E28">
              <w:rPr>
                <w:rFonts w:asciiTheme="minorHAnsi" w:hAnsiTheme="minorHAnsi" w:cstheme="minorHAnsi"/>
              </w:rPr>
              <w:t xml:space="preserve"> </w:t>
            </w:r>
            <w:r w:rsidRPr="00936E28">
              <w:rPr>
                <w:rFonts w:asciiTheme="minorHAnsi" w:hAnsiTheme="minorHAnsi" w:cstheme="minorHAnsi"/>
              </w:rPr>
              <w:t>или съгласно приложимата нормативна уредба, свързана с електронния подпис в съответната държава членка</w:t>
            </w:r>
            <w:r w:rsidR="00992907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99B0" w14:textId="30F37D85" w:rsidR="00992907" w:rsidRPr="00C12D41" w:rsidRDefault="00431557" w:rsidP="00992907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067A1818">
                <v:shape id="_x0000_i1139" type="#_x0000_t75" style="width:12.6pt;height:11.4pt" o:ole="" filled="t">
                  <v:imagedata r:id="rId8" o:title=""/>
                </v:shape>
                <w:control r:id="rId26" w:name="CheckBox32212" w:shapeid="_x0000_i1139"/>
              </w:object>
            </w:r>
          </w:p>
        </w:tc>
      </w:tr>
      <w:tr w:rsidR="00992907" w:rsidRPr="00C12D41" w14:paraId="19CA2454" w14:textId="77777777" w:rsidTr="00936E28">
        <w:trPr>
          <w:trHeight w:val="976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F438" w14:textId="77777777" w:rsidR="00992907" w:rsidRPr="00C12D41" w:rsidRDefault="00936E28" w:rsidP="009E4BDB">
            <w:pPr>
              <w:pStyle w:val="Default"/>
              <w:numPr>
                <w:ilvl w:val="0"/>
                <w:numId w:val="10"/>
              </w:numPr>
              <w:tabs>
                <w:tab w:val="left" w:pos="560"/>
              </w:tabs>
              <w:ind w:left="200" w:right="110" w:firstLine="0"/>
              <w:jc w:val="both"/>
              <w:rPr>
                <w:rFonts w:asciiTheme="minorHAnsi" w:hAnsiTheme="minorHAnsi" w:cstheme="minorHAnsi"/>
              </w:rPr>
            </w:pPr>
            <w:r w:rsidRPr="00936E28">
              <w:rPr>
                <w:rFonts w:asciiTheme="minorHAnsi" w:hAnsiTheme="minorHAnsi" w:cstheme="minorHAnsi"/>
              </w:rPr>
              <w:t>копие от устава на инвестиционното дружество, респективно правилата на договорния фонд</w:t>
            </w:r>
            <w:r w:rsidR="00992907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DA51" w14:textId="4E632EDE" w:rsidR="00992907" w:rsidRPr="00C12D41" w:rsidRDefault="00431557" w:rsidP="00992907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14FB168E">
                <v:shape id="_x0000_i1141" type="#_x0000_t75" style="width:12.6pt;height:11.4pt" o:ole="" filled="t">
                  <v:imagedata r:id="rId8" o:title=""/>
                </v:shape>
                <w:control r:id="rId27" w:name="CheckBox3313" w:shapeid="_x0000_i1141"/>
              </w:object>
            </w:r>
          </w:p>
        </w:tc>
      </w:tr>
      <w:tr w:rsidR="00992907" w:rsidRPr="00C12D41" w14:paraId="0F938A67" w14:textId="77777777" w:rsidTr="009E4BDB">
        <w:trPr>
          <w:trHeight w:val="1705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6841" w14:textId="77777777" w:rsidR="00992907" w:rsidRPr="00C12D41" w:rsidRDefault="00936E28" w:rsidP="009E4BDB">
            <w:pPr>
              <w:pStyle w:val="Default"/>
              <w:numPr>
                <w:ilvl w:val="0"/>
                <w:numId w:val="10"/>
              </w:numPr>
              <w:tabs>
                <w:tab w:val="left" w:pos="560"/>
              </w:tabs>
              <w:ind w:left="200" w:right="110" w:firstLine="0"/>
              <w:jc w:val="both"/>
              <w:rPr>
                <w:rFonts w:asciiTheme="minorHAnsi" w:hAnsiTheme="minorHAnsi" w:cstheme="minorHAnsi"/>
              </w:rPr>
            </w:pPr>
            <w:r w:rsidRPr="00936E28">
              <w:rPr>
                <w:rFonts w:asciiTheme="minorHAnsi" w:hAnsiTheme="minorHAnsi" w:cstheme="minorHAnsi"/>
              </w:rPr>
              <w:t xml:space="preserve">заверено копие от решението на КФН за вписване на емитента с цел търговия в регистъра по чл. 30, ал. 1, т. 4 от ЗКФН, ако не се съдържа в лиценза, респективно разрешението по т. 1 или копие от одобрението на КФН на промяната на правилата по чл.18 </w:t>
            </w:r>
            <w:r w:rsidR="00667EBA">
              <w:rPr>
                <w:rFonts w:asciiTheme="minorHAnsi" w:hAnsiTheme="minorHAnsi" w:cstheme="minorHAnsi"/>
              </w:rPr>
              <w:t xml:space="preserve">от </w:t>
            </w:r>
            <w:r w:rsidRPr="00936E28">
              <w:rPr>
                <w:rFonts w:asciiTheme="minorHAnsi" w:hAnsiTheme="minorHAnsi" w:cstheme="minorHAnsi"/>
              </w:rPr>
              <w:t>ЗДКИСДПКИ, когато колективната инвестиционна схема ще действа като борсово търгуван фонд</w:t>
            </w:r>
            <w:r w:rsidR="00992907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793B" w14:textId="3675B646" w:rsidR="00992907" w:rsidRPr="00C12D41" w:rsidRDefault="00431557" w:rsidP="00992907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7F9D0426">
                <v:shape id="_x0000_i1143" type="#_x0000_t75" style="width:12.6pt;height:11.4pt" o:ole="" filled="t">
                  <v:imagedata r:id="rId8" o:title=""/>
                </v:shape>
                <w:control r:id="rId28" w:name="CheckBox33112" w:shapeid="_x0000_i1143"/>
              </w:object>
            </w:r>
          </w:p>
        </w:tc>
      </w:tr>
      <w:tr w:rsidR="00992907" w:rsidRPr="00C12D41" w14:paraId="06C39F8B" w14:textId="77777777" w:rsidTr="00936E28">
        <w:trPr>
          <w:trHeight w:val="706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4D36" w14:textId="77777777" w:rsidR="00992907" w:rsidRPr="00C12D41" w:rsidRDefault="00936E28" w:rsidP="009E4BDB">
            <w:pPr>
              <w:pStyle w:val="Default"/>
              <w:numPr>
                <w:ilvl w:val="0"/>
                <w:numId w:val="10"/>
              </w:numPr>
              <w:tabs>
                <w:tab w:val="left" w:pos="560"/>
              </w:tabs>
              <w:ind w:left="200" w:right="110" w:firstLine="0"/>
              <w:jc w:val="both"/>
              <w:rPr>
                <w:rFonts w:asciiTheme="minorHAnsi" w:hAnsiTheme="minorHAnsi" w:cstheme="minorHAnsi"/>
              </w:rPr>
            </w:pPr>
            <w:r w:rsidRPr="00936E28">
              <w:rPr>
                <w:rFonts w:asciiTheme="minorHAnsi" w:hAnsiTheme="minorHAnsi" w:cstheme="minorHAnsi"/>
              </w:rPr>
              <w:t>удостоверение от съответната номерираща агенция за присвояване на ISIN номер на емисията</w:t>
            </w:r>
            <w:r w:rsidR="00992907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BE882" w14:textId="6A65F32D" w:rsidR="00992907" w:rsidRPr="00C12D41" w:rsidRDefault="00431557" w:rsidP="00992907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45B51958">
                <v:shape id="_x0000_i1145" type="#_x0000_t75" style="width:12.6pt;height:11.4pt" o:ole="" filled="t">
                  <v:imagedata r:id="rId8" o:title=""/>
                </v:shape>
                <w:control r:id="rId29" w:name="CheckBox3123" w:shapeid="_x0000_i1145"/>
              </w:object>
            </w:r>
          </w:p>
        </w:tc>
      </w:tr>
      <w:tr w:rsidR="00992907" w:rsidRPr="00C12D41" w14:paraId="788DEB9F" w14:textId="77777777" w:rsidTr="009E4BDB">
        <w:trPr>
          <w:trHeight w:val="625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4295" w14:textId="77777777" w:rsidR="00992907" w:rsidRPr="00C12D41" w:rsidRDefault="00936E28" w:rsidP="009E4BDB">
            <w:pPr>
              <w:pStyle w:val="Default"/>
              <w:numPr>
                <w:ilvl w:val="0"/>
                <w:numId w:val="10"/>
              </w:numPr>
              <w:tabs>
                <w:tab w:val="left" w:pos="560"/>
              </w:tabs>
              <w:ind w:left="200" w:right="110" w:firstLine="0"/>
              <w:jc w:val="both"/>
              <w:rPr>
                <w:rFonts w:asciiTheme="minorHAnsi" w:hAnsiTheme="minorHAnsi" w:cstheme="minorHAnsi"/>
              </w:rPr>
            </w:pPr>
            <w:r w:rsidRPr="00936E28">
              <w:rPr>
                <w:rFonts w:asciiTheme="minorHAnsi" w:hAnsiTheme="minorHAnsi" w:cstheme="minorHAnsi"/>
              </w:rPr>
              <w:t>удостоверение от депозитарна институция, че емисията е регистрирана при нея</w:t>
            </w:r>
            <w:r w:rsidR="00992907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129D" w14:textId="5CFF0343" w:rsidR="00992907" w:rsidRPr="00C12D41" w:rsidRDefault="00431557" w:rsidP="00992907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4F9A2267">
                <v:shape id="_x0000_i1147" type="#_x0000_t75" style="width:12.6pt;height:11.4pt" o:ole="" filled="t">
                  <v:imagedata r:id="rId8" o:title=""/>
                </v:shape>
                <w:control r:id="rId30" w:name="CheckBox3222" w:shapeid="_x0000_i1147"/>
              </w:object>
            </w:r>
          </w:p>
        </w:tc>
      </w:tr>
      <w:tr w:rsidR="00992907" w:rsidRPr="00C12D41" w14:paraId="480CF414" w14:textId="77777777" w:rsidTr="009E4BDB">
        <w:trPr>
          <w:trHeight w:val="976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23C0" w14:textId="77777777" w:rsidR="00992907" w:rsidRPr="00C12D41" w:rsidRDefault="00936E28" w:rsidP="009E4BDB">
            <w:pPr>
              <w:pStyle w:val="Default"/>
              <w:numPr>
                <w:ilvl w:val="0"/>
                <w:numId w:val="10"/>
              </w:numPr>
              <w:tabs>
                <w:tab w:val="left" w:pos="560"/>
              </w:tabs>
              <w:ind w:left="200" w:right="110" w:firstLine="0"/>
              <w:jc w:val="both"/>
              <w:rPr>
                <w:rFonts w:asciiTheme="minorHAnsi" w:hAnsiTheme="minorHAnsi" w:cstheme="minorHAnsi"/>
              </w:rPr>
            </w:pPr>
            <w:r w:rsidRPr="00936E28">
              <w:rPr>
                <w:rFonts w:asciiTheme="minorHAnsi" w:hAnsiTheme="minorHAnsi" w:cstheme="minorHAnsi"/>
              </w:rPr>
              <w:t>удостоверение от съответната номерираща агенция за присвояване на CFI код и FISN на емисията</w:t>
            </w:r>
            <w:r w:rsidR="00992907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79A8" w14:textId="14B7BD1B" w:rsidR="00992907" w:rsidRPr="00C12D41" w:rsidRDefault="00431557" w:rsidP="00992907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6726B6A9">
                <v:shape id="_x0000_i1149" type="#_x0000_t75" style="width:12.6pt;height:11.4pt" o:ole="" filled="t">
                  <v:imagedata r:id="rId8" o:title=""/>
                </v:shape>
                <w:control r:id="rId31" w:name="CheckBox332" w:shapeid="_x0000_i1149"/>
              </w:object>
            </w:r>
          </w:p>
        </w:tc>
      </w:tr>
      <w:tr w:rsidR="00992907" w:rsidRPr="00C12D41" w14:paraId="1900C9DF" w14:textId="77777777" w:rsidTr="009E4BDB">
        <w:trPr>
          <w:trHeight w:val="796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7922" w14:textId="77777777" w:rsidR="00992907" w:rsidRPr="00C12D41" w:rsidRDefault="00936E28" w:rsidP="009E4BDB">
            <w:pPr>
              <w:pStyle w:val="Default"/>
              <w:numPr>
                <w:ilvl w:val="0"/>
                <w:numId w:val="10"/>
              </w:numPr>
              <w:tabs>
                <w:tab w:val="left" w:pos="560"/>
              </w:tabs>
              <w:ind w:left="200" w:right="110" w:firstLine="0"/>
              <w:jc w:val="both"/>
              <w:rPr>
                <w:rFonts w:asciiTheme="minorHAnsi" w:hAnsiTheme="minorHAnsi" w:cstheme="minorHAnsi"/>
              </w:rPr>
            </w:pPr>
            <w:r w:rsidRPr="00936E28">
              <w:rPr>
                <w:rFonts w:asciiTheme="minorHAnsi" w:hAnsiTheme="minorHAnsi" w:cstheme="minorHAnsi"/>
              </w:rPr>
              <w:t>документ за платена такса за допускане до търговия, съгласно Тарифата за таксите на Борсата</w:t>
            </w:r>
            <w:r w:rsidR="00992907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ED55" w14:textId="4B6C8D8E" w:rsidR="00992907" w:rsidRPr="00C12D41" w:rsidRDefault="00431557" w:rsidP="00992907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533A6B27">
                <v:shape id="_x0000_i1151" type="#_x0000_t75" style="width:12.6pt;height:11.4pt" o:ole="" filled="t">
                  <v:imagedata r:id="rId8" o:title=""/>
                </v:shape>
                <w:control r:id="rId32" w:name="CheckBox3511" w:shapeid="_x0000_i1151"/>
              </w:object>
            </w:r>
          </w:p>
        </w:tc>
      </w:tr>
      <w:tr w:rsidR="00992907" w:rsidRPr="00C12D41" w14:paraId="5029C0F5" w14:textId="77777777" w:rsidTr="009E4BDB">
        <w:trPr>
          <w:trHeight w:val="625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2A61" w14:textId="77777777" w:rsidR="00992907" w:rsidRPr="00C12D41" w:rsidRDefault="00936E28" w:rsidP="009E4BDB">
            <w:pPr>
              <w:pStyle w:val="Default"/>
              <w:numPr>
                <w:ilvl w:val="0"/>
                <w:numId w:val="10"/>
              </w:numPr>
              <w:tabs>
                <w:tab w:val="left" w:pos="560"/>
              </w:tabs>
              <w:ind w:left="200" w:right="110" w:firstLine="0"/>
              <w:jc w:val="both"/>
              <w:rPr>
                <w:rFonts w:asciiTheme="minorHAnsi" w:hAnsiTheme="minorHAnsi" w:cstheme="minorHAnsi"/>
                <w:color w:val="auto"/>
              </w:rPr>
            </w:pPr>
            <w:r w:rsidRPr="00936E28">
              <w:rPr>
                <w:rFonts w:asciiTheme="minorHAnsi" w:hAnsiTheme="minorHAnsi" w:cstheme="minorHAnsi"/>
                <w:color w:val="auto"/>
              </w:rPr>
              <w:t>определената от заявителя индикативна референтна цена за първата търговска сесия</w:t>
            </w:r>
            <w:r>
              <w:rPr>
                <w:rFonts w:asciiTheme="minorHAnsi" w:hAnsiTheme="minorHAnsi" w:cstheme="minorHAnsi"/>
                <w:color w:val="auto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B830" w14:textId="6D3ED8C8" w:rsidR="00992907" w:rsidRPr="00C12D41" w:rsidRDefault="00431557" w:rsidP="00992907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032D9761">
                <v:shape id="_x0000_i1153" type="#_x0000_t75" style="width:12.6pt;height:11.4pt" o:ole="" filled="t">
                  <v:imagedata r:id="rId8" o:title=""/>
                </v:shape>
                <w:control r:id="rId33" w:name="CheckBox341" w:shapeid="_x0000_i1153"/>
              </w:object>
            </w:r>
          </w:p>
        </w:tc>
      </w:tr>
      <w:tr w:rsidR="00936E28" w:rsidRPr="00C12D41" w14:paraId="63437355" w14:textId="77777777" w:rsidTr="009E4BDB">
        <w:trPr>
          <w:trHeight w:val="616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67B2" w14:textId="77777777" w:rsidR="00936E28" w:rsidRPr="00936E28" w:rsidRDefault="00936E28" w:rsidP="009E4BDB">
            <w:pPr>
              <w:pStyle w:val="Default"/>
              <w:numPr>
                <w:ilvl w:val="0"/>
                <w:numId w:val="10"/>
              </w:numPr>
              <w:tabs>
                <w:tab w:val="left" w:pos="560"/>
              </w:tabs>
              <w:ind w:left="200" w:right="110" w:firstLine="0"/>
              <w:jc w:val="both"/>
              <w:rPr>
                <w:rFonts w:asciiTheme="minorHAnsi" w:hAnsiTheme="minorHAnsi" w:cstheme="minorHAnsi"/>
                <w:color w:val="auto"/>
              </w:rPr>
            </w:pPr>
            <w:r w:rsidRPr="00936E28">
              <w:rPr>
                <w:rFonts w:asciiTheme="minorHAnsi" w:hAnsiTheme="minorHAnsi" w:cstheme="minorHAnsi"/>
                <w:color w:val="auto"/>
              </w:rPr>
              <w:t>документ, удостоверяващ LEI код на емитента;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0429" w14:textId="208B1979" w:rsidR="00936E28" w:rsidRPr="00936E28" w:rsidRDefault="00431557" w:rsidP="00936E28">
            <w:pPr>
              <w:jc w:val="center"/>
              <w:rPr>
                <w:rFonts w:cstheme="minorHAnsi"/>
              </w:rPr>
            </w:pPr>
            <w:r w:rsidRPr="00C12D41">
              <w:rPr>
                <w:rFonts w:cstheme="minorHAnsi"/>
              </w:rPr>
              <w:object w:dxaOrig="225" w:dyaOrig="225" w14:anchorId="07152069">
                <v:shape id="_x0000_i1155" type="#_x0000_t75" style="width:12.6pt;height:11.4pt" o:ole="" filled="t">
                  <v:imagedata r:id="rId8" o:title=""/>
                </v:shape>
                <w:control r:id="rId34" w:name="CheckBox35111" w:shapeid="_x0000_i1155"/>
              </w:object>
            </w:r>
          </w:p>
        </w:tc>
      </w:tr>
      <w:tr w:rsidR="00936E28" w:rsidRPr="00C12D41" w14:paraId="7377DAE4" w14:textId="77777777" w:rsidTr="009E4BDB">
        <w:trPr>
          <w:trHeight w:val="985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66F0" w14:textId="77777777" w:rsidR="00936E28" w:rsidRPr="00C12D41" w:rsidRDefault="00936E28" w:rsidP="009E4BDB">
            <w:pPr>
              <w:pStyle w:val="Default"/>
              <w:numPr>
                <w:ilvl w:val="0"/>
                <w:numId w:val="10"/>
              </w:numPr>
              <w:tabs>
                <w:tab w:val="left" w:pos="560"/>
              </w:tabs>
              <w:ind w:left="200" w:right="110" w:firstLine="0"/>
              <w:jc w:val="both"/>
              <w:rPr>
                <w:rFonts w:asciiTheme="minorHAnsi" w:hAnsiTheme="minorHAnsi" w:cstheme="minorHAnsi"/>
                <w:color w:val="auto"/>
              </w:rPr>
            </w:pPr>
            <w:r w:rsidRPr="00936E28">
              <w:rPr>
                <w:rFonts w:asciiTheme="minorHAnsi" w:hAnsiTheme="minorHAnsi" w:cstheme="minorHAnsi"/>
                <w:color w:val="auto"/>
              </w:rPr>
              <w:t>други документи и договори, удостоверяващи изпълнението на специфичните изисквания за допускане до заявения сегмент</w:t>
            </w:r>
            <w:r>
              <w:rPr>
                <w:rFonts w:asciiTheme="minorHAnsi" w:hAnsiTheme="minorHAnsi" w:cstheme="minorHAnsi"/>
                <w:color w:val="auto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BD9C" w14:textId="05DF8E6A" w:rsidR="00936E28" w:rsidRPr="00936E28" w:rsidRDefault="00431557" w:rsidP="00936E28">
            <w:pPr>
              <w:jc w:val="center"/>
              <w:rPr>
                <w:rFonts w:cstheme="minorHAnsi"/>
              </w:rPr>
            </w:pPr>
            <w:r w:rsidRPr="00C12D41">
              <w:rPr>
                <w:rFonts w:cstheme="minorHAnsi"/>
              </w:rPr>
              <w:object w:dxaOrig="225" w:dyaOrig="225" w14:anchorId="50890A27">
                <v:shape id="_x0000_i1157" type="#_x0000_t75" style="width:12.6pt;height:11.4pt" o:ole="" filled="t">
                  <v:imagedata r:id="rId8" o:title=""/>
                </v:shape>
                <w:control r:id="rId35" w:name="CheckBox3411" w:shapeid="_x0000_i1157"/>
              </w:object>
            </w:r>
          </w:p>
        </w:tc>
      </w:tr>
      <w:tr w:rsidR="00936E28" w:rsidRPr="00C12D41" w14:paraId="6EF6DDB5" w14:textId="77777777" w:rsidTr="00936E28">
        <w:trPr>
          <w:trHeight w:val="976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5922" w14:textId="77777777" w:rsidR="00936E28" w:rsidRPr="00C12D41" w:rsidRDefault="00936E28" w:rsidP="009E4BDB">
            <w:pPr>
              <w:pStyle w:val="Default"/>
              <w:numPr>
                <w:ilvl w:val="0"/>
                <w:numId w:val="10"/>
              </w:numPr>
              <w:tabs>
                <w:tab w:val="left" w:pos="560"/>
              </w:tabs>
              <w:ind w:left="200" w:right="110" w:firstLine="0"/>
              <w:jc w:val="both"/>
              <w:rPr>
                <w:rFonts w:asciiTheme="minorHAnsi" w:hAnsiTheme="minorHAnsi" w:cstheme="minorHAnsi"/>
                <w:color w:val="auto"/>
              </w:rPr>
            </w:pPr>
            <w:r w:rsidRPr="00936E28">
              <w:rPr>
                <w:rFonts w:asciiTheme="minorHAnsi" w:hAnsiTheme="minorHAnsi" w:cstheme="minorHAnsi"/>
                <w:color w:val="auto"/>
              </w:rPr>
              <w:t>декларация по образец относно избрания начин на представяне на вътрешнодневната индикативна нетна стойност на активите</w:t>
            </w:r>
            <w:r w:rsidRPr="00844C38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5461" w14:textId="66C37A0A" w:rsidR="00936E28" w:rsidRPr="00936E28" w:rsidRDefault="00431557" w:rsidP="00936E28">
            <w:pPr>
              <w:jc w:val="center"/>
              <w:rPr>
                <w:rFonts w:cstheme="minorHAnsi"/>
              </w:rPr>
            </w:pPr>
            <w:r w:rsidRPr="00C12D41">
              <w:rPr>
                <w:rFonts w:cstheme="minorHAnsi"/>
              </w:rPr>
              <w:object w:dxaOrig="225" w:dyaOrig="225" w14:anchorId="345758DE">
                <v:shape id="_x0000_i1159" type="#_x0000_t75" style="width:12.6pt;height:11.4pt" o:ole="" filled="t">
                  <v:imagedata r:id="rId8" o:title=""/>
                </v:shape>
                <w:control r:id="rId36" w:name="CheckBox34111" w:shapeid="_x0000_i1159"/>
              </w:object>
            </w:r>
          </w:p>
        </w:tc>
      </w:tr>
    </w:tbl>
    <w:p w14:paraId="0FA46C1B" w14:textId="77777777" w:rsidR="00992907" w:rsidRDefault="00992907">
      <w:pPr>
        <w:rPr>
          <w:rFonts w:ascii="Calibri" w:hAnsi="Calibri" w:cs="Calibri"/>
          <w:b/>
        </w:rPr>
      </w:pPr>
    </w:p>
    <w:p w14:paraId="3C2AC71E" w14:textId="77777777" w:rsidR="004B3B9A" w:rsidRDefault="003256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4B3B9A">
        <w:rPr>
          <w:rFonts w:ascii="Calibri" w:hAnsi="Calibri" w:cs="Calibri"/>
          <w:b/>
        </w:rPr>
        <w:lastRenderedPageBreak/>
        <w:br/>
      </w:r>
      <w:r w:rsidR="004B3B9A">
        <w:rPr>
          <w:rFonts w:ascii="Calibri" w:hAnsi="Calibri" w:cs="Calibri"/>
          <w:b/>
        </w:rPr>
        <w:br/>
      </w:r>
    </w:p>
    <w:tbl>
      <w:tblPr>
        <w:tblW w:w="1026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  <w:gridCol w:w="630"/>
      </w:tblGrid>
      <w:tr w:rsidR="004B3B9A" w:rsidRPr="00F04320" w14:paraId="5244B9E1" w14:textId="77777777" w:rsidTr="00F04320">
        <w:trPr>
          <w:trHeight w:val="296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CB46" w14:textId="049A7680" w:rsidR="004B3B9A" w:rsidRPr="00F04320" w:rsidRDefault="004B3B9A" w:rsidP="00C905B1">
            <w:pPr>
              <w:pStyle w:val="Default"/>
              <w:ind w:left="110" w:right="1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4320">
              <w:rPr>
                <w:rFonts w:asciiTheme="minorHAnsi" w:hAnsiTheme="minorHAnsi" w:cstheme="minorHAnsi"/>
                <w:b/>
                <w:bCs/>
              </w:rPr>
              <w:t>Документи по чл. 25, ал. 7 от част III „Правила за допускане до търговия” за емисии дялове, издадени от национални договорни фондове затворен тип се прилагат: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0B2E" w14:textId="77777777" w:rsidR="004B3B9A" w:rsidRPr="00F04320" w:rsidRDefault="004B3B9A" w:rsidP="00C905B1">
            <w:pPr>
              <w:rPr>
                <w:rFonts w:asciiTheme="minorHAnsi" w:hAnsiTheme="minorHAnsi" w:cstheme="minorHAnsi"/>
                <w:b/>
              </w:rPr>
            </w:pPr>
            <w:r w:rsidRPr="00F04320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4B3B9A" w:rsidRPr="00F04320" w14:paraId="5B36BD6B" w14:textId="77777777" w:rsidTr="00F04320">
        <w:trPr>
          <w:trHeight w:val="1291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C23C" w14:textId="095F4BFF" w:rsidR="004B3B9A" w:rsidRPr="00F04320" w:rsidRDefault="004B3B9A" w:rsidP="00F04320">
            <w:pPr>
              <w:pStyle w:val="Default"/>
              <w:numPr>
                <w:ilvl w:val="0"/>
                <w:numId w:val="14"/>
              </w:numPr>
              <w:tabs>
                <w:tab w:val="left" w:pos="560"/>
              </w:tabs>
              <w:ind w:left="212" w:right="110" w:hanging="212"/>
              <w:jc w:val="both"/>
              <w:rPr>
                <w:rFonts w:asciiTheme="minorHAnsi" w:hAnsiTheme="minorHAnsi" w:cstheme="minorHAnsi"/>
              </w:rPr>
            </w:pPr>
            <w:r w:rsidRPr="00F04320">
              <w:rPr>
                <w:rFonts w:asciiTheme="minorHAnsi" w:hAnsiTheme="minorHAnsi" w:cstheme="minorHAnsi"/>
              </w:rPr>
              <w:t>копие от разрешението на КФН за организиране и управление на национален договорен фонд затворен тип, респективно разрешението от съответния компетентен орган в изпращащата държава членка за извършване на дейност като национален договорен фонд от затворен тип;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34F0" w14:textId="2986A2BD" w:rsidR="004B3B9A" w:rsidRPr="00F04320" w:rsidRDefault="004B3B9A" w:rsidP="00C905B1">
            <w:pPr>
              <w:jc w:val="center"/>
              <w:rPr>
                <w:rFonts w:asciiTheme="minorHAnsi" w:hAnsiTheme="minorHAnsi" w:cstheme="minorHAnsi"/>
              </w:rPr>
            </w:pPr>
            <w:r w:rsidRPr="00F04320">
              <w:rPr>
                <w:rFonts w:cstheme="minorHAnsi"/>
              </w:rPr>
              <w:object w:dxaOrig="225" w:dyaOrig="225" w14:anchorId="5025B100">
                <v:shape id="_x0000_i1161" type="#_x0000_t75" style="width:12.6pt;height:11.4pt" o:ole="" filled="t">
                  <v:imagedata r:id="rId8" o:title=""/>
                </v:shape>
                <w:control r:id="rId37" w:name="CheckBox312121" w:shapeid="_x0000_i1161"/>
              </w:object>
            </w:r>
          </w:p>
        </w:tc>
      </w:tr>
      <w:tr w:rsidR="004B3B9A" w:rsidRPr="00F04320" w14:paraId="55D45372" w14:textId="77777777" w:rsidTr="00F04320">
        <w:trPr>
          <w:trHeight w:val="1606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0BB" w14:textId="77F7C12B" w:rsidR="004B3B9A" w:rsidRPr="00F04320" w:rsidRDefault="00F04320" w:rsidP="00F04320">
            <w:pPr>
              <w:pStyle w:val="Default"/>
              <w:numPr>
                <w:ilvl w:val="0"/>
                <w:numId w:val="14"/>
              </w:numPr>
              <w:tabs>
                <w:tab w:val="left" w:pos="560"/>
              </w:tabs>
              <w:ind w:left="200" w:right="110" w:hanging="220"/>
              <w:jc w:val="both"/>
              <w:rPr>
                <w:rFonts w:asciiTheme="minorHAnsi" w:hAnsiTheme="minorHAnsi" w:cstheme="minorHAnsi"/>
              </w:rPr>
            </w:pPr>
            <w:r w:rsidRPr="00F04320">
              <w:rPr>
                <w:rFonts w:asciiTheme="minorHAnsi" w:hAnsiTheme="minorHAnsi" w:cstheme="minorHAnsi"/>
              </w:rPr>
              <w:t>копие от проспекта на електронен носител, заверен с квалифициран електронен подпис по смисъла на ЗЕДЕУУ или заверен съгласно приложимата нормативна уредба, свързана с електронния подпис в съответната държава членка</w:t>
            </w:r>
            <w:r w:rsidR="004B3B9A" w:rsidRPr="00F04320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2E20" w14:textId="375834EB" w:rsidR="004B3B9A" w:rsidRPr="00F04320" w:rsidRDefault="004B3B9A" w:rsidP="00C905B1">
            <w:pPr>
              <w:jc w:val="center"/>
              <w:rPr>
                <w:rFonts w:asciiTheme="minorHAnsi" w:hAnsiTheme="minorHAnsi" w:cstheme="minorHAnsi"/>
              </w:rPr>
            </w:pPr>
            <w:r w:rsidRPr="00F04320">
              <w:rPr>
                <w:rFonts w:cstheme="minorHAnsi"/>
              </w:rPr>
              <w:object w:dxaOrig="225" w:dyaOrig="225" w14:anchorId="51042471">
                <v:shape id="_x0000_i1163" type="#_x0000_t75" style="width:12.6pt;height:11.4pt" o:ole="" filled="t">
                  <v:imagedata r:id="rId8" o:title=""/>
                </v:shape>
                <w:control r:id="rId38" w:name="CheckBox322121" w:shapeid="_x0000_i1163"/>
              </w:object>
            </w:r>
          </w:p>
        </w:tc>
      </w:tr>
      <w:tr w:rsidR="004B3B9A" w:rsidRPr="00F04320" w14:paraId="00F7773C" w14:textId="77777777" w:rsidTr="00F04320">
        <w:trPr>
          <w:trHeight w:val="976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23BD" w14:textId="6BE425BD" w:rsidR="004B3B9A" w:rsidRPr="00F04320" w:rsidRDefault="00F04320" w:rsidP="00F04320">
            <w:pPr>
              <w:pStyle w:val="Default"/>
              <w:numPr>
                <w:ilvl w:val="0"/>
                <w:numId w:val="14"/>
              </w:numPr>
              <w:tabs>
                <w:tab w:val="left" w:pos="560"/>
              </w:tabs>
              <w:ind w:left="200" w:right="110" w:hanging="220"/>
              <w:jc w:val="both"/>
              <w:rPr>
                <w:rFonts w:asciiTheme="minorHAnsi" w:hAnsiTheme="minorHAnsi" w:cstheme="minorHAnsi"/>
              </w:rPr>
            </w:pPr>
            <w:r w:rsidRPr="00F04320">
              <w:rPr>
                <w:rFonts w:asciiTheme="minorHAnsi" w:hAnsiTheme="minorHAnsi" w:cstheme="minorHAnsi"/>
              </w:rPr>
              <w:t>копие от устава на управляващото дружество, респективно правилата на националния договорен фонд</w:t>
            </w:r>
            <w:r w:rsidR="004B3B9A" w:rsidRPr="00F04320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F601" w14:textId="69D8AABD" w:rsidR="004B3B9A" w:rsidRPr="00F04320" w:rsidRDefault="004B3B9A" w:rsidP="00C905B1">
            <w:pPr>
              <w:jc w:val="center"/>
              <w:rPr>
                <w:rFonts w:asciiTheme="minorHAnsi" w:hAnsiTheme="minorHAnsi" w:cstheme="minorHAnsi"/>
              </w:rPr>
            </w:pPr>
            <w:r w:rsidRPr="00F04320">
              <w:rPr>
                <w:rFonts w:cstheme="minorHAnsi"/>
              </w:rPr>
              <w:object w:dxaOrig="225" w:dyaOrig="225" w14:anchorId="26F6DBEB">
                <v:shape id="_x0000_i1165" type="#_x0000_t75" style="width:12.6pt;height:11.4pt" o:ole="" filled="t">
                  <v:imagedata r:id="rId8" o:title=""/>
                </v:shape>
                <w:control r:id="rId39" w:name="CheckBox33131" w:shapeid="_x0000_i1165"/>
              </w:object>
            </w:r>
          </w:p>
        </w:tc>
      </w:tr>
      <w:tr w:rsidR="004B3B9A" w:rsidRPr="00F04320" w14:paraId="6D4DCBBB" w14:textId="77777777" w:rsidTr="00F04320">
        <w:trPr>
          <w:trHeight w:val="1705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D772" w14:textId="340602FB" w:rsidR="004B3B9A" w:rsidRPr="00F04320" w:rsidRDefault="00F04320" w:rsidP="00F04320">
            <w:pPr>
              <w:pStyle w:val="Default"/>
              <w:numPr>
                <w:ilvl w:val="0"/>
                <w:numId w:val="14"/>
              </w:numPr>
              <w:tabs>
                <w:tab w:val="left" w:pos="560"/>
              </w:tabs>
              <w:ind w:left="200" w:right="110" w:hanging="220"/>
              <w:jc w:val="both"/>
              <w:rPr>
                <w:rFonts w:asciiTheme="minorHAnsi" w:hAnsiTheme="minorHAnsi" w:cstheme="minorHAnsi"/>
              </w:rPr>
            </w:pPr>
            <w:r w:rsidRPr="00F04320">
              <w:rPr>
                <w:rFonts w:asciiTheme="minorHAnsi" w:hAnsiTheme="minorHAnsi" w:cstheme="minorHAnsi"/>
              </w:rPr>
              <w:t>заверено копие от решението на КФН за вписване на емитента с цел търговия в регистъра по чл. 30, ал. 1, т. 3 и т. 6 от ЗКФН, ако не се съдържа в разрешението;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6EF0E" w14:textId="15848230" w:rsidR="004B3B9A" w:rsidRPr="00F04320" w:rsidRDefault="004B3B9A" w:rsidP="00C905B1">
            <w:pPr>
              <w:jc w:val="center"/>
              <w:rPr>
                <w:rFonts w:asciiTheme="minorHAnsi" w:hAnsiTheme="minorHAnsi" w:cstheme="minorHAnsi"/>
              </w:rPr>
            </w:pPr>
            <w:r w:rsidRPr="00F04320">
              <w:rPr>
                <w:rFonts w:cstheme="minorHAnsi"/>
              </w:rPr>
              <w:object w:dxaOrig="225" w:dyaOrig="225" w14:anchorId="675F8A2E">
                <v:shape id="_x0000_i1167" type="#_x0000_t75" style="width:12.6pt;height:11.4pt" o:ole="" filled="t">
                  <v:imagedata r:id="rId8" o:title=""/>
                </v:shape>
                <w:control r:id="rId40" w:name="CheckBox331121" w:shapeid="_x0000_i1167"/>
              </w:object>
            </w:r>
          </w:p>
        </w:tc>
      </w:tr>
      <w:tr w:rsidR="004B3B9A" w:rsidRPr="00F04320" w14:paraId="706D7DA1" w14:textId="77777777" w:rsidTr="00F04320">
        <w:trPr>
          <w:trHeight w:val="706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ACC8" w14:textId="14F20C31" w:rsidR="004B3B9A" w:rsidRPr="00F04320" w:rsidRDefault="00F04320" w:rsidP="00F04320">
            <w:pPr>
              <w:pStyle w:val="Default"/>
              <w:numPr>
                <w:ilvl w:val="0"/>
                <w:numId w:val="14"/>
              </w:numPr>
              <w:tabs>
                <w:tab w:val="left" w:pos="560"/>
              </w:tabs>
              <w:ind w:left="200" w:right="110" w:hanging="220"/>
              <w:jc w:val="both"/>
              <w:rPr>
                <w:rFonts w:asciiTheme="minorHAnsi" w:hAnsiTheme="minorHAnsi" w:cstheme="minorHAnsi"/>
              </w:rPr>
            </w:pPr>
            <w:r w:rsidRPr="00F04320">
              <w:rPr>
                <w:rFonts w:asciiTheme="minorHAnsi" w:hAnsiTheme="minorHAnsi" w:cstheme="minorHAnsi"/>
              </w:rPr>
              <w:t>удостоверение от съответната номерираща агенция за присвояване на ISIN номер на емисията</w:t>
            </w:r>
            <w:r w:rsidR="004B3B9A" w:rsidRPr="00F04320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6B91" w14:textId="0D4B65B3" w:rsidR="004B3B9A" w:rsidRPr="00F04320" w:rsidRDefault="004B3B9A" w:rsidP="00C905B1">
            <w:pPr>
              <w:jc w:val="center"/>
              <w:rPr>
                <w:rFonts w:asciiTheme="minorHAnsi" w:hAnsiTheme="minorHAnsi" w:cstheme="minorHAnsi"/>
              </w:rPr>
            </w:pPr>
            <w:r w:rsidRPr="00F04320">
              <w:rPr>
                <w:rFonts w:cstheme="minorHAnsi"/>
              </w:rPr>
              <w:object w:dxaOrig="225" w:dyaOrig="225" w14:anchorId="5744EF4F">
                <v:shape id="_x0000_i1169" type="#_x0000_t75" style="width:12.6pt;height:11.4pt" o:ole="" filled="t">
                  <v:imagedata r:id="rId8" o:title=""/>
                </v:shape>
                <w:control r:id="rId41" w:name="CheckBox31231" w:shapeid="_x0000_i1169"/>
              </w:object>
            </w:r>
          </w:p>
        </w:tc>
      </w:tr>
      <w:tr w:rsidR="004B3B9A" w:rsidRPr="00F04320" w14:paraId="2D9CC86D" w14:textId="77777777" w:rsidTr="00F04320">
        <w:trPr>
          <w:trHeight w:val="625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6F2B" w14:textId="77777777" w:rsidR="004B3B9A" w:rsidRPr="00F04320" w:rsidRDefault="004B3B9A" w:rsidP="00F04320">
            <w:pPr>
              <w:pStyle w:val="Default"/>
              <w:numPr>
                <w:ilvl w:val="0"/>
                <w:numId w:val="14"/>
              </w:numPr>
              <w:tabs>
                <w:tab w:val="left" w:pos="560"/>
              </w:tabs>
              <w:ind w:left="200" w:right="110" w:hanging="220"/>
              <w:jc w:val="both"/>
              <w:rPr>
                <w:rFonts w:asciiTheme="minorHAnsi" w:hAnsiTheme="minorHAnsi" w:cstheme="minorHAnsi"/>
              </w:rPr>
            </w:pPr>
            <w:r w:rsidRPr="00F04320">
              <w:rPr>
                <w:rFonts w:asciiTheme="minorHAnsi" w:hAnsiTheme="minorHAnsi" w:cstheme="minorHAnsi"/>
              </w:rPr>
              <w:t>удостоверение от депозитарна институция, че емисията е регистрирана при нея;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8AD4" w14:textId="5EE9629B" w:rsidR="004B3B9A" w:rsidRPr="00F04320" w:rsidRDefault="004B3B9A" w:rsidP="00C905B1">
            <w:pPr>
              <w:jc w:val="center"/>
              <w:rPr>
                <w:rFonts w:asciiTheme="minorHAnsi" w:hAnsiTheme="minorHAnsi" w:cstheme="minorHAnsi"/>
              </w:rPr>
            </w:pPr>
            <w:r w:rsidRPr="00F04320">
              <w:rPr>
                <w:rFonts w:cstheme="minorHAnsi"/>
              </w:rPr>
              <w:object w:dxaOrig="225" w:dyaOrig="225" w14:anchorId="0A9D996C">
                <v:shape id="_x0000_i1171" type="#_x0000_t75" style="width:12.6pt;height:11.4pt" o:ole="" filled="t">
                  <v:imagedata r:id="rId8" o:title=""/>
                </v:shape>
                <w:control r:id="rId42" w:name="CheckBox32221" w:shapeid="_x0000_i1171"/>
              </w:object>
            </w:r>
          </w:p>
        </w:tc>
      </w:tr>
      <w:tr w:rsidR="004B3B9A" w:rsidRPr="00F04320" w14:paraId="3684BC82" w14:textId="77777777" w:rsidTr="00F04320">
        <w:trPr>
          <w:trHeight w:val="976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B62A" w14:textId="77777777" w:rsidR="004B3B9A" w:rsidRPr="00F04320" w:rsidRDefault="004B3B9A" w:rsidP="00F04320">
            <w:pPr>
              <w:pStyle w:val="Default"/>
              <w:numPr>
                <w:ilvl w:val="0"/>
                <w:numId w:val="14"/>
              </w:numPr>
              <w:tabs>
                <w:tab w:val="left" w:pos="560"/>
              </w:tabs>
              <w:ind w:left="200" w:right="110" w:hanging="220"/>
              <w:jc w:val="both"/>
              <w:rPr>
                <w:rFonts w:asciiTheme="minorHAnsi" w:hAnsiTheme="minorHAnsi" w:cstheme="minorHAnsi"/>
              </w:rPr>
            </w:pPr>
            <w:r w:rsidRPr="00F04320">
              <w:rPr>
                <w:rFonts w:asciiTheme="minorHAnsi" w:hAnsiTheme="minorHAnsi" w:cstheme="minorHAnsi"/>
              </w:rPr>
              <w:t>удостоверение от съответната номерираща агенция за присвояване на CFI код и FISN на емисията;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6EC9" w14:textId="605E3FDC" w:rsidR="004B3B9A" w:rsidRPr="00F04320" w:rsidRDefault="004B3B9A" w:rsidP="00C905B1">
            <w:pPr>
              <w:jc w:val="center"/>
              <w:rPr>
                <w:rFonts w:asciiTheme="minorHAnsi" w:hAnsiTheme="minorHAnsi" w:cstheme="minorHAnsi"/>
              </w:rPr>
            </w:pPr>
            <w:r w:rsidRPr="00F04320">
              <w:rPr>
                <w:rFonts w:cstheme="minorHAnsi"/>
              </w:rPr>
              <w:object w:dxaOrig="225" w:dyaOrig="225" w14:anchorId="5B13710A">
                <v:shape id="_x0000_i1173" type="#_x0000_t75" style="width:12.6pt;height:11.4pt" o:ole="" filled="t">
                  <v:imagedata r:id="rId8" o:title=""/>
                </v:shape>
                <w:control r:id="rId43" w:name="CheckBox3321" w:shapeid="_x0000_i1173"/>
              </w:object>
            </w:r>
          </w:p>
        </w:tc>
      </w:tr>
      <w:tr w:rsidR="004B3B9A" w:rsidRPr="00F04320" w14:paraId="48633DA3" w14:textId="77777777" w:rsidTr="00F04320">
        <w:trPr>
          <w:trHeight w:val="796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9681" w14:textId="77777777" w:rsidR="004B3B9A" w:rsidRPr="00F04320" w:rsidRDefault="004B3B9A" w:rsidP="00F04320">
            <w:pPr>
              <w:pStyle w:val="Default"/>
              <w:numPr>
                <w:ilvl w:val="0"/>
                <w:numId w:val="14"/>
              </w:numPr>
              <w:tabs>
                <w:tab w:val="left" w:pos="560"/>
              </w:tabs>
              <w:ind w:left="200" w:right="110" w:hanging="220"/>
              <w:jc w:val="both"/>
              <w:rPr>
                <w:rFonts w:asciiTheme="minorHAnsi" w:hAnsiTheme="minorHAnsi" w:cstheme="minorHAnsi"/>
              </w:rPr>
            </w:pPr>
            <w:r w:rsidRPr="00F04320">
              <w:rPr>
                <w:rFonts w:asciiTheme="minorHAnsi" w:hAnsiTheme="minorHAnsi" w:cstheme="minorHAnsi"/>
              </w:rPr>
              <w:t>документ за платена такса за допускане до търговия, съгласно Тарифата за таксите на Борсата;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8D15" w14:textId="5817D9C1" w:rsidR="004B3B9A" w:rsidRPr="00F04320" w:rsidRDefault="004B3B9A" w:rsidP="00C905B1">
            <w:pPr>
              <w:jc w:val="center"/>
              <w:rPr>
                <w:rFonts w:asciiTheme="minorHAnsi" w:hAnsiTheme="minorHAnsi" w:cstheme="minorHAnsi"/>
              </w:rPr>
            </w:pPr>
            <w:r w:rsidRPr="00F04320">
              <w:rPr>
                <w:rFonts w:cstheme="minorHAnsi"/>
              </w:rPr>
              <w:object w:dxaOrig="225" w:dyaOrig="225" w14:anchorId="13E47E4D">
                <v:shape id="_x0000_i1175" type="#_x0000_t75" style="width:12.6pt;height:11.4pt" o:ole="" filled="t">
                  <v:imagedata r:id="rId8" o:title=""/>
                </v:shape>
                <w:control r:id="rId44" w:name="CheckBox35112" w:shapeid="_x0000_i1175"/>
              </w:object>
            </w:r>
          </w:p>
        </w:tc>
      </w:tr>
      <w:tr w:rsidR="004B3B9A" w:rsidRPr="00F04320" w14:paraId="52B4B3EF" w14:textId="77777777" w:rsidTr="00F04320">
        <w:trPr>
          <w:trHeight w:val="625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7C58" w14:textId="77777777" w:rsidR="004B3B9A" w:rsidRPr="00F04320" w:rsidRDefault="004B3B9A" w:rsidP="00F04320">
            <w:pPr>
              <w:pStyle w:val="Default"/>
              <w:numPr>
                <w:ilvl w:val="0"/>
                <w:numId w:val="14"/>
              </w:numPr>
              <w:tabs>
                <w:tab w:val="left" w:pos="560"/>
              </w:tabs>
              <w:ind w:left="200" w:right="110" w:hanging="220"/>
              <w:jc w:val="both"/>
              <w:rPr>
                <w:rFonts w:asciiTheme="minorHAnsi" w:hAnsiTheme="minorHAnsi" w:cstheme="minorHAnsi"/>
                <w:color w:val="auto"/>
              </w:rPr>
            </w:pPr>
            <w:r w:rsidRPr="00F04320">
              <w:rPr>
                <w:rFonts w:asciiTheme="minorHAnsi" w:hAnsiTheme="minorHAnsi" w:cstheme="minorHAnsi"/>
                <w:color w:val="auto"/>
              </w:rPr>
              <w:t>определената от заявителя индикативна референтна цена за първата търговска сесия;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058D" w14:textId="5B48E833" w:rsidR="004B3B9A" w:rsidRPr="00F04320" w:rsidRDefault="004B3B9A" w:rsidP="00C905B1">
            <w:pPr>
              <w:jc w:val="center"/>
              <w:rPr>
                <w:rFonts w:asciiTheme="minorHAnsi" w:hAnsiTheme="minorHAnsi" w:cstheme="minorHAnsi"/>
              </w:rPr>
            </w:pPr>
            <w:r w:rsidRPr="00F04320">
              <w:rPr>
                <w:rFonts w:cstheme="minorHAnsi"/>
              </w:rPr>
              <w:object w:dxaOrig="225" w:dyaOrig="225" w14:anchorId="3FCE1881">
                <v:shape id="_x0000_i1177" type="#_x0000_t75" style="width:12.6pt;height:11.4pt" o:ole="" filled="t">
                  <v:imagedata r:id="rId8" o:title=""/>
                </v:shape>
                <w:control r:id="rId45" w:name="CheckBox3412" w:shapeid="_x0000_i1177"/>
              </w:object>
            </w:r>
          </w:p>
        </w:tc>
      </w:tr>
      <w:tr w:rsidR="004B3B9A" w:rsidRPr="00F04320" w14:paraId="7E54D6B1" w14:textId="77777777" w:rsidTr="00F04320">
        <w:trPr>
          <w:trHeight w:val="616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BD20" w14:textId="77777777" w:rsidR="004B3B9A" w:rsidRPr="00F04320" w:rsidRDefault="004B3B9A" w:rsidP="00F04320">
            <w:pPr>
              <w:pStyle w:val="Default"/>
              <w:numPr>
                <w:ilvl w:val="0"/>
                <w:numId w:val="14"/>
              </w:numPr>
              <w:tabs>
                <w:tab w:val="left" w:pos="354"/>
              </w:tabs>
              <w:ind w:left="200" w:right="110" w:hanging="220"/>
              <w:jc w:val="both"/>
              <w:rPr>
                <w:rFonts w:asciiTheme="minorHAnsi" w:hAnsiTheme="minorHAnsi" w:cstheme="minorHAnsi"/>
                <w:color w:val="auto"/>
              </w:rPr>
            </w:pPr>
            <w:r w:rsidRPr="00F04320">
              <w:rPr>
                <w:rFonts w:asciiTheme="minorHAnsi" w:hAnsiTheme="minorHAnsi" w:cstheme="minorHAnsi"/>
                <w:color w:val="auto"/>
              </w:rPr>
              <w:t>документ, удостоверяващ LEI код на емитента;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64A5" w14:textId="49F410EE" w:rsidR="004B3B9A" w:rsidRPr="00F04320" w:rsidRDefault="004B3B9A" w:rsidP="00C905B1">
            <w:pPr>
              <w:jc w:val="center"/>
              <w:rPr>
                <w:rFonts w:asciiTheme="minorHAnsi" w:hAnsiTheme="minorHAnsi" w:cstheme="minorHAnsi"/>
              </w:rPr>
            </w:pPr>
            <w:r w:rsidRPr="00F04320">
              <w:rPr>
                <w:rFonts w:cstheme="minorHAnsi"/>
              </w:rPr>
              <w:object w:dxaOrig="225" w:dyaOrig="225" w14:anchorId="608EE01B">
                <v:shape id="_x0000_i1179" type="#_x0000_t75" style="width:12.6pt;height:11.4pt" o:ole="" filled="t">
                  <v:imagedata r:id="rId8" o:title=""/>
                </v:shape>
                <w:control r:id="rId46" w:name="CheckBox351111" w:shapeid="_x0000_i1179"/>
              </w:object>
            </w:r>
          </w:p>
        </w:tc>
      </w:tr>
      <w:tr w:rsidR="004B3B9A" w:rsidRPr="00F04320" w14:paraId="1CD05405" w14:textId="77777777" w:rsidTr="00F04320">
        <w:trPr>
          <w:trHeight w:val="985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52D1" w14:textId="77777777" w:rsidR="004B3B9A" w:rsidRPr="00F04320" w:rsidRDefault="004B3B9A" w:rsidP="00F04320">
            <w:pPr>
              <w:pStyle w:val="Default"/>
              <w:numPr>
                <w:ilvl w:val="0"/>
                <w:numId w:val="14"/>
              </w:numPr>
              <w:tabs>
                <w:tab w:val="left" w:pos="354"/>
              </w:tabs>
              <w:ind w:left="200" w:right="110" w:hanging="220"/>
              <w:jc w:val="both"/>
              <w:rPr>
                <w:rFonts w:asciiTheme="minorHAnsi" w:hAnsiTheme="minorHAnsi" w:cstheme="minorHAnsi"/>
                <w:color w:val="auto"/>
              </w:rPr>
            </w:pPr>
            <w:r w:rsidRPr="00F04320">
              <w:rPr>
                <w:rFonts w:asciiTheme="minorHAnsi" w:hAnsiTheme="minorHAnsi" w:cstheme="minorHAnsi"/>
                <w:color w:val="auto"/>
              </w:rPr>
              <w:t>други документи и договори, удостоверяващи изпълнението на специфичните изисквания за допускане до заявения сегмент;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E1FC" w14:textId="35AD1950" w:rsidR="004B3B9A" w:rsidRPr="00F04320" w:rsidRDefault="004B3B9A" w:rsidP="00C905B1">
            <w:pPr>
              <w:jc w:val="center"/>
              <w:rPr>
                <w:rFonts w:asciiTheme="minorHAnsi" w:hAnsiTheme="minorHAnsi" w:cstheme="minorHAnsi"/>
              </w:rPr>
            </w:pPr>
            <w:r w:rsidRPr="00F04320">
              <w:rPr>
                <w:rFonts w:cstheme="minorHAnsi"/>
              </w:rPr>
              <w:object w:dxaOrig="225" w:dyaOrig="225" w14:anchorId="64386471">
                <v:shape id="_x0000_i1181" type="#_x0000_t75" style="width:12.6pt;height:11.4pt" o:ole="" filled="t">
                  <v:imagedata r:id="rId8" o:title=""/>
                </v:shape>
                <w:control r:id="rId47" w:name="CheckBox34112" w:shapeid="_x0000_i1181"/>
              </w:object>
            </w:r>
          </w:p>
        </w:tc>
      </w:tr>
      <w:tr w:rsidR="004B3B9A" w:rsidRPr="00F04320" w14:paraId="381EB64D" w14:textId="77777777" w:rsidTr="00F04320">
        <w:trPr>
          <w:trHeight w:val="976"/>
        </w:trPr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04A0" w14:textId="77777777" w:rsidR="004B3B9A" w:rsidRPr="00F04320" w:rsidRDefault="004B3B9A" w:rsidP="00F04320">
            <w:pPr>
              <w:pStyle w:val="Default"/>
              <w:numPr>
                <w:ilvl w:val="0"/>
                <w:numId w:val="14"/>
              </w:numPr>
              <w:tabs>
                <w:tab w:val="left" w:pos="354"/>
              </w:tabs>
              <w:ind w:left="200" w:right="110" w:hanging="220"/>
              <w:jc w:val="both"/>
              <w:rPr>
                <w:rFonts w:asciiTheme="minorHAnsi" w:hAnsiTheme="minorHAnsi" w:cstheme="minorHAnsi"/>
                <w:color w:val="auto"/>
              </w:rPr>
            </w:pPr>
            <w:r w:rsidRPr="00F04320">
              <w:rPr>
                <w:rFonts w:asciiTheme="minorHAnsi" w:hAnsiTheme="minorHAnsi" w:cstheme="minorHAnsi"/>
                <w:color w:val="auto"/>
              </w:rPr>
              <w:t>декларация по образец относно избрания начин на представяне на вътрешнодневната индикативна нетна стойност на активите.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72E7" w14:textId="744C5928" w:rsidR="004B3B9A" w:rsidRPr="00F04320" w:rsidRDefault="004B3B9A" w:rsidP="00C905B1">
            <w:pPr>
              <w:jc w:val="center"/>
              <w:rPr>
                <w:rFonts w:asciiTheme="minorHAnsi" w:hAnsiTheme="minorHAnsi" w:cstheme="minorHAnsi"/>
              </w:rPr>
            </w:pPr>
            <w:r w:rsidRPr="00F04320">
              <w:rPr>
                <w:rFonts w:cstheme="minorHAnsi"/>
              </w:rPr>
              <w:object w:dxaOrig="225" w:dyaOrig="225" w14:anchorId="62722DD2">
                <v:shape id="_x0000_i1183" type="#_x0000_t75" style="width:12.6pt;height:11.4pt" o:ole="" filled="t">
                  <v:imagedata r:id="rId8" o:title=""/>
                </v:shape>
                <w:control r:id="rId48" w:name="CheckBox341111" w:shapeid="_x0000_i1183"/>
              </w:object>
            </w:r>
          </w:p>
        </w:tc>
      </w:tr>
    </w:tbl>
    <w:p w14:paraId="7A0F1A1F" w14:textId="77777777" w:rsidR="004B3B9A" w:rsidRDefault="004B3B9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06AB44D3" w14:textId="77777777" w:rsidR="00325637" w:rsidRDefault="00325637">
      <w:pPr>
        <w:rPr>
          <w:rFonts w:ascii="Calibri" w:hAnsi="Calibri" w:cs="Calibri"/>
          <w:b/>
        </w:rPr>
      </w:pPr>
    </w:p>
    <w:p w14:paraId="13C6B548" w14:textId="77777777" w:rsidR="00635325" w:rsidRPr="006B51DA" w:rsidRDefault="00635325" w:rsidP="00635325">
      <w:pPr>
        <w:jc w:val="center"/>
        <w:rPr>
          <w:rFonts w:ascii="Calibri" w:hAnsi="Calibri" w:cs="Calibri"/>
          <w:b/>
        </w:rPr>
      </w:pPr>
      <w:r w:rsidRPr="006B51DA">
        <w:rPr>
          <w:rFonts w:ascii="Calibri" w:hAnsi="Calibri" w:cs="Calibri"/>
          <w:b/>
        </w:rPr>
        <w:t>Указания за попълване</w:t>
      </w:r>
      <w:r>
        <w:rPr>
          <w:rFonts w:ascii="Calibri" w:hAnsi="Calibri" w:cs="Calibri"/>
          <w:b/>
        </w:rPr>
        <w:t xml:space="preserve"> и полезна информация</w:t>
      </w:r>
    </w:p>
    <w:p w14:paraId="0D1D42CC" w14:textId="77777777" w:rsidR="00D122DE" w:rsidRPr="00992907" w:rsidRDefault="00D122DE" w:rsidP="00D122DE">
      <w:pPr>
        <w:jc w:val="center"/>
        <w:rPr>
          <w:rFonts w:ascii="Calibri" w:hAnsi="Calibri" w:cs="Calibri"/>
          <w:b/>
        </w:rPr>
      </w:pPr>
    </w:p>
    <w:p w14:paraId="3698376B" w14:textId="77777777" w:rsidR="009E4BDB" w:rsidRPr="009E4BDB" w:rsidRDefault="002F3DD1" w:rsidP="002F3DD1">
      <w:pPr>
        <w:jc w:val="both"/>
        <w:rPr>
          <w:rFonts w:ascii="Calibri" w:hAnsi="Calibri" w:cs="Calibri"/>
          <w:i/>
        </w:rPr>
      </w:pPr>
      <w:r w:rsidRPr="009E4BDB">
        <w:rPr>
          <w:rFonts w:ascii="Calibri" w:hAnsi="Calibri" w:cs="Calibri"/>
          <w:i/>
        </w:rPr>
        <w:t>Моля да имате предви</w:t>
      </w:r>
      <w:r w:rsidR="009E4BDB" w:rsidRPr="009E4BDB">
        <w:rPr>
          <w:rFonts w:ascii="Calibri" w:hAnsi="Calibri" w:cs="Calibri"/>
          <w:i/>
        </w:rPr>
        <w:t>д следното:</w:t>
      </w:r>
    </w:p>
    <w:p w14:paraId="0892DD44" w14:textId="77777777" w:rsidR="009E4BDB" w:rsidRDefault="009B06D3" w:rsidP="00635325">
      <w:pPr>
        <w:pStyle w:val="ListParagraph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Д</w:t>
      </w:r>
      <w:r w:rsidR="002F3DD1" w:rsidRPr="009E4BDB">
        <w:rPr>
          <w:rFonts w:ascii="Calibri" w:hAnsi="Calibri" w:cs="Calibri"/>
          <w:i/>
        </w:rPr>
        <w:t xml:space="preserve">о търговия на </w:t>
      </w:r>
      <w:r w:rsidR="002F3DD1" w:rsidRPr="009E4BDB">
        <w:rPr>
          <w:rFonts w:ascii="Calibri" w:hAnsi="Calibri" w:cs="Calibri"/>
          <w:i/>
          <w:spacing w:val="6"/>
        </w:rPr>
        <w:t xml:space="preserve">Основния пазар </w:t>
      </w:r>
      <w:r w:rsidR="002F3DD1" w:rsidRPr="009E4BDB">
        <w:rPr>
          <w:rFonts w:ascii="Calibri" w:hAnsi="Calibri" w:cs="Calibri"/>
          <w:i/>
          <w:spacing w:val="6"/>
          <w:lang w:val="en-US"/>
        </w:rPr>
        <w:t>BSE</w:t>
      </w:r>
      <w:r w:rsidR="002F3DD1" w:rsidRPr="009E4BDB">
        <w:rPr>
          <w:rFonts w:ascii="Calibri" w:hAnsi="Calibri" w:cs="Calibri"/>
          <w:i/>
          <w:spacing w:val="6"/>
        </w:rPr>
        <w:t>, Сегмент за борсово търгувани продукти,</w:t>
      </w:r>
      <w:r w:rsidR="002F3DD1" w:rsidRPr="009E4BDB">
        <w:rPr>
          <w:rFonts w:ascii="Calibri" w:hAnsi="Calibri" w:cs="Calibri"/>
          <w:i/>
        </w:rPr>
        <w:t xml:space="preserve"> се допускат единствено емисиите финансови инструменти по пар. 2, т. 4 от Допълнителните разпоредби на Част </w:t>
      </w:r>
      <w:r w:rsidR="002F3DD1" w:rsidRPr="009E4BDB">
        <w:rPr>
          <w:rFonts w:ascii="Calibri" w:hAnsi="Calibri" w:cs="Calibri"/>
          <w:i/>
          <w:lang w:val="en-US"/>
        </w:rPr>
        <w:t>III</w:t>
      </w:r>
      <w:r w:rsidR="002F3DD1" w:rsidRPr="009E4BDB">
        <w:rPr>
          <w:rFonts w:ascii="Calibri" w:hAnsi="Calibri" w:cs="Calibri"/>
          <w:i/>
        </w:rPr>
        <w:t xml:space="preserve"> Правила за допускане до търговия към Правилника за дейността на БФБ АД</w:t>
      </w:r>
      <w:r w:rsidR="009E4BDB" w:rsidRPr="009E4BDB">
        <w:rPr>
          <w:rFonts w:ascii="Calibri" w:hAnsi="Calibri" w:cs="Calibri"/>
          <w:i/>
        </w:rPr>
        <w:t>;</w:t>
      </w:r>
    </w:p>
    <w:p w14:paraId="053F2192" w14:textId="77777777" w:rsidR="009E4BDB" w:rsidRPr="009E4BDB" w:rsidRDefault="009E4BDB" w:rsidP="00635325">
      <w:pPr>
        <w:pStyle w:val="ListParagraph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rFonts w:ascii="Calibri" w:hAnsi="Calibri" w:cs="Calibri"/>
          <w:i/>
        </w:rPr>
      </w:pPr>
      <w:r w:rsidRPr="009E4BDB">
        <w:rPr>
          <w:rFonts w:ascii="Calibri" w:hAnsi="Calibri" w:cs="Calibri"/>
          <w:i/>
        </w:rPr>
        <w:t>Емисии борсово търгувани фондове могат да бъдат допуснати до търговия единствено при наличие на регистриран по емисията маркет-мейкър по реда на Част II</w:t>
      </w:r>
      <w:r>
        <w:rPr>
          <w:rFonts w:ascii="Calibri" w:hAnsi="Calibri" w:cs="Calibri"/>
          <w:i/>
        </w:rPr>
        <w:t xml:space="preserve"> </w:t>
      </w:r>
      <w:r w:rsidRPr="009E4BDB">
        <w:rPr>
          <w:rFonts w:ascii="Calibri" w:hAnsi="Calibri" w:cs="Calibri"/>
          <w:i/>
        </w:rPr>
        <w:t>Правила за членств</w:t>
      </w:r>
      <w:r>
        <w:rPr>
          <w:rFonts w:ascii="Calibri" w:hAnsi="Calibri" w:cs="Calibri"/>
          <w:i/>
        </w:rPr>
        <w:t>о</w:t>
      </w:r>
      <w:r>
        <w:rPr>
          <w:rFonts w:asciiTheme="minorHAnsi" w:hAnsiTheme="minorHAnsi" w:cstheme="minorHAnsi"/>
        </w:rPr>
        <w:t>;</w:t>
      </w:r>
    </w:p>
    <w:p w14:paraId="61F7836D" w14:textId="77777777" w:rsidR="002F3DD1" w:rsidRPr="00FA64A6" w:rsidRDefault="009B06D3" w:rsidP="00635325">
      <w:pPr>
        <w:pStyle w:val="ListParagraph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rFonts w:ascii="Calibri" w:hAnsi="Calibri" w:cs="Calibri"/>
          <w:i/>
        </w:rPr>
      </w:pPr>
      <w:r w:rsidRPr="00FA64A6">
        <w:rPr>
          <w:rFonts w:asciiTheme="minorHAnsi" w:hAnsiTheme="minorHAnsi" w:cstheme="minorHAnsi"/>
          <w:i/>
        </w:rPr>
        <w:t>И</w:t>
      </w:r>
      <w:r w:rsidR="009E4BDB" w:rsidRPr="00FA64A6">
        <w:rPr>
          <w:rFonts w:asciiTheme="minorHAnsi" w:hAnsiTheme="minorHAnsi" w:cstheme="minorHAnsi"/>
          <w:i/>
        </w:rPr>
        <w:t xml:space="preserve">збраният начин на представяне на вътрешнодневната индикативна нетна стойност на активите следва да бъде координиран предварително с </w:t>
      </w:r>
      <w:r w:rsidR="009E4BDB" w:rsidRPr="00FA64A6">
        <w:rPr>
          <w:rFonts w:ascii="Calibri" w:hAnsi="Calibri" w:cs="Calibri"/>
          <w:i/>
        </w:rPr>
        <w:t xml:space="preserve">дирекция „Търговия, емитенти и членство” на </w:t>
      </w:r>
      <w:r w:rsidR="009E4BDB" w:rsidRPr="00FA64A6">
        <w:rPr>
          <w:rFonts w:ascii="Calibri" w:hAnsi="Calibri" w:cs="Calibri"/>
          <w:i/>
          <w:lang w:val="en-US"/>
        </w:rPr>
        <w:t>e</w:t>
      </w:r>
      <w:r w:rsidR="009E4BDB" w:rsidRPr="00FA64A6">
        <w:rPr>
          <w:rFonts w:ascii="Calibri" w:hAnsi="Calibri" w:cs="Calibri"/>
          <w:i/>
        </w:rPr>
        <w:t>-</w:t>
      </w:r>
      <w:r w:rsidR="009E4BDB" w:rsidRPr="00FA64A6">
        <w:rPr>
          <w:rFonts w:ascii="Calibri" w:hAnsi="Calibri" w:cs="Calibri"/>
          <w:i/>
          <w:lang w:val="en-US"/>
        </w:rPr>
        <w:t>mail</w:t>
      </w:r>
      <w:r w:rsidR="00667EBA" w:rsidRPr="00FA64A6">
        <w:rPr>
          <w:rFonts w:ascii="Calibri" w:hAnsi="Calibri" w:cs="Calibri"/>
          <w:i/>
        </w:rPr>
        <w:t>:</w:t>
      </w:r>
      <w:r w:rsidR="009E4BDB" w:rsidRPr="00FA64A6">
        <w:rPr>
          <w:rFonts w:ascii="Calibri" w:hAnsi="Calibri" w:cs="Calibri"/>
          <w:i/>
        </w:rPr>
        <w:t xml:space="preserve"> </w:t>
      </w:r>
      <w:hyperlink r:id="rId49" w:history="1">
        <w:r w:rsidR="00577577" w:rsidRPr="00FA64A6">
          <w:rPr>
            <w:rStyle w:val="Hyperlink"/>
            <w:rFonts w:asciiTheme="minorHAnsi" w:hAnsiTheme="minorHAnsi" w:cstheme="minorHAnsi"/>
            <w:i/>
            <w:lang w:val="en-US"/>
          </w:rPr>
          <w:t>members</w:t>
        </w:r>
        <w:r w:rsidR="00577577" w:rsidRPr="00FA64A6">
          <w:rPr>
            <w:rStyle w:val="Hyperlink"/>
            <w:rFonts w:asciiTheme="minorHAnsi" w:hAnsiTheme="minorHAnsi" w:cstheme="minorHAnsi"/>
            <w:i/>
          </w:rPr>
          <w:t>.</w:t>
        </w:r>
        <w:r w:rsidR="00577577" w:rsidRPr="00FA64A6">
          <w:rPr>
            <w:rStyle w:val="Hyperlink"/>
            <w:rFonts w:asciiTheme="minorHAnsi" w:hAnsiTheme="minorHAnsi" w:cstheme="minorHAnsi"/>
            <w:i/>
            <w:lang w:val="en-US"/>
          </w:rPr>
          <w:t>listing</w:t>
        </w:r>
        <w:r w:rsidR="00577577" w:rsidRPr="00FA64A6">
          <w:rPr>
            <w:rStyle w:val="Hyperlink"/>
            <w:rFonts w:asciiTheme="minorHAnsi" w:hAnsiTheme="minorHAnsi" w:cstheme="minorHAnsi"/>
            <w:i/>
          </w:rPr>
          <w:t>@</w:t>
        </w:r>
        <w:r w:rsidR="00577577" w:rsidRPr="00FA64A6">
          <w:rPr>
            <w:rStyle w:val="Hyperlink"/>
            <w:rFonts w:asciiTheme="minorHAnsi" w:hAnsiTheme="minorHAnsi" w:cstheme="minorHAnsi"/>
            <w:i/>
            <w:lang w:val="en-US"/>
          </w:rPr>
          <w:t>bse</w:t>
        </w:r>
        <w:r w:rsidR="00577577" w:rsidRPr="00FA64A6">
          <w:rPr>
            <w:rStyle w:val="Hyperlink"/>
            <w:rFonts w:asciiTheme="minorHAnsi" w:hAnsiTheme="minorHAnsi" w:cstheme="minorHAnsi"/>
            <w:i/>
          </w:rPr>
          <w:t>-</w:t>
        </w:r>
        <w:r w:rsidR="00577577" w:rsidRPr="00FA64A6">
          <w:rPr>
            <w:rStyle w:val="Hyperlink"/>
            <w:rFonts w:asciiTheme="minorHAnsi" w:hAnsiTheme="minorHAnsi" w:cstheme="minorHAnsi"/>
            <w:i/>
            <w:lang w:val="en-US"/>
          </w:rPr>
          <w:t>sofia</w:t>
        </w:r>
        <w:r w:rsidR="00577577" w:rsidRPr="00FA64A6">
          <w:rPr>
            <w:rStyle w:val="Hyperlink"/>
            <w:rFonts w:asciiTheme="minorHAnsi" w:hAnsiTheme="minorHAnsi" w:cstheme="minorHAnsi"/>
            <w:i/>
          </w:rPr>
          <w:t>.</w:t>
        </w:r>
        <w:r w:rsidR="00577577" w:rsidRPr="00FA64A6">
          <w:rPr>
            <w:rStyle w:val="Hyperlink"/>
            <w:rFonts w:asciiTheme="minorHAnsi" w:hAnsiTheme="minorHAnsi" w:cstheme="minorHAnsi"/>
            <w:i/>
            <w:lang w:val="en-US"/>
          </w:rPr>
          <w:t>bg</w:t>
        </w:r>
      </w:hyperlink>
      <w:r w:rsidR="009E4BDB" w:rsidRPr="00FA64A6">
        <w:rPr>
          <w:rFonts w:ascii="Calibri" w:hAnsi="Calibri" w:cs="Calibri"/>
          <w:i/>
        </w:rPr>
        <w:t xml:space="preserve"> или на телефони (+359 2) 937 09 33, 45.</w:t>
      </w:r>
    </w:p>
    <w:p w14:paraId="6F79DEF0" w14:textId="77777777" w:rsidR="002F3DD1" w:rsidRPr="009E4BDB" w:rsidRDefault="002F3DD1" w:rsidP="00D122DE">
      <w:pPr>
        <w:jc w:val="center"/>
        <w:rPr>
          <w:rFonts w:ascii="Calibri" w:hAnsi="Calibri" w:cs="Calibri"/>
          <w:b/>
          <w:i/>
        </w:rPr>
      </w:pPr>
    </w:p>
    <w:p w14:paraId="316A7E12" w14:textId="77777777" w:rsidR="00D122DE" w:rsidRPr="006B51DA" w:rsidRDefault="00D122DE" w:rsidP="00D122DE">
      <w:pPr>
        <w:numPr>
          <w:ilvl w:val="0"/>
          <w:numId w:val="2"/>
        </w:numPr>
        <w:rPr>
          <w:rFonts w:ascii="Calibri" w:hAnsi="Calibri" w:cs="Calibri"/>
        </w:rPr>
      </w:pPr>
      <w:r w:rsidRPr="006B51DA">
        <w:rPr>
          <w:rFonts w:ascii="Calibri" w:hAnsi="Calibri" w:cs="Calibri"/>
        </w:rPr>
        <w:t>Заявлението се попълва на компютър;</w:t>
      </w:r>
    </w:p>
    <w:p w14:paraId="5D734D22" w14:textId="77777777" w:rsidR="00D122DE" w:rsidRPr="006B51DA" w:rsidRDefault="00D122DE" w:rsidP="00D122DE">
      <w:pPr>
        <w:numPr>
          <w:ilvl w:val="0"/>
          <w:numId w:val="2"/>
        </w:numPr>
        <w:rPr>
          <w:rFonts w:ascii="Calibri" w:hAnsi="Calibri" w:cs="Calibri"/>
        </w:rPr>
      </w:pPr>
      <w:r w:rsidRPr="006B51DA">
        <w:rPr>
          <w:rFonts w:ascii="Calibri" w:hAnsi="Calibri" w:cs="Calibri"/>
        </w:rPr>
        <w:t xml:space="preserve">Полетата в сиво са </w:t>
      </w:r>
      <w:r w:rsidR="00DA537B">
        <w:rPr>
          <w:rFonts w:ascii="Calibri" w:hAnsi="Calibri" w:cs="Calibri"/>
        </w:rPr>
        <w:t>такива</w:t>
      </w:r>
      <w:r w:rsidRPr="006B51DA">
        <w:rPr>
          <w:rFonts w:ascii="Calibri" w:hAnsi="Calibri" w:cs="Calibri"/>
        </w:rPr>
        <w:t xml:space="preserve">, в които следва да </w:t>
      </w:r>
      <w:r w:rsidR="00AE3CD9" w:rsidRPr="006B51DA">
        <w:rPr>
          <w:rFonts w:ascii="Calibri" w:hAnsi="Calibri" w:cs="Calibri"/>
        </w:rPr>
        <w:t>бъде</w:t>
      </w:r>
      <w:r w:rsidRPr="006B51DA">
        <w:rPr>
          <w:rFonts w:ascii="Calibri" w:hAnsi="Calibri" w:cs="Calibri"/>
        </w:rPr>
        <w:t xml:space="preserve"> въведе</w:t>
      </w:r>
      <w:r w:rsidR="00AE3CD9" w:rsidRPr="006B51DA">
        <w:rPr>
          <w:rFonts w:ascii="Calibri" w:hAnsi="Calibri" w:cs="Calibri"/>
        </w:rPr>
        <w:t>н</w:t>
      </w:r>
      <w:r w:rsidRPr="006B51DA">
        <w:rPr>
          <w:rFonts w:ascii="Calibri" w:hAnsi="Calibri" w:cs="Calibri"/>
        </w:rPr>
        <w:t xml:space="preserve"> текст:</w:t>
      </w:r>
    </w:p>
    <w:p w14:paraId="2B62EDF7" w14:textId="77777777" w:rsidR="00D122DE" w:rsidRPr="006B51DA" w:rsidRDefault="00D122DE" w:rsidP="00D122DE">
      <w:pPr>
        <w:numPr>
          <w:ilvl w:val="0"/>
          <w:numId w:val="3"/>
        </w:numPr>
        <w:rPr>
          <w:rFonts w:ascii="Calibri" w:hAnsi="Calibri" w:cs="Calibri"/>
        </w:rPr>
      </w:pPr>
      <w:r w:rsidRPr="006B51DA">
        <w:rPr>
          <w:rFonts w:ascii="Calibri" w:hAnsi="Calibri" w:cs="Calibri"/>
        </w:rPr>
        <w:t>Наименование или име на заявителя;</w:t>
      </w:r>
    </w:p>
    <w:p w14:paraId="0D4FE3B1" w14:textId="77777777" w:rsidR="00416FCD" w:rsidRPr="00416FCD" w:rsidRDefault="00416FCD" w:rsidP="00D122DE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color w:val="000000"/>
          <w:spacing w:val="6"/>
          <w:lang w:eastAsia="en-US"/>
        </w:rPr>
        <w:t>Наименование на емитента;</w:t>
      </w:r>
    </w:p>
    <w:p w14:paraId="4CDEB14D" w14:textId="77777777" w:rsidR="006F1345" w:rsidRPr="006B51DA" w:rsidRDefault="006F1345" w:rsidP="00D122DE">
      <w:pPr>
        <w:numPr>
          <w:ilvl w:val="0"/>
          <w:numId w:val="3"/>
        </w:numPr>
        <w:rPr>
          <w:rFonts w:ascii="Calibri" w:hAnsi="Calibri" w:cs="Calibri"/>
        </w:rPr>
      </w:pPr>
      <w:r w:rsidRPr="006B51DA">
        <w:rPr>
          <w:rFonts w:ascii="Calibri" w:hAnsi="Calibri" w:cs="Calibri"/>
          <w:color w:val="000000"/>
          <w:spacing w:val="6"/>
          <w:lang w:eastAsia="en-US"/>
        </w:rPr>
        <w:t>ISIN код на емисията</w:t>
      </w:r>
      <w:r w:rsidRPr="006B51DA">
        <w:rPr>
          <w:rFonts w:ascii="Calibri" w:hAnsi="Calibri" w:cs="Calibri"/>
          <w:color w:val="000000"/>
          <w:spacing w:val="6"/>
          <w:lang w:val="en-US" w:eastAsia="en-US"/>
        </w:rPr>
        <w:t>;</w:t>
      </w:r>
    </w:p>
    <w:p w14:paraId="1644B310" w14:textId="77777777" w:rsidR="00D122DE" w:rsidRPr="006B51DA" w:rsidRDefault="00D122DE" w:rsidP="00D122DE">
      <w:pPr>
        <w:numPr>
          <w:ilvl w:val="0"/>
          <w:numId w:val="3"/>
        </w:numPr>
        <w:rPr>
          <w:rFonts w:ascii="Calibri" w:hAnsi="Calibri" w:cs="Calibri"/>
        </w:rPr>
      </w:pPr>
      <w:r w:rsidRPr="006B51DA">
        <w:rPr>
          <w:rFonts w:ascii="Calibri" w:hAnsi="Calibri" w:cs="Calibri"/>
        </w:rPr>
        <w:t>Име и фамилия на лице с представителна власт;</w:t>
      </w:r>
    </w:p>
    <w:p w14:paraId="6496295A" w14:textId="77777777" w:rsidR="00D122DE" w:rsidRDefault="0075305A" w:rsidP="00D122DE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Длъжност на лицето</w:t>
      </w:r>
      <w:r>
        <w:rPr>
          <w:rFonts w:ascii="Calibri" w:hAnsi="Calibri" w:cs="Calibri"/>
          <w:lang w:val="en-US"/>
        </w:rPr>
        <w:t>.</w:t>
      </w:r>
    </w:p>
    <w:p w14:paraId="6FBD58E7" w14:textId="77777777" w:rsidR="0085215F" w:rsidRPr="006B51DA" w:rsidRDefault="0085215F" w:rsidP="0085215F">
      <w:pPr>
        <w:ind w:left="360"/>
        <w:jc w:val="both"/>
        <w:rPr>
          <w:rFonts w:ascii="Calibri" w:hAnsi="Calibri" w:cs="Calibri"/>
        </w:rPr>
      </w:pPr>
    </w:p>
    <w:p w14:paraId="4E0895BF" w14:textId="77777777" w:rsidR="00E20EE8" w:rsidRPr="006B51DA" w:rsidRDefault="00E20EE8" w:rsidP="00FA64A6">
      <w:pPr>
        <w:ind w:firstLine="709"/>
        <w:jc w:val="both"/>
        <w:rPr>
          <w:rFonts w:ascii="Calibri" w:hAnsi="Calibri" w:cs="Calibri"/>
        </w:rPr>
      </w:pPr>
      <w:r w:rsidRPr="006B51DA">
        <w:rPr>
          <w:rFonts w:ascii="Calibri" w:hAnsi="Calibri" w:cs="Calibri"/>
        </w:rPr>
        <w:t xml:space="preserve">В случай че заявителят е и емитент на финансовите инструменти, заявлението се подава </w:t>
      </w:r>
      <w:r w:rsidR="00DA537B">
        <w:rPr>
          <w:rFonts w:ascii="Calibri" w:hAnsi="Calibri" w:cs="Calibri"/>
        </w:rPr>
        <w:t xml:space="preserve">само </w:t>
      </w:r>
      <w:r w:rsidRPr="006B51DA">
        <w:rPr>
          <w:rFonts w:ascii="Calibri" w:hAnsi="Calibri" w:cs="Calibri"/>
        </w:rPr>
        <w:t>чрез системата ЕКСТРИ;</w:t>
      </w:r>
    </w:p>
    <w:p w14:paraId="65767EF4" w14:textId="77777777" w:rsidR="00FA64A6" w:rsidRDefault="00FA64A6" w:rsidP="00FA64A6">
      <w:pPr>
        <w:ind w:firstLine="709"/>
        <w:jc w:val="both"/>
        <w:rPr>
          <w:rFonts w:ascii="Calibri" w:hAnsi="Calibri" w:cs="Calibri"/>
        </w:rPr>
      </w:pPr>
    </w:p>
    <w:p w14:paraId="3A6595BB" w14:textId="348ECDB6" w:rsidR="00E20EE8" w:rsidRPr="000C1440" w:rsidRDefault="00E20EE8" w:rsidP="00FA64A6">
      <w:pPr>
        <w:ind w:firstLine="709"/>
        <w:jc w:val="both"/>
        <w:rPr>
          <w:rFonts w:ascii="Calibri" w:hAnsi="Calibri" w:cs="Calibri"/>
        </w:rPr>
      </w:pPr>
      <w:r w:rsidRPr="006B51DA">
        <w:rPr>
          <w:rFonts w:ascii="Calibri" w:hAnsi="Calibri" w:cs="Calibri"/>
        </w:rPr>
        <w:t xml:space="preserve">В случай че заявителят е различен от емитента, заявлението се подава на </w:t>
      </w:r>
      <w:r w:rsidRPr="006B51DA">
        <w:rPr>
          <w:rFonts w:ascii="Calibri" w:hAnsi="Calibri" w:cs="Calibri"/>
          <w:lang w:val="en-US"/>
        </w:rPr>
        <w:t>e</w:t>
      </w:r>
      <w:r w:rsidRPr="006B51DA">
        <w:rPr>
          <w:rFonts w:ascii="Calibri" w:hAnsi="Calibri" w:cs="Calibri"/>
        </w:rPr>
        <w:t>-</w:t>
      </w:r>
      <w:r w:rsidRPr="006B51DA">
        <w:rPr>
          <w:rFonts w:ascii="Calibri" w:hAnsi="Calibri" w:cs="Calibri"/>
          <w:lang w:val="en-US"/>
        </w:rPr>
        <w:t>mail</w:t>
      </w:r>
      <w:r w:rsidR="00163C95" w:rsidRPr="00BE25E3">
        <w:rPr>
          <w:rFonts w:ascii="Calibri" w:hAnsi="Calibri" w:cs="Calibri"/>
        </w:rPr>
        <w:t>:</w:t>
      </w:r>
      <w:r w:rsidRPr="006B51DA">
        <w:rPr>
          <w:rFonts w:ascii="Calibri" w:hAnsi="Calibri" w:cs="Calibri"/>
        </w:rPr>
        <w:t xml:space="preserve"> </w:t>
      </w:r>
      <w:r w:rsidRPr="006B51DA">
        <w:rPr>
          <w:rFonts w:ascii="Calibri" w:hAnsi="Calibri" w:cs="Calibri"/>
          <w:lang w:val="en-US"/>
        </w:rPr>
        <w:t>bse</w:t>
      </w:r>
      <w:r w:rsidRPr="006B51DA">
        <w:rPr>
          <w:rFonts w:ascii="Calibri" w:hAnsi="Calibri" w:cs="Calibri"/>
        </w:rPr>
        <w:t>@</w:t>
      </w:r>
      <w:r w:rsidRPr="006B51DA">
        <w:rPr>
          <w:rFonts w:ascii="Calibri" w:hAnsi="Calibri" w:cs="Calibri"/>
          <w:lang w:val="en-US"/>
        </w:rPr>
        <w:t>bse</w:t>
      </w:r>
      <w:r w:rsidRPr="006B51DA">
        <w:rPr>
          <w:rFonts w:ascii="Calibri" w:hAnsi="Calibri" w:cs="Calibri"/>
        </w:rPr>
        <w:t>-</w:t>
      </w:r>
      <w:r w:rsidRPr="006B51DA">
        <w:rPr>
          <w:rFonts w:ascii="Calibri" w:hAnsi="Calibri" w:cs="Calibri"/>
          <w:lang w:val="en-US"/>
        </w:rPr>
        <w:t>sofia</w:t>
      </w:r>
      <w:r w:rsidRPr="006B51DA">
        <w:rPr>
          <w:rFonts w:ascii="Calibri" w:hAnsi="Calibri" w:cs="Calibri"/>
        </w:rPr>
        <w:t>.</w:t>
      </w:r>
      <w:r w:rsidRPr="006B51DA">
        <w:rPr>
          <w:rFonts w:ascii="Calibri" w:hAnsi="Calibri" w:cs="Calibri"/>
          <w:lang w:val="en-US"/>
        </w:rPr>
        <w:t>bg</w:t>
      </w:r>
      <w:r w:rsidRPr="006B51DA">
        <w:rPr>
          <w:rFonts w:ascii="Calibri" w:hAnsi="Calibri" w:cs="Calibri"/>
        </w:rPr>
        <w:t xml:space="preserve">, със </w:t>
      </w:r>
      <w:r w:rsidRPr="006B51DA">
        <w:rPr>
          <w:rFonts w:ascii="Calibri" w:hAnsi="Calibri" w:cs="Calibri"/>
          <w:lang w:val="en-US"/>
        </w:rPr>
        <w:t>subject</w:t>
      </w:r>
      <w:r w:rsidR="00163C95" w:rsidRPr="00BE25E3">
        <w:rPr>
          <w:rFonts w:ascii="Calibri" w:hAnsi="Calibri" w:cs="Calibri"/>
        </w:rPr>
        <w:t>:</w:t>
      </w:r>
      <w:r w:rsidRPr="006B51DA">
        <w:rPr>
          <w:rFonts w:ascii="Calibri" w:hAnsi="Calibri" w:cs="Calibri"/>
        </w:rPr>
        <w:t xml:space="preserve"> „Заявление </w:t>
      </w:r>
      <w:r w:rsidR="00844C38">
        <w:rPr>
          <w:rFonts w:ascii="Calibri" w:hAnsi="Calibri" w:cs="Calibri"/>
          <w:lang w:val="en-US"/>
        </w:rPr>
        <w:t>ETF</w:t>
      </w:r>
      <w:r w:rsidR="00844C38" w:rsidRPr="00844C38">
        <w:rPr>
          <w:rFonts w:ascii="Calibri" w:hAnsi="Calibri" w:cs="Calibri"/>
        </w:rPr>
        <w:t>-</w:t>
      </w:r>
      <w:r w:rsidR="00844C38">
        <w:rPr>
          <w:rFonts w:ascii="Calibri" w:hAnsi="Calibri" w:cs="Calibri"/>
        </w:rPr>
        <w:t>наименование на емитента</w:t>
      </w:r>
      <w:r w:rsidRPr="006B51DA">
        <w:rPr>
          <w:rFonts w:ascii="Calibri" w:hAnsi="Calibri" w:cs="Calibri"/>
        </w:rPr>
        <w:t>”</w:t>
      </w:r>
      <w:r w:rsidR="00844C38">
        <w:rPr>
          <w:rFonts w:ascii="Calibri" w:hAnsi="Calibri" w:cs="Calibri"/>
        </w:rPr>
        <w:t>,</w:t>
      </w:r>
      <w:r w:rsidRPr="006B51DA">
        <w:rPr>
          <w:rFonts w:ascii="Calibri" w:hAnsi="Calibri" w:cs="Calibri"/>
        </w:rPr>
        <w:t xml:space="preserve"> заверено с </w:t>
      </w:r>
      <w:r w:rsidR="00EF4C3E">
        <w:rPr>
          <w:rFonts w:ascii="Calibri" w:hAnsi="Calibri" w:cs="Calibri"/>
        </w:rPr>
        <w:t>квалифициран</w:t>
      </w:r>
      <w:r w:rsidR="00EF4C3E" w:rsidRPr="006B51DA">
        <w:rPr>
          <w:rFonts w:ascii="Calibri" w:hAnsi="Calibri" w:cs="Calibri"/>
        </w:rPr>
        <w:t xml:space="preserve"> </w:t>
      </w:r>
      <w:r w:rsidRPr="006B51DA">
        <w:rPr>
          <w:rFonts w:ascii="Calibri" w:hAnsi="Calibri" w:cs="Calibri"/>
        </w:rPr>
        <w:t xml:space="preserve">електронен подпис по смисъла на </w:t>
      </w:r>
      <w:r w:rsidR="00EF4C3E" w:rsidRPr="006B51DA">
        <w:rPr>
          <w:rFonts w:ascii="Calibri" w:hAnsi="Calibri" w:cs="Calibri"/>
        </w:rPr>
        <w:t>ЗЕДЕ</w:t>
      </w:r>
      <w:r w:rsidR="00EF4C3E">
        <w:rPr>
          <w:rFonts w:ascii="Calibri" w:hAnsi="Calibri" w:cs="Calibri"/>
        </w:rPr>
        <w:t>УУ</w:t>
      </w:r>
      <w:r w:rsidRPr="000C1440">
        <w:rPr>
          <w:rFonts w:ascii="Calibri" w:hAnsi="Calibri" w:cs="Calibri"/>
        </w:rPr>
        <w:t>. Моля</w:t>
      </w:r>
      <w:r w:rsidR="00163C95" w:rsidRPr="00BE25E3">
        <w:rPr>
          <w:rFonts w:ascii="Calibri" w:hAnsi="Calibri" w:cs="Calibri"/>
        </w:rPr>
        <w:t>,</w:t>
      </w:r>
      <w:r w:rsidR="00163C95">
        <w:rPr>
          <w:rFonts w:ascii="Calibri" w:hAnsi="Calibri" w:cs="Calibri"/>
        </w:rPr>
        <w:t xml:space="preserve"> посочете</w:t>
      </w:r>
      <w:r w:rsidRPr="000C1440">
        <w:rPr>
          <w:rFonts w:ascii="Calibri" w:hAnsi="Calibri" w:cs="Calibri"/>
        </w:rPr>
        <w:t xml:space="preserve"> дали искате</w:t>
      </w:r>
      <w:r>
        <w:rPr>
          <w:rFonts w:ascii="Calibri" w:hAnsi="Calibri" w:cs="Calibri"/>
        </w:rPr>
        <w:t xml:space="preserve"> да Ви бъде върнат входящ номер</w:t>
      </w:r>
      <w:r w:rsidRPr="00E20EE8">
        <w:rPr>
          <w:rFonts w:ascii="Calibri" w:hAnsi="Calibri" w:cs="Calibri"/>
        </w:rPr>
        <w:t>.</w:t>
      </w:r>
    </w:p>
    <w:p w14:paraId="662DFC80" w14:textId="77777777" w:rsidR="00E20EE8" w:rsidRPr="000C1440" w:rsidRDefault="00E20EE8" w:rsidP="00FA64A6">
      <w:pPr>
        <w:ind w:left="360" w:firstLine="709"/>
        <w:jc w:val="both"/>
        <w:rPr>
          <w:rFonts w:ascii="Calibri" w:hAnsi="Calibri" w:cs="Calibri"/>
        </w:rPr>
      </w:pPr>
    </w:p>
    <w:p w14:paraId="0D3CA4FA" w14:textId="77777777" w:rsidR="003A7238" w:rsidRPr="00F6582C" w:rsidRDefault="003A7238" w:rsidP="00FA64A6">
      <w:pPr>
        <w:ind w:firstLine="709"/>
        <w:jc w:val="both"/>
        <w:rPr>
          <w:rFonts w:asciiTheme="minorHAnsi" w:hAnsiTheme="minorHAnsi" w:cs="Calibri"/>
        </w:rPr>
      </w:pPr>
      <w:r w:rsidRPr="00F6582C">
        <w:rPr>
          <w:rFonts w:asciiTheme="minorHAnsi" w:hAnsiTheme="minorHAnsi" w:cs="Calibri"/>
        </w:rPr>
        <w:t xml:space="preserve">При желание </w:t>
      </w:r>
      <w:r>
        <w:rPr>
          <w:rFonts w:asciiTheme="minorHAnsi" w:hAnsiTheme="minorHAnsi" w:cs="Calibri"/>
        </w:rPr>
        <w:t>от страна на Заявителя за определяне на</w:t>
      </w:r>
      <w:r w:rsidRPr="00F6582C">
        <w:rPr>
          <w:rFonts w:asciiTheme="minorHAnsi" w:hAnsiTheme="minorHAnsi" w:cs="Calibri"/>
        </w:rPr>
        <w:t xml:space="preserve"> конкретна дата на въвеждане за търговия, </w:t>
      </w:r>
      <w:r>
        <w:rPr>
          <w:rFonts w:asciiTheme="minorHAnsi" w:hAnsiTheme="minorHAnsi" w:cs="Calibri"/>
        </w:rPr>
        <w:t xml:space="preserve">възможността за това </w:t>
      </w:r>
      <w:r w:rsidRPr="00F6582C">
        <w:rPr>
          <w:rFonts w:asciiTheme="minorHAnsi" w:hAnsiTheme="minorHAnsi" w:cs="Calibri"/>
        </w:rPr>
        <w:t>следва да бъде предварително координиран</w:t>
      </w:r>
      <w:r>
        <w:rPr>
          <w:rFonts w:asciiTheme="minorHAnsi" w:hAnsiTheme="minorHAnsi" w:cs="Calibri"/>
        </w:rPr>
        <w:t>а</w:t>
      </w:r>
      <w:r w:rsidRPr="00F6582C">
        <w:rPr>
          <w:rFonts w:asciiTheme="minorHAnsi" w:hAnsiTheme="minorHAnsi" w:cs="Calibri"/>
        </w:rPr>
        <w:t xml:space="preserve"> с </w:t>
      </w:r>
      <w:r>
        <w:rPr>
          <w:rFonts w:asciiTheme="minorHAnsi" w:hAnsiTheme="minorHAnsi" w:cs="Calibri"/>
        </w:rPr>
        <w:t>Д</w:t>
      </w:r>
      <w:r w:rsidRPr="00F6582C">
        <w:rPr>
          <w:rFonts w:asciiTheme="minorHAnsi" w:hAnsiTheme="minorHAnsi" w:cs="Calibri"/>
        </w:rPr>
        <w:t>ирекция „Търговия, емитенти и членство”.</w:t>
      </w:r>
    </w:p>
    <w:p w14:paraId="6A91C291" w14:textId="77777777" w:rsidR="003A7238" w:rsidRPr="00F6582C" w:rsidRDefault="003A7238" w:rsidP="00FA64A6">
      <w:pPr>
        <w:ind w:firstLine="709"/>
        <w:jc w:val="both"/>
        <w:rPr>
          <w:rFonts w:asciiTheme="minorHAnsi" w:hAnsiTheme="minorHAnsi" w:cs="Calibri"/>
        </w:rPr>
      </w:pPr>
    </w:p>
    <w:p w14:paraId="74E213E8" w14:textId="42CDD4C0" w:rsidR="003A7238" w:rsidRPr="00F6582C" w:rsidRDefault="00FA64A6" w:rsidP="00FA64A6">
      <w:pPr>
        <w:ind w:firstLine="709"/>
        <w:jc w:val="both"/>
        <w:rPr>
          <w:rFonts w:asciiTheme="minorHAnsi" w:hAnsiTheme="minorHAnsi" w:cs="Calibri"/>
        </w:rPr>
      </w:pPr>
      <w:r w:rsidRPr="00F6582C">
        <w:rPr>
          <w:rFonts w:asciiTheme="minorHAnsi" w:hAnsiTheme="minorHAnsi" w:cs="Calibri"/>
        </w:rPr>
        <w:t>При желание да бъде извършена публична церемония по откриване на търговската сесия на датата на въвеждане за търговия, моля,</w:t>
      </w:r>
      <w:r>
        <w:rPr>
          <w:rFonts w:asciiTheme="minorHAnsi" w:hAnsiTheme="minorHAnsi" w:cs="Calibri"/>
        </w:rPr>
        <w:t xml:space="preserve"> пишете на </w:t>
      </w:r>
      <w:r w:rsidRPr="00677676">
        <w:rPr>
          <w:rFonts w:asciiTheme="minorHAnsi" w:hAnsiTheme="minorHAnsi" w:cs="Calibri"/>
          <w:lang w:val="en-US"/>
        </w:rPr>
        <w:t>e</w:t>
      </w:r>
      <w:r w:rsidRPr="00677676">
        <w:rPr>
          <w:rFonts w:asciiTheme="minorHAnsi" w:hAnsiTheme="minorHAnsi" w:cs="Calibri"/>
        </w:rPr>
        <w:t>-</w:t>
      </w:r>
      <w:r w:rsidRPr="00677676">
        <w:rPr>
          <w:rFonts w:asciiTheme="minorHAnsi" w:hAnsiTheme="minorHAnsi" w:cs="Calibri"/>
          <w:lang w:val="en-US"/>
        </w:rPr>
        <w:t>mail</w:t>
      </w:r>
      <w:r w:rsidRPr="00AB27D3">
        <w:rPr>
          <w:rFonts w:asciiTheme="minorHAnsi" w:hAnsiTheme="minorHAnsi" w:cs="Calibri"/>
        </w:rPr>
        <w:t>:</w:t>
      </w:r>
      <w:r w:rsidRPr="00677676">
        <w:rPr>
          <w:rFonts w:asciiTheme="minorHAnsi" w:hAnsiTheme="minorHAnsi" w:cs="Calibri"/>
        </w:rPr>
        <w:t xml:space="preserve"> </w:t>
      </w:r>
      <w:hyperlink r:id="rId50" w:history="1">
        <w:r w:rsidRPr="00DF633C">
          <w:rPr>
            <w:rStyle w:val="Hyperlink"/>
            <w:rFonts w:asciiTheme="minorHAnsi" w:hAnsiTheme="minorHAnsi" w:cs="Calibri"/>
            <w:lang w:val="en-US"/>
          </w:rPr>
          <w:t>bse</w:t>
        </w:r>
        <w:r w:rsidRPr="00DF633C">
          <w:rPr>
            <w:rStyle w:val="Hyperlink"/>
            <w:rFonts w:asciiTheme="minorHAnsi" w:hAnsiTheme="minorHAnsi" w:cs="Calibri"/>
          </w:rPr>
          <w:t>@</w:t>
        </w:r>
        <w:r w:rsidRPr="00DF633C">
          <w:rPr>
            <w:rStyle w:val="Hyperlink"/>
            <w:rFonts w:asciiTheme="minorHAnsi" w:hAnsiTheme="minorHAnsi" w:cs="Calibri"/>
            <w:lang w:val="en-US"/>
          </w:rPr>
          <w:t>bse</w:t>
        </w:r>
        <w:r w:rsidRPr="00DF633C">
          <w:rPr>
            <w:rStyle w:val="Hyperlink"/>
            <w:rFonts w:asciiTheme="minorHAnsi" w:hAnsiTheme="minorHAnsi" w:cs="Calibri"/>
          </w:rPr>
          <w:t>-</w:t>
        </w:r>
        <w:r w:rsidRPr="00DF633C">
          <w:rPr>
            <w:rStyle w:val="Hyperlink"/>
            <w:rFonts w:asciiTheme="minorHAnsi" w:hAnsiTheme="minorHAnsi" w:cs="Calibri"/>
            <w:lang w:val="en-US"/>
          </w:rPr>
          <w:t>sofia</w:t>
        </w:r>
        <w:r w:rsidRPr="00DF633C">
          <w:rPr>
            <w:rStyle w:val="Hyperlink"/>
            <w:rFonts w:asciiTheme="minorHAnsi" w:hAnsiTheme="minorHAnsi" w:cs="Calibri"/>
          </w:rPr>
          <w:t>.</w:t>
        </w:r>
        <w:r w:rsidRPr="00DF633C">
          <w:rPr>
            <w:rStyle w:val="Hyperlink"/>
            <w:rFonts w:asciiTheme="minorHAnsi" w:hAnsiTheme="minorHAnsi" w:cs="Calibri"/>
            <w:lang w:val="en-US"/>
          </w:rPr>
          <w:t>bg</w:t>
        </w:r>
      </w:hyperlink>
      <w:r w:rsidRPr="00F6582C">
        <w:rPr>
          <w:rFonts w:asciiTheme="minorHAnsi" w:hAnsiTheme="minorHAnsi" w:cs="Calibri"/>
        </w:rPr>
        <w:t>.</w:t>
      </w:r>
    </w:p>
    <w:p w14:paraId="2022A651" w14:textId="77777777" w:rsidR="003A7238" w:rsidRPr="00F6582C" w:rsidRDefault="003A7238" w:rsidP="00FA64A6">
      <w:pPr>
        <w:ind w:firstLine="709"/>
        <w:jc w:val="both"/>
        <w:rPr>
          <w:rFonts w:asciiTheme="minorHAnsi" w:hAnsiTheme="minorHAnsi" w:cs="Calibri"/>
        </w:rPr>
      </w:pPr>
    </w:p>
    <w:p w14:paraId="6C532ECA" w14:textId="77777777" w:rsidR="005977CC" w:rsidRPr="0075305A" w:rsidRDefault="003A7238" w:rsidP="00FA64A6">
      <w:pPr>
        <w:ind w:firstLine="709"/>
        <w:jc w:val="both"/>
        <w:rPr>
          <w:rFonts w:ascii="Calibri" w:hAnsi="Calibri" w:cs="Calibri"/>
        </w:rPr>
      </w:pPr>
      <w:r w:rsidRPr="00F6582C">
        <w:rPr>
          <w:rFonts w:asciiTheme="minorHAnsi" w:hAnsiTheme="minorHAnsi" w:cstheme="minorHAnsi"/>
        </w:rPr>
        <w:t xml:space="preserve">При възникнали въпроси, моля, свържете се с Дирекция „Търговия, емитенти и членство” на </w:t>
      </w:r>
      <w:r w:rsidRPr="00F6582C">
        <w:rPr>
          <w:rFonts w:asciiTheme="minorHAnsi" w:hAnsiTheme="minorHAnsi" w:cstheme="minorHAnsi"/>
          <w:lang w:val="en-US"/>
        </w:rPr>
        <w:t>e</w:t>
      </w:r>
      <w:r w:rsidRPr="00F6582C">
        <w:rPr>
          <w:rFonts w:asciiTheme="minorHAnsi" w:hAnsiTheme="minorHAnsi" w:cstheme="minorHAnsi"/>
        </w:rPr>
        <w:t>-</w:t>
      </w:r>
      <w:r w:rsidRPr="00F6582C">
        <w:rPr>
          <w:rFonts w:asciiTheme="minorHAnsi" w:hAnsiTheme="minorHAnsi" w:cstheme="minorHAnsi"/>
          <w:lang w:val="en-US"/>
        </w:rPr>
        <w:t>mail</w:t>
      </w:r>
      <w:r w:rsidRPr="00BE25E3">
        <w:rPr>
          <w:rFonts w:asciiTheme="minorHAnsi" w:hAnsiTheme="minorHAnsi" w:cstheme="minorHAnsi"/>
        </w:rPr>
        <w:t xml:space="preserve">: </w:t>
      </w:r>
      <w:hyperlink r:id="rId51" w:history="1">
        <w:r w:rsidRPr="00F6582C">
          <w:rPr>
            <w:rStyle w:val="Hyperlink"/>
            <w:rFonts w:asciiTheme="minorHAnsi" w:hAnsiTheme="minorHAnsi" w:cstheme="minorHAnsi"/>
            <w:lang w:val="en-US"/>
          </w:rPr>
          <w:t>members</w:t>
        </w:r>
        <w:r w:rsidRPr="00BE25E3">
          <w:rPr>
            <w:rStyle w:val="Hyperlink"/>
            <w:rFonts w:asciiTheme="minorHAnsi" w:hAnsiTheme="minorHAnsi" w:cstheme="minorHAnsi"/>
          </w:rPr>
          <w:t>.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listing</w:t>
        </w:r>
        <w:r w:rsidRPr="00F6582C">
          <w:rPr>
            <w:rStyle w:val="Hyperlink"/>
            <w:rFonts w:asciiTheme="minorHAnsi" w:hAnsiTheme="minorHAnsi" w:cstheme="minorHAnsi"/>
          </w:rPr>
          <w:t>@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bse</w:t>
        </w:r>
        <w:r w:rsidRPr="00F6582C">
          <w:rPr>
            <w:rStyle w:val="Hyperlink"/>
            <w:rFonts w:asciiTheme="minorHAnsi" w:hAnsiTheme="minorHAnsi" w:cstheme="minorHAnsi"/>
          </w:rPr>
          <w:t>-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sofia</w:t>
        </w:r>
        <w:r w:rsidRPr="00F6582C">
          <w:rPr>
            <w:rStyle w:val="Hyperlink"/>
            <w:rFonts w:asciiTheme="minorHAnsi" w:hAnsiTheme="minorHAnsi" w:cstheme="minorHAnsi"/>
          </w:rPr>
          <w:t>.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bg</w:t>
        </w:r>
      </w:hyperlink>
      <w:r w:rsidRPr="00F6582C">
        <w:rPr>
          <w:rFonts w:asciiTheme="minorHAnsi" w:hAnsiTheme="minorHAnsi" w:cstheme="minorHAnsi"/>
        </w:rPr>
        <w:t xml:space="preserve"> или на телефони</w:t>
      </w:r>
      <w:r w:rsidRPr="00BE25E3">
        <w:rPr>
          <w:rFonts w:asciiTheme="minorHAnsi" w:hAnsiTheme="minorHAnsi" w:cstheme="minorHAnsi"/>
        </w:rPr>
        <w:t>:</w:t>
      </w:r>
      <w:r w:rsidRPr="00F6582C">
        <w:rPr>
          <w:rFonts w:asciiTheme="minorHAnsi" w:hAnsiTheme="minorHAnsi" w:cstheme="minorHAnsi"/>
        </w:rPr>
        <w:t xml:space="preserve"> (+359 2) 937 09 30, 31, 32.</w:t>
      </w:r>
    </w:p>
    <w:p w14:paraId="4E36F285" w14:textId="77777777" w:rsidR="005977CC" w:rsidRPr="0075305A" w:rsidRDefault="005977CC" w:rsidP="00844C38">
      <w:pPr>
        <w:jc w:val="both"/>
        <w:rPr>
          <w:rFonts w:ascii="Calibri" w:hAnsi="Calibri" w:cs="Calibri"/>
        </w:rPr>
      </w:pPr>
    </w:p>
    <w:sectPr w:rsidR="005977CC" w:rsidRPr="0075305A" w:rsidSect="00636613">
      <w:footerReference w:type="even" r:id="rId52"/>
      <w:footerReference w:type="default" r:id="rId53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B55E" w14:textId="77777777" w:rsidR="00577577" w:rsidRDefault="00577577">
      <w:r>
        <w:separator/>
      </w:r>
    </w:p>
  </w:endnote>
  <w:endnote w:type="continuationSeparator" w:id="0">
    <w:p w14:paraId="1AEF250C" w14:textId="77777777" w:rsidR="00577577" w:rsidRDefault="0057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D124" w14:textId="77777777" w:rsidR="00577577" w:rsidRDefault="00431557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75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93FEC" w14:textId="77777777" w:rsidR="00577577" w:rsidRDefault="00577577" w:rsidP="00FB4F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F832" w14:textId="77777777" w:rsidR="00577577" w:rsidRDefault="00431557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75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5E3">
      <w:rPr>
        <w:rStyle w:val="PageNumber"/>
      </w:rPr>
      <w:t>2</w:t>
    </w:r>
    <w:r>
      <w:rPr>
        <w:rStyle w:val="PageNumber"/>
      </w:rPr>
      <w:fldChar w:fldCharType="end"/>
    </w:r>
  </w:p>
  <w:p w14:paraId="63635554" w14:textId="77777777" w:rsidR="00577577" w:rsidRDefault="00577577" w:rsidP="00FB4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FE27" w14:textId="77777777" w:rsidR="00577577" w:rsidRDefault="00577577">
      <w:r>
        <w:separator/>
      </w:r>
    </w:p>
  </w:footnote>
  <w:footnote w:type="continuationSeparator" w:id="0">
    <w:p w14:paraId="0C72A852" w14:textId="77777777" w:rsidR="00577577" w:rsidRDefault="0057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27ED59F7"/>
    <w:multiLevelType w:val="hybridMultilevel"/>
    <w:tmpl w:val="2ADC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7AA7"/>
    <w:multiLevelType w:val="hybridMultilevel"/>
    <w:tmpl w:val="7C64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A0FB7"/>
    <w:multiLevelType w:val="hybridMultilevel"/>
    <w:tmpl w:val="C0DEA600"/>
    <w:lvl w:ilvl="0" w:tplc="57BC28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A5A7D"/>
    <w:multiLevelType w:val="hybridMultilevel"/>
    <w:tmpl w:val="8DBE4A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221C"/>
    <w:multiLevelType w:val="hybridMultilevel"/>
    <w:tmpl w:val="F016160A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64976"/>
    <w:multiLevelType w:val="hybridMultilevel"/>
    <w:tmpl w:val="4CDC293E"/>
    <w:lvl w:ilvl="0" w:tplc="D662032E">
      <w:start w:val="8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8" w15:restartNumberingAfterBreak="0">
    <w:nsid w:val="68B70F0F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62CC1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96C1D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D0F0D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935A2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21A82"/>
    <w:multiLevelType w:val="hybridMultilevel"/>
    <w:tmpl w:val="2C785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54005508">
    <w:abstractNumId w:val="7"/>
  </w:num>
  <w:num w:numId="2" w16cid:durableId="687174550">
    <w:abstractNumId w:val="3"/>
  </w:num>
  <w:num w:numId="3" w16cid:durableId="946619071">
    <w:abstractNumId w:val="0"/>
  </w:num>
  <w:num w:numId="4" w16cid:durableId="917665567">
    <w:abstractNumId w:val="13"/>
  </w:num>
  <w:num w:numId="5" w16cid:durableId="2040281841">
    <w:abstractNumId w:val="1"/>
  </w:num>
  <w:num w:numId="6" w16cid:durableId="1284582586">
    <w:abstractNumId w:val="11"/>
  </w:num>
  <w:num w:numId="7" w16cid:durableId="1537814532">
    <w:abstractNumId w:val="2"/>
  </w:num>
  <w:num w:numId="8" w16cid:durableId="1210340174">
    <w:abstractNumId w:val="9"/>
  </w:num>
  <w:num w:numId="9" w16cid:durableId="1616205229">
    <w:abstractNumId w:val="8"/>
  </w:num>
  <w:num w:numId="10" w16cid:durableId="1309359865">
    <w:abstractNumId w:val="10"/>
  </w:num>
  <w:num w:numId="11" w16cid:durableId="532619407">
    <w:abstractNumId w:val="12"/>
  </w:num>
  <w:num w:numId="12" w16cid:durableId="604463580">
    <w:abstractNumId w:val="4"/>
  </w:num>
  <w:num w:numId="13" w16cid:durableId="1991014642">
    <w:abstractNumId w:val="6"/>
  </w:num>
  <w:num w:numId="14" w16cid:durableId="998730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4"/>
    <w:rsid w:val="000007D6"/>
    <w:rsid w:val="00006ADC"/>
    <w:rsid w:val="00022F08"/>
    <w:rsid w:val="0004560A"/>
    <w:rsid w:val="00047CE4"/>
    <w:rsid w:val="00056607"/>
    <w:rsid w:val="00057A50"/>
    <w:rsid w:val="00057F12"/>
    <w:rsid w:val="000976AE"/>
    <w:rsid w:val="000B168A"/>
    <w:rsid w:val="000B3EDA"/>
    <w:rsid w:val="000C0908"/>
    <w:rsid w:val="000C72EC"/>
    <w:rsid w:val="00163C95"/>
    <w:rsid w:val="00165AEF"/>
    <w:rsid w:val="00185B3F"/>
    <w:rsid w:val="00186B4C"/>
    <w:rsid w:val="001B7DF9"/>
    <w:rsid w:val="002209A6"/>
    <w:rsid w:val="00237140"/>
    <w:rsid w:val="00245754"/>
    <w:rsid w:val="00252798"/>
    <w:rsid w:val="002612D1"/>
    <w:rsid w:val="00286F90"/>
    <w:rsid w:val="00297F7C"/>
    <w:rsid w:val="002A057C"/>
    <w:rsid w:val="002F3DD1"/>
    <w:rsid w:val="002F470A"/>
    <w:rsid w:val="00320B03"/>
    <w:rsid w:val="00325637"/>
    <w:rsid w:val="00332646"/>
    <w:rsid w:val="00333C83"/>
    <w:rsid w:val="0036563C"/>
    <w:rsid w:val="003A7238"/>
    <w:rsid w:val="003F41FF"/>
    <w:rsid w:val="00416FCD"/>
    <w:rsid w:val="00431557"/>
    <w:rsid w:val="00467B75"/>
    <w:rsid w:val="00497F09"/>
    <w:rsid w:val="004B3B9A"/>
    <w:rsid w:val="004E6369"/>
    <w:rsid w:val="005205C0"/>
    <w:rsid w:val="005342FB"/>
    <w:rsid w:val="0054508B"/>
    <w:rsid w:val="00577577"/>
    <w:rsid w:val="00577E18"/>
    <w:rsid w:val="0058350B"/>
    <w:rsid w:val="005839F5"/>
    <w:rsid w:val="005965B4"/>
    <w:rsid w:val="005977CC"/>
    <w:rsid w:val="005B0C13"/>
    <w:rsid w:val="005B65FB"/>
    <w:rsid w:val="00603244"/>
    <w:rsid w:val="00613195"/>
    <w:rsid w:val="00635325"/>
    <w:rsid w:val="00636613"/>
    <w:rsid w:val="00644700"/>
    <w:rsid w:val="00667EBA"/>
    <w:rsid w:val="00681751"/>
    <w:rsid w:val="006912F1"/>
    <w:rsid w:val="00691B60"/>
    <w:rsid w:val="006A0321"/>
    <w:rsid w:val="006A6311"/>
    <w:rsid w:val="006B51DA"/>
    <w:rsid w:val="006C48D8"/>
    <w:rsid w:val="006E4F63"/>
    <w:rsid w:val="006F1345"/>
    <w:rsid w:val="00703AD9"/>
    <w:rsid w:val="00726B88"/>
    <w:rsid w:val="00733D70"/>
    <w:rsid w:val="0073464B"/>
    <w:rsid w:val="0075122C"/>
    <w:rsid w:val="0075305A"/>
    <w:rsid w:val="00792988"/>
    <w:rsid w:val="007A3853"/>
    <w:rsid w:val="007B6731"/>
    <w:rsid w:val="007D0005"/>
    <w:rsid w:val="00831741"/>
    <w:rsid w:val="0083372D"/>
    <w:rsid w:val="00844C38"/>
    <w:rsid w:val="00850625"/>
    <w:rsid w:val="0085215F"/>
    <w:rsid w:val="008649FE"/>
    <w:rsid w:val="008826B1"/>
    <w:rsid w:val="00887613"/>
    <w:rsid w:val="008A3C6D"/>
    <w:rsid w:val="008B7EE6"/>
    <w:rsid w:val="00903790"/>
    <w:rsid w:val="009269A7"/>
    <w:rsid w:val="00936E28"/>
    <w:rsid w:val="00940C7B"/>
    <w:rsid w:val="00970874"/>
    <w:rsid w:val="00992907"/>
    <w:rsid w:val="009A5CA0"/>
    <w:rsid w:val="009B06D3"/>
    <w:rsid w:val="009D07FA"/>
    <w:rsid w:val="009E4BDB"/>
    <w:rsid w:val="00A00B3C"/>
    <w:rsid w:val="00A04D1D"/>
    <w:rsid w:val="00A117FD"/>
    <w:rsid w:val="00A715A5"/>
    <w:rsid w:val="00A772DB"/>
    <w:rsid w:val="00A863DC"/>
    <w:rsid w:val="00A939A5"/>
    <w:rsid w:val="00AB6896"/>
    <w:rsid w:val="00AC15E4"/>
    <w:rsid w:val="00AE3461"/>
    <w:rsid w:val="00AE373F"/>
    <w:rsid w:val="00AE3CD9"/>
    <w:rsid w:val="00AF27A2"/>
    <w:rsid w:val="00B47036"/>
    <w:rsid w:val="00BE25E3"/>
    <w:rsid w:val="00BF507C"/>
    <w:rsid w:val="00C0375C"/>
    <w:rsid w:val="00C07BF4"/>
    <w:rsid w:val="00C120AC"/>
    <w:rsid w:val="00CB3B59"/>
    <w:rsid w:val="00CB55E9"/>
    <w:rsid w:val="00CB787A"/>
    <w:rsid w:val="00CC7B06"/>
    <w:rsid w:val="00CD4720"/>
    <w:rsid w:val="00CD6528"/>
    <w:rsid w:val="00CE0CE8"/>
    <w:rsid w:val="00D122DE"/>
    <w:rsid w:val="00D51FD1"/>
    <w:rsid w:val="00DA00BB"/>
    <w:rsid w:val="00DA1F08"/>
    <w:rsid w:val="00DA537B"/>
    <w:rsid w:val="00DC161D"/>
    <w:rsid w:val="00DC4711"/>
    <w:rsid w:val="00E00F2F"/>
    <w:rsid w:val="00E20EE8"/>
    <w:rsid w:val="00E437CD"/>
    <w:rsid w:val="00E458AD"/>
    <w:rsid w:val="00E64319"/>
    <w:rsid w:val="00EB087C"/>
    <w:rsid w:val="00EB294B"/>
    <w:rsid w:val="00EC7DBC"/>
    <w:rsid w:val="00ED0854"/>
    <w:rsid w:val="00EF4C3E"/>
    <w:rsid w:val="00F04320"/>
    <w:rsid w:val="00F14A65"/>
    <w:rsid w:val="00F1675F"/>
    <w:rsid w:val="00F55869"/>
    <w:rsid w:val="00F661BC"/>
    <w:rsid w:val="00F67EAE"/>
    <w:rsid w:val="00F72CC0"/>
    <w:rsid w:val="00F7316E"/>
    <w:rsid w:val="00F92A9C"/>
    <w:rsid w:val="00FA330B"/>
    <w:rsid w:val="00FA4510"/>
    <w:rsid w:val="00FA64A6"/>
    <w:rsid w:val="00FB4FF5"/>
    <w:rsid w:val="00FE17E6"/>
    <w:rsid w:val="00FE3FFB"/>
    <w:rsid w:val="00FE6E24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4:docId w14:val="278A8706"/>
  <w15:docId w15:val="{78C1A5D8-718D-459B-9256-39F81DE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6B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4F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4FF5"/>
  </w:style>
  <w:style w:type="paragraph" w:customStyle="1" w:styleId="Default">
    <w:name w:val="Default"/>
    <w:rsid w:val="00850625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D122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BD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5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37B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hyperlink" Target="mailto:bse@bse-sofia.bg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image" Target="media/image1.wmf"/><Relationship Id="rId51" Type="http://schemas.openxmlformats.org/officeDocument/2006/relationships/hyperlink" Target="mailto:members.listing@bse-sofia.bg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hyperlink" Target="mailto:members.listing@bse-sofia.b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14A69-2D86-4024-9746-92065267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1528</Words>
  <Characters>8715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Бик</vt:lpstr>
      <vt:lpstr>Бик</vt:lpstr>
    </vt:vector>
  </TitlesOfParts>
  <Company>Hewlett-Packard Company</Company>
  <LinksUpToDate>false</LinksUpToDate>
  <CharactersWithSpaces>10223</CharactersWithSpaces>
  <SharedDoc>false</SharedDoc>
  <HLinks>
    <vt:vector size="6" baseType="variant">
      <vt:variant>
        <vt:i4>6422543</vt:i4>
      </vt:variant>
      <vt:variant>
        <vt:i4>87</vt:i4>
      </vt:variant>
      <vt:variant>
        <vt:i4>0</vt:i4>
      </vt:variant>
      <vt:variant>
        <vt:i4>5</vt:i4>
      </vt:variant>
      <vt:variant>
        <vt:lpwstr>mailto:listing@bse-sofia.bg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</dc:title>
  <dc:creator>nadia</dc:creator>
  <cp:lastModifiedBy>Nadia Lazarova</cp:lastModifiedBy>
  <cp:revision>3</cp:revision>
  <dcterms:created xsi:type="dcterms:W3CDTF">2023-12-18T09:43:00Z</dcterms:created>
  <dcterms:modified xsi:type="dcterms:W3CDTF">2024-01-02T08:58:00Z</dcterms:modified>
</cp:coreProperties>
</file>