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6016" w14:textId="77777777" w:rsidR="002A1E98" w:rsidRPr="008F5E92" w:rsidRDefault="002A1E98" w:rsidP="00DF7B9E">
      <w:pPr>
        <w:rPr>
          <w:rFonts w:ascii="Calibri" w:hAnsi="Calibri"/>
          <w:sz w:val="28"/>
          <w:szCs w:val="28"/>
          <w:lang w:val="en-GB"/>
        </w:rPr>
      </w:pPr>
    </w:p>
    <w:p w14:paraId="6F2ED234" w14:textId="77777777" w:rsidR="002A1E98" w:rsidRPr="008F5E92" w:rsidRDefault="002A1E98" w:rsidP="002A1E98">
      <w:pPr>
        <w:ind w:left="5040"/>
        <w:rPr>
          <w:rFonts w:ascii="Calibri" w:hAnsi="Calibri"/>
          <w:sz w:val="28"/>
          <w:szCs w:val="28"/>
          <w:lang w:val="en-GB"/>
        </w:rPr>
      </w:pPr>
    </w:p>
    <w:p w14:paraId="72430727" w14:textId="77777777" w:rsidR="002A1E98" w:rsidRPr="008F5E92" w:rsidRDefault="002A1E98" w:rsidP="00E40BC7">
      <w:pPr>
        <w:ind w:left="4320" w:right="-236"/>
        <w:rPr>
          <w:rFonts w:ascii="Calibri" w:hAnsi="Calibri"/>
          <w:spacing w:val="4"/>
          <w:sz w:val="28"/>
          <w:szCs w:val="28"/>
          <w:lang w:val="en-GB"/>
        </w:rPr>
      </w:pPr>
      <w:r w:rsidRPr="008F5E92">
        <w:rPr>
          <w:rFonts w:ascii="Calibri" w:hAnsi="Calibri"/>
          <w:spacing w:val="4"/>
          <w:sz w:val="28"/>
          <w:szCs w:val="28"/>
          <w:lang w:val="en-GB"/>
        </w:rPr>
        <w:t>TO THE ATTENTION OF</w:t>
      </w:r>
    </w:p>
    <w:p w14:paraId="10766386" w14:textId="77777777" w:rsidR="002A1E98" w:rsidRPr="008F5E92" w:rsidRDefault="002A1E98" w:rsidP="008757B1">
      <w:pPr>
        <w:ind w:left="4320" w:right="-236"/>
        <w:rPr>
          <w:rFonts w:ascii="Calibri" w:hAnsi="Calibri"/>
          <w:spacing w:val="4"/>
          <w:sz w:val="28"/>
          <w:szCs w:val="28"/>
          <w:lang w:val="en-GB"/>
        </w:rPr>
      </w:pPr>
      <w:r w:rsidRPr="008F5E92">
        <w:rPr>
          <w:rFonts w:ascii="Calibri" w:hAnsi="Calibri"/>
          <w:spacing w:val="4"/>
          <w:sz w:val="28"/>
          <w:szCs w:val="28"/>
          <w:lang w:val="en-GB"/>
        </w:rPr>
        <w:t xml:space="preserve">THE </w:t>
      </w:r>
      <w:r w:rsidR="008757B1">
        <w:rPr>
          <w:rFonts w:ascii="Calibri" w:hAnsi="Calibri"/>
          <w:spacing w:val="4"/>
          <w:sz w:val="28"/>
          <w:szCs w:val="28"/>
          <w:lang w:val="en-GB"/>
        </w:rPr>
        <w:t>“BULGARIAN STOCK EXCHANGE”</w:t>
      </w:r>
      <w:r w:rsidR="00DA5888" w:rsidRPr="008F5E92">
        <w:rPr>
          <w:rFonts w:ascii="Calibri" w:hAnsi="Calibri"/>
          <w:spacing w:val="4"/>
          <w:sz w:val="28"/>
          <w:szCs w:val="28"/>
          <w:lang w:val="en-GB"/>
        </w:rPr>
        <w:t xml:space="preserve"> </w:t>
      </w:r>
    </w:p>
    <w:p w14:paraId="28D4C500" w14:textId="77777777" w:rsidR="002A1E98" w:rsidRPr="008F5E92" w:rsidRDefault="002A1E98" w:rsidP="002A1E98">
      <w:pPr>
        <w:jc w:val="center"/>
        <w:rPr>
          <w:rFonts w:ascii="Calibri" w:hAnsi="Calibri"/>
          <w:sz w:val="52"/>
          <w:szCs w:val="52"/>
          <w:lang w:val="en-GB"/>
        </w:rPr>
      </w:pPr>
    </w:p>
    <w:p w14:paraId="0596691F" w14:textId="77777777" w:rsidR="002A1E98" w:rsidRPr="008F5E92" w:rsidRDefault="002A1E98" w:rsidP="002A1E98">
      <w:pPr>
        <w:jc w:val="center"/>
        <w:rPr>
          <w:rFonts w:ascii="Calibri" w:hAnsi="Calibri"/>
          <w:sz w:val="52"/>
          <w:szCs w:val="52"/>
          <w:lang w:val="en-GB"/>
        </w:rPr>
      </w:pPr>
    </w:p>
    <w:p w14:paraId="764B6EC0" w14:textId="77777777" w:rsidR="002A1E98" w:rsidRPr="008F5E92" w:rsidRDefault="002A1E98" w:rsidP="002A1E98">
      <w:pPr>
        <w:tabs>
          <w:tab w:val="center" w:pos="5102"/>
          <w:tab w:val="left" w:pos="8135"/>
        </w:tabs>
        <w:jc w:val="center"/>
        <w:rPr>
          <w:rFonts w:ascii="Calibri" w:hAnsi="Calibri"/>
          <w:sz w:val="48"/>
          <w:szCs w:val="48"/>
          <w:lang w:val="en-GB"/>
        </w:rPr>
      </w:pPr>
      <w:r w:rsidRPr="008F5E92">
        <w:rPr>
          <w:rFonts w:ascii="Calibri" w:hAnsi="Calibri"/>
          <w:sz w:val="48"/>
          <w:szCs w:val="48"/>
          <w:lang w:val="en-GB"/>
        </w:rPr>
        <w:t xml:space="preserve">A P </w:t>
      </w:r>
      <w:proofErr w:type="spellStart"/>
      <w:r w:rsidRPr="008F5E92">
        <w:rPr>
          <w:rFonts w:ascii="Calibri" w:hAnsi="Calibri"/>
          <w:sz w:val="48"/>
          <w:szCs w:val="48"/>
          <w:lang w:val="en-GB"/>
        </w:rPr>
        <w:t>P</w:t>
      </w:r>
      <w:proofErr w:type="spellEnd"/>
      <w:r w:rsidRPr="008F5E92">
        <w:rPr>
          <w:rFonts w:ascii="Calibri" w:hAnsi="Calibri"/>
          <w:sz w:val="48"/>
          <w:szCs w:val="48"/>
          <w:lang w:val="en-GB"/>
        </w:rPr>
        <w:t xml:space="preserve"> L I C A T I O </w:t>
      </w:r>
      <w:r w:rsidR="00BB3AD0" w:rsidRPr="008F5E92">
        <w:rPr>
          <w:rFonts w:ascii="Calibri" w:hAnsi="Calibri"/>
          <w:sz w:val="48"/>
          <w:szCs w:val="48"/>
          <w:lang w:val="en-GB"/>
        </w:rPr>
        <w:t>N</w:t>
      </w:r>
    </w:p>
    <w:p w14:paraId="46E4A732" w14:textId="77777777" w:rsidR="002A1E98" w:rsidRPr="008F5E92" w:rsidRDefault="002A1E98" w:rsidP="002A1E98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4CEF1549" w14:textId="77777777" w:rsidR="002A1E98" w:rsidRPr="008F5E92" w:rsidRDefault="001D0C5A" w:rsidP="002A1E98">
      <w:pPr>
        <w:jc w:val="center"/>
        <w:rPr>
          <w:rFonts w:ascii="Calibri" w:hAnsi="Calibri"/>
          <w:sz w:val="28"/>
          <w:szCs w:val="28"/>
          <w:lang w:val="en-GB"/>
        </w:rPr>
      </w:pPr>
      <w:r w:rsidRPr="008F5E92">
        <w:rPr>
          <w:rFonts w:ascii="Calibri" w:hAnsi="Calibri"/>
          <w:sz w:val="28"/>
          <w:szCs w:val="28"/>
          <w:lang w:val="en-GB"/>
        </w:rPr>
        <w:t>by</w:t>
      </w:r>
    </w:p>
    <w:p w14:paraId="0B106F7C" w14:textId="77777777" w:rsidR="002A1E98" w:rsidRPr="008F5E92" w:rsidRDefault="002A1E98" w:rsidP="002A1E98">
      <w:pPr>
        <w:jc w:val="center"/>
        <w:rPr>
          <w:rFonts w:ascii="Calibri" w:hAnsi="Calibri"/>
          <w:sz w:val="28"/>
          <w:szCs w:val="28"/>
          <w:lang w:val="en-GB"/>
        </w:rPr>
      </w:pPr>
    </w:p>
    <w:bookmarkStart w:id="0" w:name="Text2"/>
    <w:p w14:paraId="109192FC" w14:textId="77777777" w:rsidR="001970D6" w:rsidRDefault="001970D6" w:rsidP="001970D6">
      <w:pPr>
        <w:pBdr>
          <w:bottom w:val="single" w:sz="6" w:space="1" w:color="auto"/>
        </w:pBdr>
        <w:jc w:val="center"/>
        <w:rPr>
          <w:rFonts w:ascii="Calibri" w:hAnsi="Calibri"/>
        </w:rP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hAnsi="Calibri"/>
          <w:i/>
        </w:rPr>
        <w:instrText xml:space="preserve"> FORMTEXT </w:instrText>
      </w:r>
      <w:r>
        <w:fldChar w:fldCharType="separate"/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fldChar w:fldCharType="end"/>
      </w:r>
      <w:bookmarkEnd w:id="0"/>
      <w:r>
        <w:rPr>
          <w:rFonts w:ascii="Calibri" w:hAnsi="Calibri"/>
          <w:vertAlign w:val="superscript"/>
        </w:rPr>
        <w:t>1</w:t>
      </w:r>
    </w:p>
    <w:p w14:paraId="3BC08418" w14:textId="77777777" w:rsidR="002A1E98" w:rsidRPr="008F5E92" w:rsidRDefault="002A1E98" w:rsidP="002A1E98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63986F8C" w14:textId="77777777" w:rsidR="002A1E98" w:rsidRPr="008F5E92" w:rsidRDefault="002A1E98" w:rsidP="002A1E98">
      <w:pPr>
        <w:jc w:val="center"/>
        <w:rPr>
          <w:rFonts w:ascii="Calibri" w:hAnsi="Calibri"/>
          <w:i/>
          <w:lang w:val="en-GB"/>
        </w:rPr>
      </w:pPr>
      <w:r w:rsidRPr="008F5E92">
        <w:rPr>
          <w:rFonts w:ascii="Calibri" w:hAnsi="Calibri"/>
          <w:i/>
          <w:lang w:val="en-GB"/>
        </w:rPr>
        <w:t>(</w:t>
      </w:r>
      <w:proofErr w:type="gramStart"/>
      <w:r w:rsidRPr="008F5E92">
        <w:rPr>
          <w:rFonts w:ascii="Calibri" w:hAnsi="Calibri"/>
          <w:i/>
          <w:lang w:val="en-GB"/>
        </w:rPr>
        <w:t>please</w:t>
      </w:r>
      <w:proofErr w:type="gramEnd"/>
      <w:r w:rsidR="00AB5377" w:rsidRPr="008F5E92">
        <w:rPr>
          <w:rFonts w:ascii="Calibri" w:hAnsi="Calibri"/>
          <w:i/>
          <w:lang w:val="en-GB"/>
        </w:rPr>
        <w:t>,</w:t>
      </w:r>
      <w:r w:rsidRPr="008F5E92">
        <w:rPr>
          <w:rFonts w:ascii="Calibri" w:hAnsi="Calibri"/>
          <w:i/>
          <w:lang w:val="en-GB"/>
        </w:rPr>
        <w:t xml:space="preserve"> fill in the name of the applicant)</w:t>
      </w:r>
    </w:p>
    <w:p w14:paraId="69FC3E1A" w14:textId="77777777" w:rsidR="002A1E98" w:rsidRPr="008F5E92" w:rsidRDefault="002A1E98" w:rsidP="002A1E98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0CE74909" w14:textId="77777777" w:rsidR="002A1E98" w:rsidRPr="008F5E92" w:rsidRDefault="002A1E98" w:rsidP="002A1E98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1FE98CBA" w14:textId="77777777" w:rsidR="002A1E98" w:rsidRPr="008F5E92" w:rsidRDefault="002A1E98" w:rsidP="002A1E98">
      <w:pPr>
        <w:ind w:firstLine="720"/>
        <w:rPr>
          <w:rFonts w:ascii="Calibri" w:hAnsi="Calibri"/>
          <w:lang w:val="en-GB"/>
        </w:rPr>
      </w:pPr>
      <w:r w:rsidRPr="008F5E92">
        <w:rPr>
          <w:rFonts w:ascii="Calibri" w:hAnsi="Calibri"/>
          <w:lang w:val="en-GB"/>
        </w:rPr>
        <w:t xml:space="preserve">Dear </w:t>
      </w:r>
      <w:r w:rsidR="008757B1">
        <w:rPr>
          <w:rFonts w:ascii="Calibri" w:hAnsi="Calibri"/>
          <w:lang w:val="en-GB"/>
        </w:rPr>
        <w:t>Ladies and Gentlemen</w:t>
      </w:r>
      <w:r w:rsidRPr="008F5E92">
        <w:rPr>
          <w:rFonts w:ascii="Calibri" w:hAnsi="Calibri"/>
          <w:lang w:val="en-GB"/>
        </w:rPr>
        <w:t>,</w:t>
      </w:r>
    </w:p>
    <w:p w14:paraId="5DC886B9" w14:textId="77777777" w:rsidR="002A1E98" w:rsidRPr="008F5E92" w:rsidRDefault="002A1E98" w:rsidP="002A1E98">
      <w:pPr>
        <w:ind w:firstLine="720"/>
        <w:rPr>
          <w:rFonts w:ascii="Calibri" w:hAnsi="Calibri"/>
          <w:lang w:val="en-GB"/>
        </w:rPr>
      </w:pPr>
    </w:p>
    <w:p w14:paraId="70E54829" w14:textId="77777777" w:rsidR="002A1E98" w:rsidRPr="008F5E92" w:rsidRDefault="002A1E98" w:rsidP="002A1E98">
      <w:pPr>
        <w:ind w:firstLine="720"/>
        <w:rPr>
          <w:rFonts w:ascii="Calibri" w:hAnsi="Calibri"/>
          <w:lang w:val="en-GB"/>
        </w:rPr>
      </w:pPr>
    </w:p>
    <w:p w14:paraId="270E4EBF" w14:textId="77777777" w:rsidR="002A1E98" w:rsidRPr="008F5E92" w:rsidRDefault="008757B1" w:rsidP="002A1E98">
      <w:pPr>
        <w:spacing w:line="360" w:lineRule="auto"/>
        <w:ind w:firstLine="720"/>
        <w:jc w:val="both"/>
        <w:rPr>
          <w:rFonts w:ascii="Calibri" w:hAnsi="Calibri"/>
          <w:spacing w:val="6"/>
          <w:lang w:val="en-GB"/>
        </w:rPr>
      </w:pPr>
      <w:r w:rsidRPr="00671178">
        <w:rPr>
          <w:rFonts w:ascii="Calibri" w:hAnsi="Calibri"/>
          <w:spacing w:val="6"/>
          <w:lang w:val="en-GB"/>
        </w:rPr>
        <w:t xml:space="preserve">Please allow the following issue to be traded on the </w:t>
      </w:r>
      <w:r>
        <w:rPr>
          <w:rFonts w:ascii="Calibri" w:hAnsi="Calibri"/>
          <w:spacing w:val="6"/>
          <w:lang w:val="en-GB"/>
        </w:rPr>
        <w:t xml:space="preserve">Subscription Rights Segment of the </w:t>
      </w:r>
      <w:r w:rsidRPr="00671178">
        <w:rPr>
          <w:rFonts w:ascii="Calibri" w:hAnsi="Calibri"/>
          <w:spacing w:val="6"/>
          <w:lang w:val="en-GB"/>
        </w:rPr>
        <w:t>BSE Main Market: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4785"/>
        <w:gridCol w:w="5310"/>
      </w:tblGrid>
      <w:tr w:rsidR="008757B1" w14:paraId="34209371" w14:textId="77777777" w:rsidTr="002E6583">
        <w:trPr>
          <w:trHeight w:val="43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FC6FB" w14:textId="77777777" w:rsidR="008757B1" w:rsidRPr="009B064E" w:rsidRDefault="008757B1" w:rsidP="002E6583">
            <w:pPr>
              <w:rPr>
                <w:rFonts w:ascii="Calibri" w:hAnsi="Calibri" w:cs="Calibri"/>
                <w:color w:val="000000"/>
                <w:lang w:val="en-GB" w:eastAsia="en-US"/>
              </w:rPr>
            </w:pPr>
            <w:r>
              <w:rPr>
                <w:rFonts w:ascii="Calibri" w:hAnsi="Calibri" w:cs="Calibri"/>
                <w:color w:val="000000"/>
                <w:lang w:val="en-GB" w:eastAsia="en-US"/>
              </w:rPr>
              <w:t>Name of the issuer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183F9" w14:textId="77777777" w:rsidR="008757B1" w:rsidRPr="00671178" w:rsidRDefault="008757B1" w:rsidP="002E658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71178">
              <w:rPr>
                <w:rFonts w:ascii="Calibri" w:hAnsi="Calibri" w:cs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178">
              <w:rPr>
                <w:rFonts w:ascii="Calibri" w:hAnsi="Calibri" w:cs="Calibri"/>
                <w:i/>
              </w:rPr>
              <w:instrText xml:space="preserve"> FORMTEXT </w:instrText>
            </w:r>
            <w:r w:rsidRPr="00671178">
              <w:rPr>
                <w:rFonts w:ascii="Calibri" w:hAnsi="Calibri" w:cs="Calibri"/>
                <w:i/>
              </w:rPr>
            </w:r>
            <w:r w:rsidRPr="00671178">
              <w:rPr>
                <w:rFonts w:ascii="Calibri" w:hAnsi="Calibri" w:cs="Calibri"/>
                <w:i/>
              </w:rPr>
              <w:fldChar w:fldCharType="separate"/>
            </w:r>
            <w:r w:rsidRPr="00671178">
              <w:rPr>
                <w:rFonts w:ascii="Calibri" w:hAnsi="Calibri" w:cs="Calibri"/>
                <w:i/>
                <w:noProof/>
              </w:rPr>
              <w:t> </w:t>
            </w:r>
            <w:r w:rsidRPr="00671178">
              <w:rPr>
                <w:rFonts w:ascii="Calibri" w:hAnsi="Calibri" w:cs="Calibri"/>
                <w:i/>
                <w:noProof/>
              </w:rPr>
              <w:t> </w:t>
            </w:r>
            <w:r w:rsidRPr="00671178">
              <w:rPr>
                <w:rFonts w:ascii="Calibri" w:hAnsi="Calibri" w:cs="Calibri"/>
                <w:i/>
                <w:noProof/>
              </w:rPr>
              <w:t> </w:t>
            </w:r>
            <w:r w:rsidRPr="00671178">
              <w:rPr>
                <w:rFonts w:ascii="Calibri" w:hAnsi="Calibri" w:cs="Calibri"/>
                <w:i/>
                <w:noProof/>
              </w:rPr>
              <w:t> </w:t>
            </w:r>
            <w:r w:rsidRPr="00671178">
              <w:rPr>
                <w:rFonts w:ascii="Calibri" w:hAnsi="Calibri" w:cs="Calibri"/>
                <w:i/>
                <w:noProof/>
              </w:rPr>
              <w:t> </w:t>
            </w:r>
            <w:r w:rsidRPr="00671178">
              <w:rPr>
                <w:rFonts w:ascii="Calibri" w:hAnsi="Calibri" w:cs="Calibri"/>
                <w:i/>
              </w:rPr>
              <w:fldChar w:fldCharType="end"/>
            </w:r>
            <w:r w:rsidRPr="00671178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8757B1" w14:paraId="7108A5FD" w14:textId="77777777" w:rsidTr="002E6583">
        <w:trPr>
          <w:trHeight w:val="43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5216D" w14:textId="77777777" w:rsidR="008757B1" w:rsidRPr="009B064E" w:rsidRDefault="008757B1" w:rsidP="002E6583">
            <w:pPr>
              <w:rPr>
                <w:rFonts w:ascii="Calibri" w:hAnsi="Calibri" w:cs="Calibri"/>
                <w:color w:val="000000"/>
                <w:spacing w:val="6"/>
                <w:lang w:val="en-GB" w:eastAsia="en-US"/>
              </w:rPr>
            </w:pPr>
            <w:r w:rsidRPr="00671178">
              <w:rPr>
                <w:rFonts w:ascii="Calibri" w:hAnsi="Calibri" w:cs="Calibri"/>
                <w:color w:val="000000"/>
                <w:spacing w:val="6"/>
                <w:lang w:eastAsia="en-US"/>
              </w:rPr>
              <w:t xml:space="preserve">ISIN </w:t>
            </w:r>
            <w:r>
              <w:rPr>
                <w:rFonts w:ascii="Calibri" w:hAnsi="Calibri" w:cs="Calibri"/>
                <w:color w:val="000000"/>
                <w:spacing w:val="6"/>
                <w:lang w:val="en-GB" w:eastAsia="en-US"/>
              </w:rPr>
              <w:t>code of the issuer, subject to the increase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4877" w14:textId="77777777" w:rsidR="008757B1" w:rsidRPr="00671178" w:rsidRDefault="008757B1" w:rsidP="002E6583">
            <w:pPr>
              <w:rPr>
                <w:rFonts w:ascii="Calibri" w:hAnsi="Calibri" w:cs="Calibri"/>
                <w:i/>
              </w:rPr>
            </w:pPr>
            <w:r w:rsidRPr="00671178">
              <w:rPr>
                <w:rFonts w:ascii="Calibri" w:hAnsi="Calibri" w:cs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178">
              <w:rPr>
                <w:rFonts w:ascii="Calibri" w:hAnsi="Calibri" w:cs="Calibri"/>
                <w:i/>
              </w:rPr>
              <w:instrText xml:space="preserve"> FORMTEXT </w:instrText>
            </w:r>
            <w:r w:rsidRPr="00671178">
              <w:rPr>
                <w:rFonts w:ascii="Calibri" w:hAnsi="Calibri" w:cs="Calibri"/>
                <w:i/>
              </w:rPr>
            </w:r>
            <w:r w:rsidRPr="00671178">
              <w:rPr>
                <w:rFonts w:ascii="Calibri" w:hAnsi="Calibri" w:cs="Calibri"/>
                <w:i/>
              </w:rPr>
              <w:fldChar w:fldCharType="separate"/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fldChar w:fldCharType="end"/>
            </w:r>
            <w:r w:rsidRPr="00671178">
              <w:rPr>
                <w:rFonts w:ascii="Calibri" w:hAnsi="Calibri" w:cs="Calibri"/>
                <w:vertAlign w:val="superscript"/>
              </w:rPr>
              <w:t>3</w:t>
            </w:r>
          </w:p>
        </w:tc>
      </w:tr>
      <w:tr w:rsidR="008757B1" w14:paraId="1EF72A16" w14:textId="77777777" w:rsidTr="002E6583">
        <w:trPr>
          <w:trHeight w:val="43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4D3EB" w14:textId="77777777" w:rsidR="008757B1" w:rsidRPr="00304493" w:rsidRDefault="008757B1" w:rsidP="008757B1">
            <w:pPr>
              <w:rPr>
                <w:rFonts w:ascii="Calibri" w:hAnsi="Calibri" w:cs="Calibri"/>
                <w:color w:val="000000"/>
                <w:spacing w:val="6"/>
                <w:lang w:val="en-GB" w:eastAsia="en-US"/>
              </w:rPr>
            </w:pPr>
            <w:r>
              <w:rPr>
                <w:rFonts w:ascii="Calibri" w:hAnsi="Calibri" w:cs="Calibri"/>
                <w:color w:val="000000"/>
                <w:spacing w:val="6"/>
                <w:lang w:val="en-GB" w:eastAsia="en-US"/>
              </w:rPr>
              <w:t>ISIN code of the rights issue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2C5B2" w14:textId="77777777" w:rsidR="008757B1" w:rsidRPr="00304493" w:rsidRDefault="008757B1" w:rsidP="008757B1">
            <w:pPr>
              <w:rPr>
                <w:rFonts w:ascii="Calibri" w:hAnsi="Calibri" w:cs="Calibri"/>
                <w:i/>
                <w:vertAlign w:val="superscript"/>
                <w:lang w:val="en-GB"/>
              </w:rPr>
            </w:pPr>
            <w:r w:rsidRPr="00671178">
              <w:rPr>
                <w:rFonts w:ascii="Calibri" w:hAnsi="Calibri" w:cs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178">
              <w:rPr>
                <w:rFonts w:ascii="Calibri" w:hAnsi="Calibri" w:cs="Calibri"/>
                <w:i/>
              </w:rPr>
              <w:instrText xml:space="preserve"> FORMTEXT </w:instrText>
            </w:r>
            <w:r w:rsidRPr="00671178">
              <w:rPr>
                <w:rFonts w:ascii="Calibri" w:hAnsi="Calibri" w:cs="Calibri"/>
                <w:i/>
              </w:rPr>
            </w:r>
            <w:r w:rsidRPr="00671178">
              <w:rPr>
                <w:rFonts w:ascii="Calibri" w:hAnsi="Calibri" w:cs="Calibri"/>
                <w:i/>
              </w:rPr>
              <w:fldChar w:fldCharType="separate"/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fldChar w:fldCharType="end"/>
            </w:r>
            <w:r>
              <w:rPr>
                <w:rFonts w:ascii="Calibri" w:hAnsi="Calibri" w:cs="Calibri"/>
                <w:i/>
                <w:vertAlign w:val="superscript"/>
                <w:lang w:val="en-GB"/>
              </w:rPr>
              <w:t>7</w:t>
            </w:r>
          </w:p>
        </w:tc>
      </w:tr>
    </w:tbl>
    <w:p w14:paraId="0B166177" w14:textId="77777777" w:rsidR="008757B1" w:rsidRPr="00970BB6" w:rsidRDefault="008757B1" w:rsidP="008757B1">
      <w:pPr>
        <w:spacing w:line="360" w:lineRule="auto"/>
        <w:ind w:firstLine="720"/>
        <w:rPr>
          <w:rFonts w:ascii="Calibri" w:hAnsi="Calibri"/>
          <w:spacing w:val="6"/>
          <w:lang w:val="en-GB"/>
        </w:rPr>
      </w:pPr>
    </w:p>
    <w:p w14:paraId="74A5D30A" w14:textId="77777777" w:rsidR="008757B1" w:rsidRPr="00970BB6" w:rsidRDefault="008757B1" w:rsidP="008757B1">
      <w:pPr>
        <w:spacing w:line="360" w:lineRule="auto"/>
        <w:ind w:firstLine="720"/>
        <w:jc w:val="both"/>
        <w:rPr>
          <w:rFonts w:ascii="Calibri" w:hAnsi="Calibri"/>
          <w:spacing w:val="6"/>
          <w:lang w:val="en-GB"/>
        </w:rPr>
      </w:pPr>
      <w:r>
        <w:rPr>
          <w:rFonts w:ascii="Calibri" w:hAnsi="Calibri"/>
          <w:lang w:val="en-GB"/>
        </w:rPr>
        <w:t>In this regard,</w:t>
      </w:r>
      <w:r w:rsidRPr="00970BB6">
        <w:rPr>
          <w:rFonts w:ascii="Calibri" w:hAnsi="Calibri"/>
          <w:lang w:val="en-GB"/>
        </w:rPr>
        <w:t xml:space="preserve"> I/we </w:t>
      </w:r>
      <w:r>
        <w:rPr>
          <w:rFonts w:ascii="Calibri" w:hAnsi="Calibri"/>
          <w:lang w:val="en-GB"/>
        </w:rPr>
        <w:t xml:space="preserve">have </w:t>
      </w:r>
      <w:r w:rsidRPr="00970BB6">
        <w:rPr>
          <w:rFonts w:ascii="Calibri" w:hAnsi="Calibri"/>
          <w:lang w:val="en-GB"/>
        </w:rPr>
        <w:t>attach</w:t>
      </w:r>
      <w:r>
        <w:rPr>
          <w:rFonts w:ascii="Calibri" w:hAnsi="Calibri"/>
          <w:lang w:val="en-GB"/>
        </w:rPr>
        <w:t>ed</w:t>
      </w:r>
      <w:r w:rsidRPr="00970BB6">
        <w:rPr>
          <w:rFonts w:ascii="Calibri" w:hAnsi="Calibri"/>
          <w:lang w:val="en-GB"/>
        </w:rPr>
        <w:t xml:space="preserve"> the necessary documents </w:t>
      </w:r>
      <w:r w:rsidRPr="00970BB6">
        <w:rPr>
          <w:rFonts w:ascii="Calibri" w:hAnsi="Calibri"/>
          <w:spacing w:val="6"/>
          <w:lang w:val="en-GB"/>
        </w:rPr>
        <w:t xml:space="preserve">according to the </w:t>
      </w:r>
      <w:r w:rsidRPr="00970BB6">
        <w:rPr>
          <w:rFonts w:ascii="Calibri" w:hAnsi="Calibri"/>
          <w:lang w:val="en-GB"/>
        </w:rPr>
        <w:t xml:space="preserve">Rules and Regulations of Bulgarian Stock Exchange. </w:t>
      </w:r>
    </w:p>
    <w:p w14:paraId="189E2B69" w14:textId="77777777" w:rsidR="00DF7B9E" w:rsidRPr="008F5E92" w:rsidRDefault="00DF7B9E" w:rsidP="002A1E98">
      <w:pPr>
        <w:ind w:firstLine="720"/>
        <w:rPr>
          <w:rFonts w:ascii="Calibri" w:hAnsi="Calibri"/>
          <w:sz w:val="28"/>
          <w:szCs w:val="28"/>
          <w:lang w:val="en-GB"/>
        </w:rPr>
      </w:pPr>
    </w:p>
    <w:p w14:paraId="06F40987" w14:textId="77777777" w:rsidR="00BB3AD0" w:rsidRPr="008F5E92" w:rsidRDefault="00BB3AD0" w:rsidP="00AB5377">
      <w:pPr>
        <w:ind w:firstLine="3600"/>
        <w:rPr>
          <w:rFonts w:ascii="Calibri" w:hAnsi="Calibri"/>
          <w:lang w:val="en-GB"/>
        </w:rPr>
      </w:pPr>
    </w:p>
    <w:p w14:paraId="5B1E443A" w14:textId="77777777" w:rsidR="00A747EF" w:rsidRPr="008F5E92" w:rsidRDefault="00AB5377" w:rsidP="00AB5377">
      <w:pPr>
        <w:ind w:firstLine="3600"/>
        <w:rPr>
          <w:rFonts w:ascii="Calibri" w:hAnsi="Calibri"/>
          <w:lang w:val="en-GB"/>
        </w:rPr>
      </w:pPr>
      <w:r w:rsidRPr="008F5E92">
        <w:rPr>
          <w:rFonts w:ascii="Calibri" w:hAnsi="Calibri"/>
          <w:lang w:val="en-GB"/>
        </w:rPr>
        <w:t>Best regards</w:t>
      </w:r>
      <w:r w:rsidR="00A747EF" w:rsidRPr="008F5E92">
        <w:rPr>
          <w:rFonts w:ascii="Calibri" w:hAnsi="Calibri"/>
          <w:lang w:val="en-GB"/>
        </w:rPr>
        <w:t>,</w:t>
      </w:r>
    </w:p>
    <w:bookmarkStart w:id="1" w:name="Text7"/>
    <w:p w14:paraId="332C4A26" w14:textId="77777777" w:rsidR="001970D6" w:rsidRDefault="001970D6" w:rsidP="00304493">
      <w:pPr>
        <w:tabs>
          <w:tab w:val="left" w:pos="5580"/>
        </w:tabs>
        <w:ind w:firstLine="4962"/>
        <w:rPr>
          <w:rFonts w:ascii="Calibri" w:hAnsi="Calibri"/>
        </w:r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fldChar w:fldCharType="end"/>
      </w:r>
      <w:bookmarkEnd w:id="1"/>
      <w:r>
        <w:rPr>
          <w:rFonts w:ascii="Calibri" w:hAnsi="Calibri"/>
          <w:vertAlign w:val="superscript"/>
        </w:rPr>
        <w:t>4</w:t>
      </w:r>
    </w:p>
    <w:p w14:paraId="45256EEB" w14:textId="77777777" w:rsidR="001970D6" w:rsidRDefault="001970D6" w:rsidP="00304493">
      <w:pPr>
        <w:tabs>
          <w:tab w:val="left" w:pos="5580"/>
        </w:tabs>
        <w:ind w:firstLine="4962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  <w:vertAlign w:val="superscript"/>
        </w:rPr>
        <w:t>5</w:t>
      </w:r>
    </w:p>
    <w:p w14:paraId="481D026A" w14:textId="77777777" w:rsidR="001970D6" w:rsidRDefault="001970D6" w:rsidP="00304493">
      <w:pPr>
        <w:tabs>
          <w:tab w:val="left" w:pos="5580"/>
        </w:tabs>
        <w:ind w:firstLine="4962"/>
        <w:rPr>
          <w:rFonts w:ascii="Calibri" w:hAnsi="Calibri"/>
        </w:rPr>
      </w:pPr>
    </w:p>
    <w:p w14:paraId="1BF27C92" w14:textId="77777777" w:rsidR="001970D6" w:rsidRDefault="001970D6" w:rsidP="00304493">
      <w:pPr>
        <w:tabs>
          <w:tab w:val="left" w:pos="5580"/>
        </w:tabs>
        <w:ind w:firstLine="4962"/>
        <w:rPr>
          <w:rFonts w:ascii="Calibri" w:hAnsi="Calibri"/>
        </w:rPr>
      </w:pPr>
    </w:p>
    <w:p w14:paraId="40A19B45" w14:textId="77777777" w:rsidR="001970D6" w:rsidRDefault="001970D6" w:rsidP="00304493">
      <w:pPr>
        <w:tabs>
          <w:tab w:val="left" w:pos="5580"/>
        </w:tabs>
        <w:ind w:firstLine="4962"/>
        <w:rPr>
          <w:rFonts w:ascii="Calibri" w:hAnsi="Calibri"/>
        </w:rPr>
      </w:pPr>
    </w:p>
    <w:p w14:paraId="12CE82AE" w14:textId="77777777" w:rsidR="001970D6" w:rsidRDefault="001970D6" w:rsidP="00304493">
      <w:pPr>
        <w:tabs>
          <w:tab w:val="left" w:pos="5580"/>
        </w:tabs>
        <w:ind w:firstLine="4962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  <w:vertAlign w:val="superscript"/>
        </w:rPr>
        <w:t>4</w:t>
      </w:r>
    </w:p>
    <w:p w14:paraId="1778142C" w14:textId="77777777" w:rsidR="001970D6" w:rsidRDefault="001970D6" w:rsidP="00304493">
      <w:pPr>
        <w:tabs>
          <w:tab w:val="left" w:pos="5580"/>
        </w:tabs>
        <w:ind w:firstLine="4962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  <w:vertAlign w:val="superscript"/>
        </w:rPr>
        <w:t>5</w:t>
      </w:r>
    </w:p>
    <w:p w14:paraId="74AA8FFB" w14:textId="77777777" w:rsidR="002A1E98" w:rsidRPr="008F5E92" w:rsidRDefault="002A1E98" w:rsidP="000157D0">
      <w:pPr>
        <w:tabs>
          <w:tab w:val="left" w:pos="5580"/>
        </w:tabs>
        <w:ind w:left="5580" w:hanging="4860"/>
        <w:rPr>
          <w:rFonts w:ascii="Calibri" w:hAnsi="Calibri"/>
          <w:sz w:val="28"/>
          <w:szCs w:val="28"/>
          <w:lang w:val="en-GB"/>
        </w:rPr>
      </w:pPr>
    </w:p>
    <w:p w14:paraId="4E6292A2" w14:textId="77777777" w:rsidR="002A1E98" w:rsidRPr="008F5E92" w:rsidRDefault="002A1E98" w:rsidP="002A1E98">
      <w:pPr>
        <w:tabs>
          <w:tab w:val="left" w:pos="5580"/>
        </w:tabs>
        <w:ind w:left="5580" w:hanging="4860"/>
        <w:rPr>
          <w:rFonts w:ascii="Calibri" w:hAnsi="Calibri"/>
          <w:i/>
          <w:sz w:val="28"/>
          <w:szCs w:val="28"/>
          <w:lang w:val="en-GB"/>
        </w:rPr>
      </w:pPr>
    </w:p>
    <w:p w14:paraId="36A033D5" w14:textId="77777777" w:rsidR="002A1E98" w:rsidRPr="008F5E92" w:rsidRDefault="002A1E98" w:rsidP="002A1E98">
      <w:pPr>
        <w:tabs>
          <w:tab w:val="left" w:pos="5580"/>
        </w:tabs>
        <w:ind w:left="5580" w:hanging="4860"/>
        <w:rPr>
          <w:rFonts w:ascii="Calibri" w:hAnsi="Calibri"/>
          <w:i/>
          <w:sz w:val="28"/>
          <w:szCs w:val="28"/>
          <w:lang w:val="en-GB"/>
        </w:rPr>
      </w:pPr>
    </w:p>
    <w:p w14:paraId="3AF14A32" w14:textId="77777777" w:rsidR="002A1E98" w:rsidRPr="008F5E92" w:rsidRDefault="002A1E98" w:rsidP="002A1E98">
      <w:pPr>
        <w:tabs>
          <w:tab w:val="left" w:pos="5580"/>
        </w:tabs>
        <w:ind w:left="5580" w:hanging="4860"/>
        <w:rPr>
          <w:rFonts w:ascii="Calibri" w:hAnsi="Calibri"/>
          <w:i/>
          <w:sz w:val="28"/>
          <w:szCs w:val="28"/>
          <w:lang w:val="en-GB"/>
        </w:rPr>
      </w:pPr>
    </w:p>
    <w:p w14:paraId="55B83582" w14:textId="77777777" w:rsidR="002A1E98" w:rsidRDefault="008757B1" w:rsidP="002A1E98">
      <w:pPr>
        <w:ind w:left="720" w:hanging="12"/>
        <w:jc w:val="center"/>
        <w:rPr>
          <w:rFonts w:ascii="Calibri" w:hAnsi="Calibri"/>
          <w:i/>
          <w:sz w:val="28"/>
          <w:szCs w:val="28"/>
          <w:lang w:val="en-GB"/>
        </w:rPr>
      </w:pPr>
      <w:r w:rsidRPr="00444ED5">
        <w:rPr>
          <w:rFonts w:ascii="Calibri" w:hAnsi="Calibri"/>
          <w:i/>
          <w:sz w:val="28"/>
          <w:szCs w:val="28"/>
          <w:lang w:val="en-GB"/>
        </w:rPr>
        <w:lastRenderedPageBreak/>
        <w:t xml:space="preserve">Attached documents according to the Rules </w:t>
      </w:r>
      <w:r w:rsidR="001970D6">
        <w:rPr>
          <w:rFonts w:ascii="Calibri" w:hAnsi="Calibri"/>
          <w:i/>
          <w:sz w:val="28"/>
          <w:szCs w:val="28"/>
          <w:lang w:val="en-GB"/>
        </w:rPr>
        <w:t xml:space="preserve">and Regulations </w:t>
      </w:r>
      <w:r w:rsidRPr="00444ED5">
        <w:rPr>
          <w:rFonts w:ascii="Calibri" w:hAnsi="Calibri"/>
          <w:i/>
          <w:sz w:val="28"/>
          <w:szCs w:val="28"/>
          <w:lang w:val="en-GB"/>
        </w:rPr>
        <w:t xml:space="preserve">of BSE </w:t>
      </w:r>
      <w:r>
        <w:rPr>
          <w:rFonts w:ascii="Calibri" w:hAnsi="Calibri"/>
          <w:i/>
          <w:sz w:val="28"/>
          <w:szCs w:val="28"/>
          <w:lang w:val="en-GB"/>
        </w:rPr>
        <w:t>AD</w:t>
      </w:r>
    </w:p>
    <w:p w14:paraId="16E991CC" w14:textId="77777777" w:rsidR="000C0421" w:rsidRPr="008F5E92" w:rsidRDefault="000C0421" w:rsidP="002A1E98">
      <w:pPr>
        <w:ind w:left="720" w:hanging="12"/>
        <w:jc w:val="center"/>
        <w:rPr>
          <w:rFonts w:ascii="Calibri" w:hAnsi="Calibri"/>
          <w:sz w:val="28"/>
          <w:szCs w:val="28"/>
          <w:lang w:val="en-GB"/>
        </w:rPr>
      </w:pPr>
    </w:p>
    <w:tbl>
      <w:tblPr>
        <w:tblW w:w="99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9"/>
        <w:gridCol w:w="1048"/>
        <w:gridCol w:w="47"/>
        <w:gridCol w:w="113"/>
      </w:tblGrid>
      <w:tr w:rsidR="00BD3C4B" w:rsidRPr="008F5E92" w14:paraId="3938B58B" w14:textId="77777777" w:rsidTr="000C0421">
        <w:trPr>
          <w:trHeight w:val="650"/>
          <w:jc w:val="center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0339" w14:textId="77777777" w:rsidR="00BD3C4B" w:rsidRPr="000C0421" w:rsidRDefault="00BD3C4B" w:rsidP="000C0421">
            <w:pPr>
              <w:ind w:right="-134"/>
              <w:jc w:val="center"/>
              <w:rPr>
                <w:rFonts w:ascii="Calibri" w:hAnsi="Calibri"/>
                <w:b/>
                <w:lang w:val="en-GB"/>
              </w:rPr>
            </w:pPr>
            <w:r w:rsidRPr="000C0421">
              <w:rPr>
                <w:rFonts w:ascii="Calibri" w:hAnsi="Calibri"/>
                <w:b/>
                <w:lang w:val="en-GB"/>
              </w:rPr>
              <w:t xml:space="preserve">Documents </w:t>
            </w:r>
            <w:r w:rsidR="008757B1" w:rsidRPr="000C0421">
              <w:rPr>
                <w:rFonts w:ascii="Calibri" w:hAnsi="Calibri"/>
                <w:b/>
                <w:lang w:val="en-GB"/>
              </w:rPr>
              <w:t>under art. 23, para. 3 of Part III “</w:t>
            </w:r>
            <w:r w:rsidR="001970D6" w:rsidRPr="000C0421">
              <w:rPr>
                <w:rFonts w:ascii="Calibri" w:hAnsi="Calibri"/>
                <w:b/>
                <w:lang w:val="en-GB"/>
              </w:rPr>
              <w:t>Listing Rules</w:t>
            </w:r>
            <w:r w:rsidR="008757B1" w:rsidRPr="000C0421">
              <w:rPr>
                <w:rFonts w:ascii="Calibri" w:hAnsi="Calibri"/>
                <w:b/>
                <w:lang w:val="en-GB"/>
              </w:rPr>
              <w:t>”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5975" w14:textId="77777777" w:rsidR="00BD3C4B" w:rsidRDefault="00BD3C4B" w:rsidP="002A1E98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05FF9661" w14:textId="77777777" w:rsidR="000C0421" w:rsidRPr="008F5E92" w:rsidRDefault="000C0421" w:rsidP="002A1E98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2A1E98" w:rsidRPr="008F5E92" w14:paraId="5BD12BE0" w14:textId="77777777" w:rsidTr="000C0421">
        <w:trPr>
          <w:gridAfter w:val="1"/>
          <w:wAfter w:w="113" w:type="dxa"/>
          <w:trHeight w:val="1067"/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7913" w14:textId="77777777" w:rsidR="002A1E98" w:rsidRPr="008F5E92" w:rsidRDefault="00A24D69" w:rsidP="002A1E98">
            <w:pPr>
              <w:jc w:val="both"/>
              <w:rPr>
                <w:rFonts w:ascii="Calibri" w:hAnsi="Calibri"/>
                <w:spacing w:val="6"/>
                <w:lang w:val="en-GB"/>
              </w:rPr>
            </w:pPr>
            <w:r w:rsidRPr="008F5E92">
              <w:rPr>
                <w:rFonts w:ascii="Calibri" w:hAnsi="Calibri"/>
                <w:spacing w:val="6"/>
                <w:lang w:val="en-GB"/>
              </w:rPr>
              <w:t xml:space="preserve">1. </w:t>
            </w:r>
            <w:r w:rsidR="001970D6">
              <w:rPr>
                <w:rFonts w:ascii="Calibri" w:hAnsi="Calibri"/>
                <w:lang w:val="en-GB"/>
              </w:rPr>
              <w:t>A</w:t>
            </w:r>
            <w:r w:rsidR="008757B1" w:rsidRPr="00970BB6">
              <w:rPr>
                <w:rFonts w:ascii="Calibri" w:hAnsi="Calibri"/>
                <w:lang w:val="en-GB"/>
              </w:rPr>
              <w:t xml:space="preserve"> prospectus for public offering and admission to trading on a regulated market, submitted </w:t>
            </w:r>
            <w:r w:rsidR="008757B1">
              <w:rPr>
                <w:rFonts w:ascii="Calibri" w:hAnsi="Calibri"/>
                <w:lang w:val="en-GB"/>
              </w:rPr>
              <w:t>via an</w:t>
            </w:r>
            <w:r w:rsidR="008757B1" w:rsidRPr="00970BB6">
              <w:rPr>
                <w:rFonts w:ascii="Calibri" w:hAnsi="Calibri"/>
                <w:lang w:val="en-GB"/>
              </w:rPr>
              <w:t xml:space="preserve"> electronic data carrier, approved by the FSC or the respective competent authority </w:t>
            </w:r>
            <w:r w:rsidR="008757B1">
              <w:rPr>
                <w:rFonts w:ascii="Calibri" w:hAnsi="Calibri"/>
                <w:lang w:val="en-GB"/>
              </w:rPr>
              <w:t>of</w:t>
            </w:r>
            <w:r w:rsidR="008757B1" w:rsidRPr="00970BB6">
              <w:rPr>
                <w:rFonts w:ascii="Calibri" w:hAnsi="Calibri"/>
                <w:lang w:val="en-GB"/>
              </w:rPr>
              <w:t xml:space="preserve"> the </w:t>
            </w:r>
            <w:r w:rsidR="008757B1">
              <w:rPr>
                <w:rFonts w:ascii="Calibri" w:hAnsi="Calibri"/>
                <w:lang w:val="en-GB"/>
              </w:rPr>
              <w:t>sender’s</w:t>
            </w:r>
            <w:r w:rsidR="008757B1" w:rsidRPr="00970BB6">
              <w:rPr>
                <w:rFonts w:ascii="Calibri" w:hAnsi="Calibri"/>
                <w:lang w:val="en-GB"/>
              </w:rPr>
              <w:t xml:space="preserve"> Member</w:t>
            </w:r>
            <w:r w:rsidR="008757B1">
              <w:rPr>
                <w:rFonts w:ascii="Calibri" w:hAnsi="Calibri"/>
                <w:lang w:val="en-GB"/>
              </w:rPr>
              <w:t xml:space="preserve"> State</w:t>
            </w:r>
            <w:r w:rsidR="008757B1" w:rsidRPr="00970BB6">
              <w:rPr>
                <w:rFonts w:ascii="Calibri" w:hAnsi="Calibri"/>
                <w:lang w:val="en-GB"/>
              </w:rPr>
              <w:t xml:space="preserve">, certified by </w:t>
            </w:r>
            <w:r w:rsidR="008757B1">
              <w:rPr>
                <w:rFonts w:ascii="Calibri" w:hAnsi="Calibri"/>
                <w:lang w:val="en-GB"/>
              </w:rPr>
              <w:t xml:space="preserve">the </w:t>
            </w:r>
            <w:r w:rsidR="008757B1" w:rsidRPr="00970BB6">
              <w:rPr>
                <w:rFonts w:ascii="Calibri" w:hAnsi="Calibri"/>
                <w:lang w:val="en-GB"/>
              </w:rPr>
              <w:t xml:space="preserve">means of a qualified electronic signature within the meaning of the Electronic Document and Electronic Signature Act, </w:t>
            </w:r>
            <w:r w:rsidR="008757B1" w:rsidRPr="000756DE">
              <w:rPr>
                <w:rFonts w:ascii="Calibri" w:hAnsi="Calibri"/>
                <w:lang w:val="en-GB"/>
              </w:rPr>
              <w:t>or in accordance with the applicable legislation relating to electronic signatures in the Member State concerned</w:t>
            </w:r>
            <w:r w:rsidR="008757B1">
              <w:rPr>
                <w:rFonts w:ascii="Calibri" w:hAnsi="Calibri"/>
                <w:lang w:val="en-GB"/>
              </w:rPr>
              <w:t>;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B71A" w14:textId="77777777" w:rsidR="002A1E98" w:rsidRPr="008F5E92" w:rsidRDefault="002A1E98" w:rsidP="002A1E9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B6B3B2F" w14:textId="77777777" w:rsidR="002A1E98" w:rsidRPr="008F5E92" w:rsidRDefault="002A1E98" w:rsidP="000C0421">
            <w:pPr>
              <w:ind w:left="130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8F5E92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100D3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.6pt;height:11.4pt" o:ole="" filled="t">
                  <v:imagedata r:id="rId8" o:title=""/>
                </v:shape>
                <w:control r:id="rId9" w:name="CheckBox1" w:shapeid="_x0000_i1026"/>
              </w:object>
            </w:r>
          </w:p>
          <w:p w14:paraId="3BCA52A4" w14:textId="77777777" w:rsidR="002A1E98" w:rsidRPr="008F5E92" w:rsidRDefault="002A1E98" w:rsidP="002A1E98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2A1E98" w:rsidRPr="008F5E92" w14:paraId="4E69EFA3" w14:textId="77777777" w:rsidTr="000C0421">
        <w:trPr>
          <w:gridAfter w:val="1"/>
          <w:wAfter w:w="113" w:type="dxa"/>
          <w:trHeight w:val="650"/>
          <w:jc w:val="center"/>
        </w:trPr>
        <w:tc>
          <w:tcPr>
            <w:tcW w:w="8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2977" w14:textId="77777777" w:rsidR="002A1E98" w:rsidRPr="008F5E92" w:rsidRDefault="00A24D69" w:rsidP="00A24D69">
            <w:pPr>
              <w:pStyle w:val="BodyText22"/>
              <w:rPr>
                <w:rFonts w:ascii="Calibri" w:hAnsi="Calibri"/>
                <w:spacing w:val="6"/>
                <w:szCs w:val="24"/>
                <w:lang w:val="en-GB" w:eastAsia="bg-BG"/>
              </w:rPr>
            </w:pPr>
            <w:r w:rsidRPr="008F5E92">
              <w:rPr>
                <w:rFonts w:ascii="Calibri" w:hAnsi="Calibri"/>
                <w:spacing w:val="6"/>
                <w:szCs w:val="24"/>
                <w:lang w:val="en-GB" w:eastAsia="bg-BG"/>
              </w:rPr>
              <w:t xml:space="preserve">2. </w:t>
            </w:r>
            <w:r w:rsidR="001970D6">
              <w:rPr>
                <w:rFonts w:ascii="Calibri" w:hAnsi="Calibri"/>
                <w:lang w:val="en-GB"/>
              </w:rPr>
              <w:t>C</w:t>
            </w:r>
            <w:r w:rsidR="008757B1" w:rsidRPr="00970BB6">
              <w:rPr>
                <w:rFonts w:ascii="Calibri" w:hAnsi="Calibri"/>
                <w:lang w:val="en-GB"/>
              </w:rPr>
              <w:t xml:space="preserve">opies of documents proving compliance with the obligation referred to under </w:t>
            </w:r>
            <w:r w:rsidR="008757B1" w:rsidRPr="00444ED5">
              <w:rPr>
                <w:rFonts w:ascii="Calibri" w:hAnsi="Calibri"/>
                <w:lang w:val="en-GB"/>
              </w:rPr>
              <w:t xml:space="preserve">art. </w:t>
            </w:r>
            <w:r w:rsidR="008757B1">
              <w:rPr>
                <w:rFonts w:ascii="Calibri" w:hAnsi="Calibri"/>
                <w:lang w:val="en-GB"/>
              </w:rPr>
              <w:t>3</w:t>
            </w:r>
            <w:r w:rsidR="008757B1" w:rsidRPr="00444ED5">
              <w:rPr>
                <w:rFonts w:ascii="Calibri" w:hAnsi="Calibri"/>
                <w:lang w:val="en-GB"/>
              </w:rPr>
              <w:t xml:space="preserve">, para. </w:t>
            </w:r>
            <w:r w:rsidR="008757B1">
              <w:rPr>
                <w:rFonts w:ascii="Calibri" w:hAnsi="Calibri"/>
                <w:lang w:val="en-GB"/>
              </w:rPr>
              <w:t>3</w:t>
            </w:r>
            <w:r w:rsidR="008757B1" w:rsidRPr="00444ED5">
              <w:rPr>
                <w:rFonts w:ascii="Calibri" w:hAnsi="Calibri"/>
                <w:lang w:val="en-GB"/>
              </w:rPr>
              <w:t xml:space="preserve"> of Regulation (EU) 2017/1129</w:t>
            </w:r>
            <w:r w:rsidR="008757B1">
              <w:rPr>
                <w:rFonts w:ascii="Calibri" w:hAnsi="Calibri"/>
                <w:lang w:val="en-GB"/>
              </w:rPr>
              <w:t>;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5BB8" w14:textId="77777777" w:rsidR="002A1E98" w:rsidRPr="008F5E92" w:rsidRDefault="002A1E98" w:rsidP="002A1E9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9D7A977" w14:textId="77777777" w:rsidR="002A1E98" w:rsidRPr="008F5E92" w:rsidRDefault="002A1E98" w:rsidP="002A1E9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8F5E92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657B0D20">
                <v:shape id="_x0000_i1028" type="#_x0000_t75" style="width:12.6pt;height:11.4pt" o:ole="" filled="t">
                  <v:imagedata r:id="rId8" o:title=""/>
                </v:shape>
                <w:control r:id="rId10" w:name="CheckBox11" w:shapeid="_x0000_i1028"/>
              </w:object>
            </w:r>
          </w:p>
          <w:p w14:paraId="718D224E" w14:textId="77777777" w:rsidR="002A1E98" w:rsidRPr="008F5E92" w:rsidRDefault="002A1E98" w:rsidP="002A1E98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2A1E98" w:rsidRPr="008F5E92" w14:paraId="01A93B5B" w14:textId="77777777" w:rsidTr="000C0421">
        <w:trPr>
          <w:gridAfter w:val="1"/>
          <w:wAfter w:w="113" w:type="dxa"/>
          <w:trHeight w:val="433"/>
          <w:jc w:val="center"/>
        </w:trPr>
        <w:tc>
          <w:tcPr>
            <w:tcW w:w="8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303B" w14:textId="77777777" w:rsidR="002A1E98" w:rsidRPr="008F5E92" w:rsidRDefault="00A24D69" w:rsidP="00A24D69">
            <w:pPr>
              <w:pStyle w:val="BodyText22"/>
              <w:rPr>
                <w:rFonts w:ascii="Calibri" w:hAnsi="Calibri"/>
                <w:spacing w:val="6"/>
                <w:szCs w:val="24"/>
                <w:lang w:val="en-GB" w:eastAsia="bg-BG"/>
              </w:rPr>
            </w:pPr>
            <w:r w:rsidRPr="008F5E92">
              <w:rPr>
                <w:rFonts w:ascii="Calibri" w:hAnsi="Calibri"/>
                <w:spacing w:val="6"/>
                <w:szCs w:val="24"/>
                <w:lang w:val="en-GB" w:eastAsia="bg-BG"/>
              </w:rPr>
              <w:t xml:space="preserve">3. </w:t>
            </w:r>
            <w:r w:rsidR="00C37120" w:rsidRPr="008F5E92">
              <w:rPr>
                <w:rFonts w:ascii="Calibri" w:hAnsi="Calibri"/>
                <w:spacing w:val="6"/>
                <w:szCs w:val="24"/>
                <w:lang w:val="en-GB" w:eastAsia="bg-BG"/>
              </w:rPr>
              <w:t>A certified copy of the decision on the approval of the prospectus;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367B" w14:textId="77777777" w:rsidR="002A1E98" w:rsidRPr="008F5E92" w:rsidRDefault="002A1E98" w:rsidP="002A1E9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E34C781" w14:textId="77777777" w:rsidR="002A1E98" w:rsidRPr="008F5E92" w:rsidRDefault="002A1E98" w:rsidP="002A1E9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8F5E92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3CB382BB">
                <v:shape id="_x0000_i1030" type="#_x0000_t75" style="width:12.6pt;height:11.4pt" o:ole="" filled="t">
                  <v:imagedata r:id="rId8" o:title=""/>
                </v:shape>
                <w:control r:id="rId11" w:name="CheckBox12" w:shapeid="_x0000_i1030"/>
              </w:object>
            </w:r>
          </w:p>
          <w:p w14:paraId="09D669E5" w14:textId="77777777" w:rsidR="002A1E98" w:rsidRPr="008F5E92" w:rsidRDefault="002A1E98" w:rsidP="002A1E98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2A1E98" w:rsidRPr="008F5E92" w14:paraId="05261382" w14:textId="77777777" w:rsidTr="000C0421">
        <w:trPr>
          <w:gridAfter w:val="1"/>
          <w:wAfter w:w="113" w:type="dxa"/>
          <w:trHeight w:val="888"/>
          <w:jc w:val="center"/>
        </w:trPr>
        <w:tc>
          <w:tcPr>
            <w:tcW w:w="8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B845" w14:textId="77777777" w:rsidR="002A1E98" w:rsidRPr="008F5E92" w:rsidRDefault="000F755D" w:rsidP="00FB35BA">
            <w:pPr>
              <w:pStyle w:val="BodyText22"/>
              <w:rPr>
                <w:rFonts w:ascii="Calibri" w:hAnsi="Calibri"/>
                <w:color w:val="FF0000"/>
                <w:spacing w:val="6"/>
                <w:szCs w:val="24"/>
                <w:lang w:val="en-GB" w:eastAsia="bg-BG"/>
              </w:rPr>
            </w:pPr>
            <w:r w:rsidRPr="008F5E92">
              <w:rPr>
                <w:rFonts w:ascii="Calibri" w:hAnsi="Calibri"/>
                <w:lang w:val="en-GB"/>
              </w:rPr>
              <w:t xml:space="preserve">4. Copies of documents proving compliance with the obligation referred to under Article </w:t>
            </w:r>
            <w:r w:rsidR="00F62B65">
              <w:rPr>
                <w:rFonts w:ascii="Calibri" w:hAnsi="Calibri"/>
                <w:lang w:val="en-GB"/>
              </w:rPr>
              <w:t>89</w:t>
            </w:r>
            <w:r w:rsidR="000C0421">
              <w:rPr>
                <w:rFonts w:ascii="Calibri" w:hAnsi="Calibri"/>
                <w:lang w:val="en-GB"/>
              </w:rPr>
              <w:t>r</w:t>
            </w:r>
            <w:r w:rsidRPr="008F5E92">
              <w:rPr>
                <w:rFonts w:ascii="Calibri" w:hAnsi="Calibri"/>
                <w:lang w:val="en-GB"/>
              </w:rPr>
              <w:t xml:space="preserve"> (1) of the POSA, certified by the applicant;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2156" w14:textId="77777777" w:rsidR="002A1E98" w:rsidRPr="008F5E92" w:rsidRDefault="002A1E98" w:rsidP="002A1E9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D539F41" w14:textId="77777777" w:rsidR="002A1E98" w:rsidRPr="008F5E92" w:rsidRDefault="002A1E98" w:rsidP="002A1E9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8F5E92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4DAB0E4F">
                <v:shape id="_x0000_i1032" type="#_x0000_t75" style="width:12.6pt;height:11.4pt" o:ole="" filled="t">
                  <v:imagedata r:id="rId8" o:title=""/>
                </v:shape>
                <w:control r:id="rId12" w:name="CheckBox13" w:shapeid="_x0000_i1032"/>
              </w:object>
            </w:r>
          </w:p>
          <w:p w14:paraId="3C11779A" w14:textId="77777777" w:rsidR="002A1E98" w:rsidRPr="008F5E92" w:rsidRDefault="002A1E98" w:rsidP="002A1E98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2A1E98" w:rsidRPr="008F5E92" w14:paraId="17CF19A9" w14:textId="77777777" w:rsidTr="000C0421">
        <w:trPr>
          <w:gridAfter w:val="1"/>
          <w:wAfter w:w="113" w:type="dxa"/>
          <w:trHeight w:val="696"/>
          <w:jc w:val="center"/>
        </w:trPr>
        <w:tc>
          <w:tcPr>
            <w:tcW w:w="8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1D6C" w14:textId="77777777" w:rsidR="002A1E98" w:rsidRPr="008F5E92" w:rsidRDefault="00A24D69" w:rsidP="00A24D69">
            <w:pPr>
              <w:pStyle w:val="BodyText22"/>
              <w:rPr>
                <w:rFonts w:ascii="Calibri" w:hAnsi="Calibri"/>
                <w:spacing w:val="6"/>
                <w:szCs w:val="24"/>
                <w:lang w:val="en-GB" w:eastAsia="bg-BG"/>
              </w:rPr>
            </w:pPr>
            <w:r w:rsidRPr="008F5E92">
              <w:rPr>
                <w:rFonts w:ascii="Calibri" w:hAnsi="Calibri"/>
                <w:spacing w:val="6"/>
                <w:szCs w:val="24"/>
                <w:lang w:val="en-GB" w:eastAsia="bg-BG"/>
              </w:rPr>
              <w:t xml:space="preserve">5. </w:t>
            </w:r>
            <w:r w:rsidR="00C37120" w:rsidRPr="008F5E92">
              <w:rPr>
                <w:rFonts w:ascii="Calibri" w:hAnsi="Calibri"/>
                <w:spacing w:val="6"/>
                <w:szCs w:val="24"/>
                <w:lang w:val="en-GB" w:eastAsia="bg-BG"/>
              </w:rPr>
              <w:t>A certificate issued by the relevant National Numbering Agency on allocation of an ISIN Code to the issue of shares.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7EBF" w14:textId="77777777" w:rsidR="002A1E98" w:rsidRPr="008F5E92" w:rsidRDefault="002A1E98" w:rsidP="002A1E9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CB15F1" w14:textId="77777777" w:rsidR="002A1E98" w:rsidRPr="008F5E92" w:rsidRDefault="002A1E98" w:rsidP="002A1E9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8F5E92">
              <w:rPr>
                <w:rFonts w:ascii="Calibri" w:hAnsi="Calibri"/>
                <w:sz w:val="20"/>
                <w:szCs w:val="20"/>
                <w:lang w:val="en-GB"/>
              </w:rPr>
              <w:object w:dxaOrig="0" w:dyaOrig="0" w14:anchorId="3650C664">
                <v:shape id="_x0000_i1034" type="#_x0000_t75" style="width:12.6pt;height:11.4pt" o:ole="" filled="t">
                  <v:imagedata r:id="rId8" o:title=""/>
                </v:shape>
                <w:control r:id="rId13" w:name="CheckBox14" w:shapeid="_x0000_i1034"/>
              </w:object>
            </w:r>
          </w:p>
          <w:p w14:paraId="2A158D01" w14:textId="77777777" w:rsidR="002A1E98" w:rsidRPr="008F5E92" w:rsidRDefault="002A1E98" w:rsidP="002A1E98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F62B65" w:rsidRPr="008F5E92" w14:paraId="5B461440" w14:textId="77777777" w:rsidTr="000C0421">
        <w:trPr>
          <w:gridAfter w:val="1"/>
          <w:wAfter w:w="113" w:type="dxa"/>
          <w:trHeight w:val="696"/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2801" w14:textId="77777777" w:rsidR="00F62B65" w:rsidRPr="008F5E92" w:rsidRDefault="00F62B65" w:rsidP="00A24D69">
            <w:pPr>
              <w:pStyle w:val="BodyText22"/>
              <w:rPr>
                <w:rFonts w:ascii="Calibri" w:hAnsi="Calibri"/>
                <w:spacing w:val="6"/>
                <w:szCs w:val="24"/>
                <w:lang w:val="en-GB" w:eastAsia="bg-BG"/>
              </w:rPr>
            </w:pPr>
            <w:r>
              <w:rPr>
                <w:rFonts w:ascii="Calibri" w:hAnsi="Calibri"/>
                <w:spacing w:val="6"/>
                <w:szCs w:val="24"/>
                <w:lang w:val="en-GB" w:eastAsia="bg-BG"/>
              </w:rPr>
              <w:t xml:space="preserve">6. </w:t>
            </w:r>
            <w:r w:rsidR="001970D6">
              <w:rPr>
                <w:rFonts w:ascii="Calibri" w:hAnsi="Calibri"/>
                <w:spacing w:val="6"/>
                <w:szCs w:val="24"/>
                <w:lang w:val="en-GB" w:eastAsia="bg-BG"/>
              </w:rPr>
              <w:t>A</w:t>
            </w:r>
            <w:r w:rsidRPr="00F62B65">
              <w:rPr>
                <w:rFonts w:ascii="Calibri" w:hAnsi="Calibri"/>
                <w:spacing w:val="6"/>
                <w:szCs w:val="24"/>
                <w:lang w:val="en-GB" w:eastAsia="bg-BG"/>
              </w:rPr>
              <w:t xml:space="preserve"> certificate from the respective numbering agency for assignment of CFI and FISN codes of the issue or a declaration that their issuance has been requested and such will be submitted.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B6BB" w14:textId="77777777" w:rsidR="00F62B65" w:rsidRPr="008F5E92" w:rsidRDefault="00F62B65" w:rsidP="002A1E9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14:paraId="2A83BFCE" w14:textId="77777777" w:rsidR="001970D6" w:rsidRDefault="001970D6" w:rsidP="002A1E98">
      <w:pPr>
        <w:ind w:left="720" w:hanging="12"/>
        <w:jc w:val="center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br/>
      </w:r>
    </w:p>
    <w:p w14:paraId="1B621289" w14:textId="77777777" w:rsidR="002A1E98" w:rsidRDefault="001970D6" w:rsidP="002A1E98">
      <w:pPr>
        <w:ind w:left="720" w:hanging="12"/>
        <w:jc w:val="center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br w:type="page"/>
      </w:r>
    </w:p>
    <w:p w14:paraId="1C6DDD4D" w14:textId="77777777" w:rsidR="00F62B65" w:rsidRDefault="00F62B65" w:rsidP="002A1E98">
      <w:pPr>
        <w:ind w:left="720" w:hanging="12"/>
        <w:jc w:val="center"/>
        <w:rPr>
          <w:rFonts w:ascii="Calibri" w:hAnsi="Calibri"/>
          <w:sz w:val="28"/>
          <w:szCs w:val="28"/>
          <w:lang w:val="en-GB"/>
        </w:rPr>
      </w:pPr>
    </w:p>
    <w:p w14:paraId="3DCF8A0C" w14:textId="77777777" w:rsidR="00F62B65" w:rsidRDefault="00F62B65" w:rsidP="002A1E98">
      <w:pPr>
        <w:ind w:left="720" w:hanging="12"/>
        <w:jc w:val="center"/>
        <w:rPr>
          <w:rFonts w:ascii="Calibri" w:hAnsi="Calibri"/>
          <w:sz w:val="28"/>
          <w:szCs w:val="28"/>
          <w:lang w:val="en-GB"/>
        </w:rPr>
      </w:pPr>
    </w:p>
    <w:p w14:paraId="5DEFB53D" w14:textId="77777777" w:rsidR="00F62B65" w:rsidRDefault="00F62B65" w:rsidP="002A1E98">
      <w:pPr>
        <w:ind w:left="720" w:hanging="12"/>
        <w:jc w:val="center"/>
        <w:rPr>
          <w:rFonts w:ascii="Calibri" w:hAnsi="Calibri"/>
          <w:sz w:val="28"/>
          <w:szCs w:val="28"/>
          <w:lang w:val="en-GB"/>
        </w:rPr>
      </w:pPr>
    </w:p>
    <w:p w14:paraId="5008DEEB" w14:textId="77777777" w:rsidR="00F62B65" w:rsidRDefault="00F62B65" w:rsidP="002A1E98">
      <w:pPr>
        <w:ind w:left="720" w:hanging="12"/>
        <w:jc w:val="center"/>
        <w:rPr>
          <w:rFonts w:ascii="Calibri" w:hAnsi="Calibri"/>
          <w:sz w:val="28"/>
          <w:szCs w:val="28"/>
          <w:lang w:val="en-GB"/>
        </w:rPr>
      </w:pPr>
    </w:p>
    <w:p w14:paraId="7F5CBD93" w14:textId="77777777" w:rsidR="00F62B65" w:rsidRDefault="00F62B65" w:rsidP="00F62B6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lang w:val="en-GB"/>
        </w:rPr>
        <w:t>Additional information relating to the increase</w:t>
      </w:r>
      <w:r>
        <w:rPr>
          <w:rFonts w:ascii="Calibri" w:hAnsi="Calibri"/>
          <w:b/>
        </w:rPr>
        <w:t>:</w:t>
      </w:r>
    </w:p>
    <w:p w14:paraId="23E1B94C" w14:textId="77777777" w:rsidR="00F62B65" w:rsidRDefault="00F62B65" w:rsidP="00F62B65">
      <w:pPr>
        <w:rPr>
          <w:rFonts w:ascii="Calibri" w:hAnsi="Calibri"/>
          <w:b/>
        </w:rPr>
      </w:pPr>
    </w:p>
    <w:tbl>
      <w:tblPr>
        <w:tblW w:w="10080" w:type="dxa"/>
        <w:tblInd w:w="-432" w:type="dxa"/>
        <w:tblLook w:val="04A0" w:firstRow="1" w:lastRow="0" w:firstColumn="1" w:lastColumn="0" w:noHBand="0" w:noVBand="1"/>
      </w:tblPr>
      <w:tblGrid>
        <w:gridCol w:w="810"/>
        <w:gridCol w:w="4230"/>
        <w:gridCol w:w="5040"/>
      </w:tblGrid>
      <w:tr w:rsidR="00F62B65" w14:paraId="26B1C140" w14:textId="77777777" w:rsidTr="00F62B65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6D0E" w14:textId="77777777" w:rsidR="00F62B65" w:rsidRPr="00304493" w:rsidRDefault="00F62B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F62B6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in order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A80C2" w14:textId="77777777" w:rsidR="00F62B65" w:rsidRPr="00304493" w:rsidRDefault="00F62B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Required information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A880B" w14:textId="77777777" w:rsidR="00F62B65" w:rsidRPr="00304493" w:rsidRDefault="00F62B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Text box</w:t>
            </w:r>
          </w:p>
        </w:tc>
      </w:tr>
      <w:tr w:rsidR="00F62B65" w14:paraId="6C086B60" w14:textId="77777777" w:rsidTr="00F62B6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7105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8C34" w14:textId="77777777" w:rsidR="00F62B65" w:rsidRPr="00F62B65" w:rsidRDefault="00F62B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Number and date of the FSC Decision approving the prospectus for the increase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29A5C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4E544205" w14:textId="77777777" w:rsidTr="00F62B6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254F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FCAC" w14:textId="77777777" w:rsidR="00F62B65" w:rsidRPr="00F62B65" w:rsidRDefault="00F62B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Web address of the place where the prospectus can be found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D3C6F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66E722BA" w14:textId="77777777" w:rsidTr="00F62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8F8A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4CD0" w14:textId="77777777" w:rsidR="00F62B65" w:rsidRPr="00F62B65" w:rsidRDefault="00F62B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65">
              <w:rPr>
                <w:rFonts w:ascii="Calibri" w:hAnsi="Calibri" w:cs="Calibri"/>
                <w:sz w:val="22"/>
                <w:szCs w:val="22"/>
              </w:rPr>
              <w:t>Number of shares before the increase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FC3CC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2CC7FB6B" w14:textId="77777777" w:rsidTr="00F62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2D8F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CA7AE" w14:textId="77777777" w:rsidR="00F62B65" w:rsidRPr="00F62B65" w:rsidRDefault="00F62B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65">
              <w:rPr>
                <w:rFonts w:ascii="Calibri" w:hAnsi="Calibri" w:cs="Calibri"/>
                <w:sz w:val="22"/>
                <w:szCs w:val="22"/>
              </w:rPr>
              <w:t>Number of rights issued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AB29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0D69EA30" w14:textId="77777777" w:rsidTr="00F62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50234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23F8F" w14:textId="77777777" w:rsidR="00F62B65" w:rsidRPr="00F62B65" w:rsidRDefault="00F62B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65">
              <w:rPr>
                <w:rFonts w:ascii="Calibri" w:hAnsi="Calibri" w:cs="Calibri"/>
                <w:sz w:val="22"/>
                <w:szCs w:val="22"/>
              </w:rPr>
              <w:t>Number of shares offered for subscription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D3367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78714874" w14:textId="77777777" w:rsidTr="00F62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9D8FA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C8BC" w14:textId="77777777" w:rsidR="00F62B65" w:rsidRPr="00F62B65" w:rsidRDefault="00F62B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65">
              <w:rPr>
                <w:rFonts w:ascii="Calibri" w:hAnsi="Calibri" w:cs="Calibri"/>
                <w:sz w:val="22"/>
                <w:szCs w:val="22"/>
              </w:rPr>
              <w:t>Nominal value of the shares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2ACEF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31251ACC" w14:textId="77777777" w:rsidTr="00F62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7F1B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9F71D" w14:textId="77777777" w:rsidR="00F62B65" w:rsidRPr="00F62B65" w:rsidRDefault="00F62B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65">
              <w:rPr>
                <w:rFonts w:ascii="Calibri" w:hAnsi="Calibri" w:cs="Calibri"/>
                <w:sz w:val="22"/>
                <w:szCs w:val="22"/>
              </w:rPr>
              <w:t>Issue value of the shares offered for subscription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F83D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13ADFC30" w14:textId="77777777" w:rsidTr="00F62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C764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4BE0" w14:textId="77777777" w:rsidR="00F62B65" w:rsidRPr="00F62B65" w:rsidRDefault="00F62B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65">
              <w:rPr>
                <w:rFonts w:ascii="Calibri" w:hAnsi="Calibri" w:cs="Calibri"/>
                <w:sz w:val="22"/>
                <w:szCs w:val="22"/>
              </w:rPr>
              <w:t>Ratio between issued rights and new shares: one right / how many shares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AB6A7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268D5065" w14:textId="77777777" w:rsidTr="00F62B65">
        <w:trPr>
          <w:trHeight w:val="9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076E9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8855" w14:textId="77777777" w:rsidR="00F62B65" w:rsidRPr="00F62B65" w:rsidRDefault="00F62B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65">
              <w:rPr>
                <w:rFonts w:ascii="Calibri" w:hAnsi="Calibri" w:cs="Calibri"/>
                <w:sz w:val="22"/>
                <w:szCs w:val="22"/>
              </w:rPr>
              <w:t>Each person may subscribe at least 1 new share and at most such number of shares, which is equal to the number of acquired and / or owned rights multiplied by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0DDB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6327B073" w14:textId="77777777" w:rsidTr="00F62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1F142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13E27" w14:textId="77777777" w:rsidR="00F62B65" w:rsidRPr="00F62B65" w:rsidRDefault="00F62B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65">
              <w:rPr>
                <w:rFonts w:ascii="Calibri" w:hAnsi="Calibri" w:cs="Calibri"/>
                <w:sz w:val="22"/>
                <w:szCs w:val="22"/>
              </w:rPr>
              <w:t>The capital will be increased only if they are subscribed and paid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3B75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523F4C8D" w14:textId="77777777" w:rsidTr="00F62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076B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4CF7" w14:textId="77777777" w:rsidR="00F62B65" w:rsidRPr="00F62B65" w:rsidRDefault="00F62B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65">
              <w:rPr>
                <w:rFonts w:ascii="Calibri" w:hAnsi="Calibri" w:cs="Calibri"/>
                <w:sz w:val="22"/>
                <w:szCs w:val="22"/>
              </w:rPr>
              <w:t>Exchange member authorized to service the capital increase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894D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0B019B86" w14:textId="77777777" w:rsidTr="00F62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8A78B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07609" w14:textId="77777777" w:rsidR="00F62B65" w:rsidRPr="00F62B65" w:rsidRDefault="00F62B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65">
              <w:rPr>
                <w:rFonts w:ascii="Calibri" w:hAnsi="Calibri" w:cs="Calibri"/>
                <w:sz w:val="22"/>
                <w:szCs w:val="22"/>
              </w:rPr>
              <w:t>Bank in which a fundraising account has been opened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CF862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379B1CCD" w14:textId="77777777" w:rsidTr="00F62B65">
        <w:trPr>
          <w:trHeight w:val="9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827F0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0E3C" w14:textId="77777777" w:rsidR="00F62B65" w:rsidRPr="00F62B65" w:rsidRDefault="00AB362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621">
              <w:rPr>
                <w:rFonts w:ascii="Calibri" w:hAnsi="Calibri" w:cs="Calibri"/>
                <w:sz w:val="22"/>
                <w:szCs w:val="22"/>
              </w:rPr>
              <w:t>The decision to increase the capital is taken by the General Meeting of Shareholders or by the Board of Directors of the company - please note in the field GMS or Board of Directors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EACA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04E6BA78" w14:textId="77777777" w:rsidTr="00F62B65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CC102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5015" w14:textId="77777777" w:rsidR="00F62B65" w:rsidRPr="00F62B65" w:rsidRDefault="00AB362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621">
              <w:rPr>
                <w:rFonts w:ascii="Calibri" w:hAnsi="Calibri" w:cs="Calibri"/>
                <w:sz w:val="22"/>
                <w:szCs w:val="22"/>
              </w:rPr>
              <w:t>Date of the decision on the above point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EDBF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158EF974" w14:textId="77777777" w:rsidTr="00F62B6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3E4D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C5FE" w14:textId="77777777" w:rsidR="00F62B65" w:rsidRPr="00F62B65" w:rsidRDefault="00AB36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621">
              <w:rPr>
                <w:rFonts w:ascii="Calibri" w:hAnsi="Calibri" w:cs="Calibri"/>
                <w:color w:val="000000"/>
                <w:sz w:val="22"/>
                <w:szCs w:val="22"/>
              </w:rPr>
              <w:t>Electronic media, in which the announcement is announced by the order of art. 92a of the POSA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EA00D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0C8E63EF" w14:textId="77777777" w:rsidTr="00F62B6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48BD1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49F01" w14:textId="77777777" w:rsidR="00F62B65" w:rsidRPr="00F62B65" w:rsidRDefault="00AB36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621">
              <w:rPr>
                <w:rFonts w:ascii="Calibri" w:hAnsi="Calibri" w:cs="Calibri"/>
                <w:color w:val="000000"/>
                <w:sz w:val="22"/>
                <w:szCs w:val="22"/>
              </w:rPr>
              <w:t>Date of publication in the media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A72E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6C111D22" w14:textId="77777777" w:rsidTr="00F62B6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C8198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7FC9" w14:textId="77777777" w:rsidR="00F62B65" w:rsidRPr="00F62B65" w:rsidRDefault="00AB36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621">
              <w:rPr>
                <w:rFonts w:ascii="Calibri" w:hAnsi="Calibri" w:cs="Calibri"/>
                <w:color w:val="000000"/>
                <w:sz w:val="22"/>
                <w:szCs w:val="22"/>
              </w:rPr>
              <w:t>Disclosure address on the issuer's website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F425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0CBE3528" w14:textId="77777777" w:rsidTr="00F62B6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79E8E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A9B82" w14:textId="77777777" w:rsidR="00F62B65" w:rsidRPr="00F62B65" w:rsidRDefault="00AB36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621">
              <w:rPr>
                <w:rFonts w:ascii="Calibri" w:hAnsi="Calibri" w:cs="Calibri"/>
                <w:color w:val="000000"/>
                <w:sz w:val="22"/>
                <w:szCs w:val="22"/>
              </w:rPr>
              <w:t>Date of publication on the issuer's website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8F9D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69DFDB27" w14:textId="77777777" w:rsidTr="00F62B6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9FF11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B3094" w14:textId="77777777" w:rsidR="00F62B65" w:rsidRPr="00F62B65" w:rsidRDefault="00AB36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621">
              <w:rPr>
                <w:rFonts w:ascii="Calibri" w:hAnsi="Calibri" w:cs="Calibri"/>
                <w:color w:val="000000"/>
                <w:sz w:val="22"/>
                <w:szCs w:val="22"/>
              </w:rPr>
              <w:t>Address of publication on the website of the exchange member authorized to service the increase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36BEB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  <w:tr w:rsidR="00F62B65" w14:paraId="1500BE19" w14:textId="77777777" w:rsidTr="00F62B65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5DA1" w14:textId="77777777" w:rsidR="00F62B65" w:rsidRPr="00F62B65" w:rsidRDefault="00F62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B6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FCA00" w14:textId="77777777" w:rsidR="00F62B65" w:rsidRPr="00F62B65" w:rsidRDefault="00AB36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621">
              <w:rPr>
                <w:rFonts w:ascii="Calibri" w:hAnsi="Calibri" w:cs="Calibri"/>
                <w:color w:val="000000"/>
                <w:sz w:val="22"/>
                <w:szCs w:val="22"/>
              </w:rPr>
              <w:t>Date of publication on the website of the exchange member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513AD" w14:textId="77777777" w:rsidR="00F62B65" w:rsidRPr="00F62B65" w:rsidRDefault="00F62B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vertAlign w:val="superscript"/>
              </w:rPr>
              <w:t>6</w:t>
            </w:r>
          </w:p>
        </w:tc>
      </w:tr>
    </w:tbl>
    <w:p w14:paraId="58898E49" w14:textId="77777777" w:rsidR="00F62B65" w:rsidRDefault="00F62B65" w:rsidP="00F62B6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3024721E" w14:textId="77777777" w:rsidR="00AB3621" w:rsidRPr="00304493" w:rsidRDefault="00AB3621" w:rsidP="00AB3621">
      <w:pPr>
        <w:jc w:val="center"/>
        <w:rPr>
          <w:rFonts w:ascii="Calibri" w:hAnsi="Calibri"/>
          <w:b/>
          <w:lang w:val="en-GB"/>
        </w:rPr>
      </w:pPr>
      <w:r w:rsidRPr="001970D6">
        <w:rPr>
          <w:rFonts w:ascii="Calibri" w:hAnsi="Calibri"/>
          <w:b/>
          <w:lang w:val="en-GB"/>
        </w:rPr>
        <w:lastRenderedPageBreak/>
        <w:t>Instructions for filling in the form</w:t>
      </w:r>
    </w:p>
    <w:p w14:paraId="013ABC73" w14:textId="77777777" w:rsidR="00AB3621" w:rsidRPr="001970D6" w:rsidRDefault="00AB3621" w:rsidP="00AB3621">
      <w:pPr>
        <w:jc w:val="center"/>
        <w:rPr>
          <w:rFonts w:ascii="Calibri" w:hAnsi="Calibri"/>
          <w:b/>
        </w:rPr>
      </w:pPr>
    </w:p>
    <w:p w14:paraId="455C2932" w14:textId="77777777" w:rsidR="00AB3621" w:rsidRPr="00304493" w:rsidRDefault="00AB3621" w:rsidP="00AB3621">
      <w:pPr>
        <w:ind w:firstLine="567"/>
        <w:jc w:val="both"/>
        <w:rPr>
          <w:rFonts w:ascii="Calibri" w:hAnsi="Calibri"/>
          <w:i/>
          <w:u w:val="single"/>
        </w:rPr>
      </w:pPr>
      <w:r w:rsidRPr="00304493">
        <w:rPr>
          <w:rFonts w:ascii="Calibri" w:hAnsi="Calibri"/>
          <w:i/>
          <w:u w:val="single"/>
          <w:lang w:val="en-GB"/>
        </w:rPr>
        <w:t>Please keep in mind the following</w:t>
      </w:r>
      <w:r w:rsidRPr="00304493">
        <w:rPr>
          <w:rFonts w:ascii="Calibri" w:hAnsi="Calibri"/>
          <w:i/>
          <w:u w:val="single"/>
        </w:rPr>
        <w:t>:</w:t>
      </w:r>
    </w:p>
    <w:p w14:paraId="7BA53D73" w14:textId="77777777" w:rsidR="00AB3621" w:rsidRPr="00304493" w:rsidRDefault="00AB3621" w:rsidP="00304493">
      <w:pPr>
        <w:ind w:firstLine="567"/>
        <w:jc w:val="both"/>
        <w:rPr>
          <w:rFonts w:ascii="Calibri" w:hAnsi="Calibri"/>
          <w:i/>
        </w:rPr>
      </w:pPr>
      <w:r w:rsidRPr="001970D6">
        <w:rPr>
          <w:rFonts w:ascii="Calibri" w:hAnsi="Calibri"/>
          <w:i/>
        </w:rPr>
        <w:t xml:space="preserve">The application is submitted in cases of capital increase of a company admitted to the BSE Main Market, Premium Segment and Standard Segment or to the BaSE Alternative Market, as well as </w:t>
      </w:r>
      <w:r w:rsidRPr="001970D6">
        <w:rPr>
          <w:rFonts w:ascii="Calibri" w:hAnsi="Calibri"/>
          <w:i/>
          <w:lang w:val="en-GB"/>
        </w:rPr>
        <w:t>for</w:t>
      </w:r>
      <w:r w:rsidRPr="00EE2881">
        <w:rPr>
          <w:rFonts w:ascii="Calibri" w:hAnsi="Calibri"/>
          <w:i/>
        </w:rPr>
        <w:t xml:space="preserve"> a special purpose</w:t>
      </w:r>
      <w:r w:rsidRPr="00EE2881">
        <w:rPr>
          <w:rFonts w:ascii="Calibri" w:hAnsi="Calibri"/>
          <w:i/>
          <w:lang w:val="en-GB"/>
        </w:rPr>
        <w:t xml:space="preserve"> </w:t>
      </w:r>
      <w:r w:rsidRPr="00EE2881">
        <w:rPr>
          <w:rFonts w:ascii="Calibri" w:hAnsi="Calibri"/>
          <w:i/>
        </w:rPr>
        <w:t xml:space="preserve">vehicle, including </w:t>
      </w:r>
      <w:r w:rsidRPr="00EE2881">
        <w:rPr>
          <w:rFonts w:ascii="Calibri" w:hAnsi="Calibri"/>
          <w:i/>
          <w:lang w:val="en-GB"/>
        </w:rPr>
        <w:t>its</w:t>
      </w:r>
      <w:r w:rsidRPr="00EE2881">
        <w:rPr>
          <w:rFonts w:ascii="Calibri" w:hAnsi="Calibri"/>
          <w:i/>
        </w:rPr>
        <w:t xml:space="preserve"> initial increase of its c</w:t>
      </w:r>
      <w:r w:rsidRPr="00304493">
        <w:rPr>
          <w:rFonts w:ascii="Calibri" w:hAnsi="Calibri"/>
          <w:i/>
        </w:rPr>
        <w:t>apital.</w:t>
      </w:r>
    </w:p>
    <w:p w14:paraId="0D336BBA" w14:textId="77777777" w:rsidR="00AB3621" w:rsidRPr="00304493" w:rsidRDefault="00AB3621" w:rsidP="00304493">
      <w:pPr>
        <w:jc w:val="both"/>
        <w:rPr>
          <w:rFonts w:ascii="Calibri" w:hAnsi="Calibri"/>
          <w:b/>
        </w:rPr>
      </w:pPr>
    </w:p>
    <w:p w14:paraId="08B8774B" w14:textId="77777777" w:rsidR="00AB3621" w:rsidRPr="00304493" w:rsidRDefault="00AB3621" w:rsidP="00AB3621">
      <w:pPr>
        <w:numPr>
          <w:ilvl w:val="0"/>
          <w:numId w:val="1"/>
        </w:numPr>
        <w:rPr>
          <w:rFonts w:ascii="Calibri" w:hAnsi="Calibri" w:cs="Calibri"/>
        </w:rPr>
      </w:pPr>
      <w:bookmarkStart w:id="2" w:name="_Hlk75960578"/>
      <w:r w:rsidRPr="00304493">
        <w:rPr>
          <w:rFonts w:ascii="Calibri" w:hAnsi="Calibri" w:cs="Calibri"/>
          <w:lang w:val="en-GB"/>
        </w:rPr>
        <w:t xml:space="preserve">The application must be filled in </w:t>
      </w:r>
      <w:proofErr w:type="gramStart"/>
      <w:r w:rsidRPr="00304493">
        <w:rPr>
          <w:rFonts w:ascii="Calibri" w:hAnsi="Calibri" w:cs="Calibri"/>
          <w:lang w:val="en-GB"/>
        </w:rPr>
        <w:t>electronically</w:t>
      </w:r>
      <w:r w:rsidRPr="00304493">
        <w:rPr>
          <w:rFonts w:ascii="Calibri" w:hAnsi="Calibri" w:cs="Calibri"/>
        </w:rPr>
        <w:t>;</w:t>
      </w:r>
      <w:proofErr w:type="gramEnd"/>
    </w:p>
    <w:p w14:paraId="27C53EFB" w14:textId="77777777" w:rsidR="00AB3621" w:rsidRPr="00304493" w:rsidRDefault="00AB3621" w:rsidP="00AB3621">
      <w:pPr>
        <w:numPr>
          <w:ilvl w:val="0"/>
          <w:numId w:val="1"/>
        </w:numPr>
        <w:rPr>
          <w:rFonts w:ascii="Calibri" w:hAnsi="Calibri" w:cs="Calibri"/>
        </w:rPr>
      </w:pPr>
      <w:r w:rsidRPr="00304493">
        <w:rPr>
          <w:rFonts w:ascii="Calibri" w:hAnsi="Calibri" w:cs="Calibri"/>
        </w:rPr>
        <w:t>Fields in gray are those in which specific text should be entered:</w:t>
      </w:r>
    </w:p>
    <w:bookmarkEnd w:id="2"/>
    <w:p w14:paraId="550DE8A4" w14:textId="77777777" w:rsidR="00AB3621" w:rsidRPr="00304493" w:rsidRDefault="00AB3621" w:rsidP="00304493">
      <w:pPr>
        <w:ind w:left="720"/>
        <w:jc w:val="both"/>
        <w:rPr>
          <w:rFonts w:ascii="Calibri" w:hAnsi="Calibri" w:cs="Calibri"/>
        </w:rPr>
      </w:pPr>
      <w:r w:rsidRPr="00304493">
        <w:rPr>
          <w:rFonts w:ascii="Calibri" w:hAnsi="Calibri" w:cs="Calibri"/>
        </w:rPr>
        <w:t>1. Name or surname of the applicant;</w:t>
      </w:r>
    </w:p>
    <w:p w14:paraId="11A2C408" w14:textId="77777777" w:rsidR="00AB3621" w:rsidRPr="00304493" w:rsidRDefault="00AB3621" w:rsidP="00304493">
      <w:pPr>
        <w:ind w:left="720"/>
        <w:jc w:val="both"/>
        <w:rPr>
          <w:rFonts w:ascii="Calibri" w:hAnsi="Calibri" w:cs="Calibri"/>
        </w:rPr>
      </w:pPr>
      <w:r w:rsidRPr="00304493">
        <w:rPr>
          <w:rFonts w:ascii="Calibri" w:hAnsi="Calibri" w:cs="Calibri"/>
        </w:rPr>
        <w:t>2. Name of the issuer;</w:t>
      </w:r>
    </w:p>
    <w:p w14:paraId="2C472253" w14:textId="77777777" w:rsidR="00AB3621" w:rsidRPr="00304493" w:rsidRDefault="00AB3621" w:rsidP="00304493">
      <w:pPr>
        <w:ind w:left="720"/>
        <w:jc w:val="both"/>
        <w:rPr>
          <w:rFonts w:ascii="Calibri" w:hAnsi="Calibri" w:cs="Calibri"/>
        </w:rPr>
      </w:pPr>
      <w:r w:rsidRPr="00304493">
        <w:rPr>
          <w:rFonts w:ascii="Calibri" w:hAnsi="Calibri" w:cs="Calibri"/>
        </w:rPr>
        <w:t>3. ISIN code of the issue;</w:t>
      </w:r>
    </w:p>
    <w:p w14:paraId="3FFCA591" w14:textId="77777777" w:rsidR="00AB3621" w:rsidRPr="00304493" w:rsidRDefault="00AB3621" w:rsidP="00304493">
      <w:pPr>
        <w:ind w:left="720"/>
        <w:jc w:val="both"/>
        <w:rPr>
          <w:rFonts w:ascii="Calibri" w:hAnsi="Calibri" w:cs="Calibri"/>
        </w:rPr>
      </w:pPr>
      <w:r w:rsidRPr="00304493">
        <w:rPr>
          <w:rFonts w:ascii="Calibri" w:hAnsi="Calibri" w:cs="Calibri"/>
        </w:rPr>
        <w:t>4. Name and surname of a person with representative authority;</w:t>
      </w:r>
    </w:p>
    <w:p w14:paraId="5A68763A" w14:textId="77777777" w:rsidR="00AB3621" w:rsidRPr="00304493" w:rsidRDefault="00AB3621" w:rsidP="00304493">
      <w:pPr>
        <w:ind w:left="720"/>
        <w:jc w:val="both"/>
        <w:rPr>
          <w:rFonts w:ascii="Calibri" w:hAnsi="Calibri" w:cs="Calibri"/>
        </w:rPr>
      </w:pPr>
      <w:r w:rsidRPr="00304493">
        <w:rPr>
          <w:rFonts w:ascii="Calibri" w:hAnsi="Calibri" w:cs="Calibri"/>
        </w:rPr>
        <w:t>5. Position of the person;</w:t>
      </w:r>
    </w:p>
    <w:p w14:paraId="748C8501" w14:textId="77777777" w:rsidR="00AB3621" w:rsidRPr="00304493" w:rsidRDefault="00AB3621" w:rsidP="00304493">
      <w:pPr>
        <w:ind w:left="720"/>
        <w:jc w:val="both"/>
        <w:rPr>
          <w:rFonts w:ascii="Calibri" w:hAnsi="Calibri" w:cs="Calibri"/>
        </w:rPr>
      </w:pPr>
      <w:r w:rsidRPr="00304493">
        <w:rPr>
          <w:rFonts w:ascii="Calibri" w:hAnsi="Calibri" w:cs="Calibri"/>
          <w:lang w:val="en-GB"/>
        </w:rPr>
        <w:t>6</w:t>
      </w:r>
      <w:r w:rsidRPr="00304493">
        <w:rPr>
          <w:rFonts w:ascii="Calibri" w:hAnsi="Calibri" w:cs="Calibri"/>
        </w:rPr>
        <w:t xml:space="preserve">. Information (in case the </w:t>
      </w:r>
      <w:r w:rsidRPr="00304493">
        <w:rPr>
          <w:rFonts w:ascii="Calibri" w:hAnsi="Calibri" w:cs="Calibri"/>
          <w:lang w:val="en-GB"/>
        </w:rPr>
        <w:t>space is insufficient</w:t>
      </w:r>
      <w:r w:rsidRPr="00304493">
        <w:rPr>
          <w:rFonts w:ascii="Calibri" w:hAnsi="Calibri" w:cs="Calibri"/>
        </w:rPr>
        <w:t>, please make an appendix to the application</w:t>
      </w:r>
      <w:proofErr w:type="gramStart"/>
      <w:r w:rsidRPr="00304493">
        <w:rPr>
          <w:rFonts w:ascii="Calibri" w:hAnsi="Calibri" w:cs="Calibri"/>
        </w:rPr>
        <w:t>);</w:t>
      </w:r>
      <w:proofErr w:type="gramEnd"/>
    </w:p>
    <w:p w14:paraId="4DD773D2" w14:textId="77777777" w:rsidR="00AB3621" w:rsidRPr="00304493" w:rsidRDefault="00AB3621" w:rsidP="00304493">
      <w:pPr>
        <w:ind w:left="720"/>
        <w:jc w:val="both"/>
        <w:rPr>
          <w:rFonts w:ascii="Calibri" w:hAnsi="Calibri" w:cs="Calibri"/>
        </w:rPr>
      </w:pPr>
      <w:r w:rsidRPr="00304493">
        <w:rPr>
          <w:rFonts w:ascii="Calibri" w:hAnsi="Calibri" w:cs="Calibri"/>
          <w:lang w:val="en-GB"/>
        </w:rPr>
        <w:t>7</w:t>
      </w:r>
      <w:r w:rsidRPr="00304493">
        <w:rPr>
          <w:rFonts w:ascii="Calibri" w:hAnsi="Calibri" w:cs="Calibri"/>
        </w:rPr>
        <w:t xml:space="preserve">. </w:t>
      </w:r>
      <w:r w:rsidR="00454B37" w:rsidRPr="00304493">
        <w:rPr>
          <w:rFonts w:ascii="Calibri" w:hAnsi="Calibri" w:cs="Calibri"/>
          <w:lang w:val="en-GB"/>
        </w:rPr>
        <w:t xml:space="preserve">ISIN code of the rights </w:t>
      </w:r>
      <w:proofErr w:type="gramStart"/>
      <w:r w:rsidR="00454B37" w:rsidRPr="00304493">
        <w:rPr>
          <w:rFonts w:ascii="Calibri" w:hAnsi="Calibri" w:cs="Calibri"/>
          <w:lang w:val="en-GB"/>
        </w:rPr>
        <w:t>issue</w:t>
      </w:r>
      <w:r w:rsidRPr="00304493">
        <w:rPr>
          <w:rFonts w:ascii="Calibri" w:hAnsi="Calibri" w:cs="Calibri"/>
        </w:rPr>
        <w:t>;</w:t>
      </w:r>
      <w:proofErr w:type="gramEnd"/>
    </w:p>
    <w:p w14:paraId="5D830DE3" w14:textId="77777777" w:rsidR="00AB3621" w:rsidRPr="00304493" w:rsidRDefault="00AB3621" w:rsidP="00304493">
      <w:pPr>
        <w:rPr>
          <w:rFonts w:ascii="Calibri" w:hAnsi="Calibri"/>
        </w:rPr>
      </w:pPr>
    </w:p>
    <w:p w14:paraId="07B8AC10" w14:textId="77777777" w:rsidR="00AB3621" w:rsidRPr="00304493" w:rsidRDefault="00AB3621" w:rsidP="00AB3621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04493">
        <w:rPr>
          <w:rFonts w:ascii="Calibri" w:hAnsi="Calibri"/>
          <w:lang w:val="en-GB"/>
        </w:rPr>
        <w:t>Please denote the dates by the following format</w:t>
      </w:r>
      <w:r w:rsidRPr="00304493">
        <w:rPr>
          <w:rFonts w:ascii="Calibri" w:hAnsi="Calibri"/>
        </w:rPr>
        <w:t xml:space="preserve">: </w:t>
      </w:r>
      <w:proofErr w:type="gramStart"/>
      <w:r w:rsidRPr="00304493">
        <w:rPr>
          <w:rFonts w:ascii="Calibri" w:hAnsi="Calibri"/>
          <w:lang w:val="en-US"/>
        </w:rPr>
        <w:t>dd</w:t>
      </w:r>
      <w:r w:rsidRPr="00304493">
        <w:rPr>
          <w:rFonts w:ascii="Calibri" w:hAnsi="Calibri"/>
        </w:rPr>
        <w:t>.</w:t>
      </w:r>
      <w:r w:rsidRPr="00304493">
        <w:rPr>
          <w:rFonts w:ascii="Calibri" w:hAnsi="Calibri"/>
          <w:lang w:val="en-US"/>
        </w:rPr>
        <w:t>mm</w:t>
      </w:r>
      <w:r w:rsidRPr="00304493">
        <w:rPr>
          <w:rFonts w:ascii="Calibri" w:hAnsi="Calibri"/>
        </w:rPr>
        <w:t>.</w:t>
      </w:r>
      <w:r w:rsidRPr="00304493">
        <w:rPr>
          <w:rFonts w:ascii="Calibri" w:hAnsi="Calibri"/>
          <w:lang w:val="en-US"/>
        </w:rPr>
        <w:t>yyyy</w:t>
      </w:r>
      <w:proofErr w:type="gramEnd"/>
      <w:r w:rsidRPr="00304493">
        <w:rPr>
          <w:rFonts w:ascii="Calibri" w:hAnsi="Calibri"/>
        </w:rPr>
        <w:t>;</w:t>
      </w:r>
    </w:p>
    <w:p w14:paraId="52AD992F" w14:textId="77777777" w:rsidR="00AB3621" w:rsidRPr="00304493" w:rsidRDefault="00AB3621" w:rsidP="00AB3621">
      <w:pPr>
        <w:pStyle w:val="ListParagraph"/>
        <w:rPr>
          <w:rFonts w:ascii="Calibri" w:hAnsi="Calibri"/>
        </w:rPr>
      </w:pPr>
    </w:p>
    <w:p w14:paraId="68DA82D4" w14:textId="4A137514" w:rsidR="00AB3621" w:rsidRPr="00FB141B" w:rsidRDefault="00FB141B" w:rsidP="00FB141B">
      <w:pPr>
        <w:pStyle w:val="ListParagraph"/>
        <w:jc w:val="both"/>
        <w:rPr>
          <w:rFonts w:ascii="Calibri" w:hAnsi="Calibri" w:cs="Calibri"/>
          <w:lang w:val="en-US"/>
        </w:rPr>
      </w:pPr>
      <w:r w:rsidRPr="00FB141B">
        <w:rPr>
          <w:rFonts w:ascii="Calibri" w:hAnsi="Calibri" w:cs="Calibri"/>
        </w:rPr>
        <w:t xml:space="preserve">A document for paid fee </w:t>
      </w:r>
      <w:r w:rsidRPr="00FB141B">
        <w:rPr>
          <w:rFonts w:ascii="Calibri" w:hAnsi="Calibri" w:cs="Calibri"/>
          <w:lang w:val="en-US"/>
        </w:rPr>
        <w:t>should be</w:t>
      </w:r>
      <w:r w:rsidRPr="00FB141B">
        <w:rPr>
          <w:rFonts w:ascii="Calibri" w:hAnsi="Calibri" w:cs="Calibri"/>
        </w:rPr>
        <w:t xml:space="preserve"> attached to the application, according to the BSE Fee Tariff</w:t>
      </w:r>
      <w:r>
        <w:rPr>
          <w:rFonts w:ascii="Calibri" w:hAnsi="Calibri"/>
          <w:lang w:val="en-US"/>
        </w:rPr>
        <w:t>.</w:t>
      </w:r>
    </w:p>
    <w:p w14:paraId="21D9E84B" w14:textId="77777777" w:rsidR="00AB3621" w:rsidRPr="00304493" w:rsidRDefault="00AB3621" w:rsidP="00AB3621">
      <w:pPr>
        <w:pStyle w:val="ListParagraph"/>
        <w:rPr>
          <w:rFonts w:ascii="Calibri" w:hAnsi="Calibri"/>
        </w:rPr>
      </w:pPr>
    </w:p>
    <w:p w14:paraId="3FB14097" w14:textId="77777777" w:rsidR="00AB3621" w:rsidRPr="00304493" w:rsidRDefault="00AB3621" w:rsidP="00AB3621">
      <w:pPr>
        <w:ind w:firstLine="709"/>
        <w:jc w:val="both"/>
        <w:rPr>
          <w:rFonts w:ascii="Calibri" w:hAnsi="Calibri" w:cs="Calibri"/>
        </w:rPr>
      </w:pPr>
      <w:r w:rsidRPr="00304493">
        <w:rPr>
          <w:rFonts w:ascii="Calibri" w:hAnsi="Calibri" w:cs="Calibri"/>
        </w:rPr>
        <w:t>If the applicant is also an issuer of financial instruments, the application is submitted only through the EXTR</w:t>
      </w:r>
      <w:r w:rsidR="001970D6" w:rsidRPr="00304493">
        <w:rPr>
          <w:rFonts w:ascii="Calibri" w:hAnsi="Calibri" w:cs="Calibri"/>
          <w:lang w:val="en-US"/>
        </w:rPr>
        <w:t>I</w:t>
      </w:r>
      <w:r w:rsidRPr="00304493">
        <w:rPr>
          <w:rFonts w:ascii="Calibri" w:hAnsi="Calibri" w:cs="Calibri"/>
        </w:rPr>
        <w:t xml:space="preserve"> system.</w:t>
      </w:r>
    </w:p>
    <w:p w14:paraId="0E07B54E" w14:textId="77777777" w:rsidR="001970D6" w:rsidRPr="00304493" w:rsidRDefault="001970D6" w:rsidP="00AB3621">
      <w:pPr>
        <w:ind w:firstLine="709"/>
        <w:jc w:val="both"/>
        <w:rPr>
          <w:rFonts w:ascii="Calibri" w:hAnsi="Calibri" w:cs="Calibri"/>
        </w:rPr>
      </w:pPr>
    </w:p>
    <w:p w14:paraId="58C319A5" w14:textId="77777777" w:rsidR="00AB3621" w:rsidRDefault="00AB3621" w:rsidP="00AB3621">
      <w:pPr>
        <w:ind w:firstLine="709"/>
        <w:jc w:val="both"/>
        <w:rPr>
          <w:rFonts w:ascii="Calibri" w:hAnsi="Calibri" w:cs="Calibri"/>
        </w:rPr>
      </w:pPr>
      <w:r w:rsidRPr="00304493">
        <w:rPr>
          <w:rFonts w:ascii="Calibri" w:hAnsi="Calibri" w:cs="Calibri"/>
        </w:rPr>
        <w:t>In case the applicant is different from the issuer, the application is submitted to e-mail: bse@bse-sofia.bg, with subject: "</w:t>
      </w:r>
      <w:r w:rsidR="00742910" w:rsidRPr="00304493">
        <w:rPr>
          <w:rFonts w:ascii="Calibri" w:hAnsi="Calibri" w:cs="Calibri"/>
          <w:lang w:val="en-GB"/>
        </w:rPr>
        <w:t>Rights</w:t>
      </w:r>
      <w:r w:rsidRPr="00304493">
        <w:rPr>
          <w:rFonts w:ascii="Calibri" w:hAnsi="Calibri" w:cs="Calibri"/>
        </w:rPr>
        <w:t xml:space="preserve"> application - Name of the issuer", certified with a qualified electronic signature within the meaning of </w:t>
      </w:r>
      <w:r w:rsidRPr="00304493">
        <w:rPr>
          <w:rFonts w:ascii="Calibri" w:hAnsi="Calibri"/>
          <w:lang w:val="en-GB"/>
        </w:rPr>
        <w:t>Electronic Document and Electronic Signature Act</w:t>
      </w:r>
      <w:r w:rsidRPr="00304493">
        <w:rPr>
          <w:rFonts w:ascii="Calibri" w:hAnsi="Calibri" w:cs="Calibri"/>
        </w:rPr>
        <w:t>. Please indicate if you would like an incoming number to be returned to you.</w:t>
      </w:r>
    </w:p>
    <w:p w14:paraId="4FBBC481" w14:textId="77777777" w:rsidR="00EE2881" w:rsidRDefault="00EE2881" w:rsidP="00AB3621">
      <w:pPr>
        <w:ind w:firstLine="709"/>
        <w:jc w:val="both"/>
        <w:rPr>
          <w:rFonts w:ascii="Calibri" w:hAnsi="Calibri" w:cs="Calibri"/>
        </w:rPr>
      </w:pPr>
    </w:p>
    <w:p w14:paraId="716E627A" w14:textId="77777777" w:rsidR="00EE2881" w:rsidRDefault="00EE2881" w:rsidP="00EE2881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wish to hold a public opening ceremony of the trading session on the </w:t>
      </w:r>
      <w:r>
        <w:rPr>
          <w:rFonts w:ascii="Calibri" w:hAnsi="Calibri"/>
          <w:lang w:val="en-GB"/>
        </w:rPr>
        <w:t>admission date</w:t>
      </w:r>
      <w:r>
        <w:rPr>
          <w:rFonts w:ascii="Calibri" w:hAnsi="Calibri"/>
        </w:rPr>
        <w:t>, please contact Milena Mihaylova by e-mail: milena.mihailova@bse-sofia.bg or by phone: (+359 2) 937 09 37.</w:t>
      </w:r>
    </w:p>
    <w:p w14:paraId="32C4C574" w14:textId="77777777" w:rsidR="00AB3621" w:rsidRPr="00EE2881" w:rsidRDefault="00AB3621" w:rsidP="00AB3621">
      <w:pPr>
        <w:ind w:left="360"/>
        <w:jc w:val="both"/>
        <w:rPr>
          <w:rFonts w:ascii="Calibri" w:hAnsi="Calibri"/>
        </w:rPr>
      </w:pPr>
    </w:p>
    <w:p w14:paraId="41D7B29B" w14:textId="77777777" w:rsidR="00454B37" w:rsidRPr="00304493" w:rsidRDefault="00454B37" w:rsidP="00304493">
      <w:pPr>
        <w:ind w:firstLine="708"/>
        <w:jc w:val="both"/>
        <w:rPr>
          <w:rFonts w:ascii="Calibri" w:hAnsi="Calibri"/>
          <w:lang w:val="en-GB"/>
        </w:rPr>
      </w:pPr>
      <w:r w:rsidRPr="00EE2881">
        <w:rPr>
          <w:rFonts w:ascii="Calibri" w:hAnsi="Calibri" w:cs="Calibri"/>
        </w:rPr>
        <w:t xml:space="preserve">If you have any questions, please contact the Trade, Issuers </w:t>
      </w:r>
      <w:r w:rsidRPr="00304493">
        <w:rPr>
          <w:rFonts w:ascii="Calibri" w:hAnsi="Calibri" w:cs="Calibri"/>
        </w:rPr>
        <w:t>and Membership Directorate by e-mail: members.listing@bse-sofia.bg or by phone: (+359 2) 937 09 30,</w:t>
      </w:r>
      <w:r w:rsidRPr="00304493">
        <w:rPr>
          <w:rFonts w:ascii="Calibri" w:hAnsi="Calibri" w:cs="Calibri"/>
          <w:lang w:val="en-GB"/>
        </w:rPr>
        <w:t xml:space="preserve"> 31, 32</w:t>
      </w:r>
    </w:p>
    <w:p w14:paraId="0AEBB862" w14:textId="77777777" w:rsidR="00F62B65" w:rsidRPr="008F5E92" w:rsidRDefault="00F62B65" w:rsidP="00AB3621">
      <w:pPr>
        <w:ind w:left="720" w:hanging="12"/>
        <w:jc w:val="center"/>
        <w:rPr>
          <w:rFonts w:ascii="Calibri" w:hAnsi="Calibri"/>
          <w:sz w:val="28"/>
          <w:szCs w:val="28"/>
          <w:lang w:val="en-GB"/>
        </w:rPr>
      </w:pPr>
    </w:p>
    <w:sectPr w:rsidR="00F62B65" w:rsidRPr="008F5E92" w:rsidSect="00FB35BA">
      <w:footerReference w:type="even" r:id="rId14"/>
      <w:footerReference w:type="default" r:id="rId15"/>
      <w:pgSz w:w="11906" w:h="16838"/>
      <w:pgMar w:top="851" w:right="56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94F3" w14:textId="77777777" w:rsidR="00767729" w:rsidRDefault="00767729">
      <w:r>
        <w:separator/>
      </w:r>
    </w:p>
  </w:endnote>
  <w:endnote w:type="continuationSeparator" w:id="0">
    <w:p w14:paraId="04B5B2E2" w14:textId="77777777" w:rsidR="00767729" w:rsidRDefault="0076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9D1D" w14:textId="77777777" w:rsidR="005A1996" w:rsidRDefault="005A1996" w:rsidP="002A1E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3056E" w14:textId="77777777" w:rsidR="005A1996" w:rsidRDefault="005A1996" w:rsidP="002A1E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39F9" w14:textId="77777777" w:rsidR="005A1996" w:rsidRDefault="005A1996" w:rsidP="002A1E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E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DED27C" w14:textId="77777777" w:rsidR="005A1996" w:rsidRDefault="005A1996" w:rsidP="002A1E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AE10" w14:textId="77777777" w:rsidR="00767729" w:rsidRDefault="00767729">
      <w:r>
        <w:separator/>
      </w:r>
    </w:p>
  </w:footnote>
  <w:footnote w:type="continuationSeparator" w:id="0">
    <w:p w14:paraId="16024BE5" w14:textId="77777777" w:rsidR="00767729" w:rsidRDefault="0076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6FF5"/>
    <w:multiLevelType w:val="hybridMultilevel"/>
    <w:tmpl w:val="B2A292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6E52AF"/>
    <w:multiLevelType w:val="hybridMultilevel"/>
    <w:tmpl w:val="759C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7BFC"/>
    <w:multiLevelType w:val="hybridMultilevel"/>
    <w:tmpl w:val="6EC6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21A82"/>
    <w:multiLevelType w:val="hybridMultilevel"/>
    <w:tmpl w:val="2C785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Tj4v0Ey2hkccHT/w8PL8haBd7EfH1Vf4JiIqHDTiZ6kfD0mJXMm40ZhlLirygDXdqKBONSs2ILGRb6jsux1ig==" w:salt="iqz6ooRzvwtg07FDhLMtl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98"/>
    <w:rsid w:val="000157D0"/>
    <w:rsid w:val="0003406E"/>
    <w:rsid w:val="000C0421"/>
    <w:rsid w:val="000F755D"/>
    <w:rsid w:val="00103B10"/>
    <w:rsid w:val="00127B38"/>
    <w:rsid w:val="00134C4F"/>
    <w:rsid w:val="0017368F"/>
    <w:rsid w:val="001970D6"/>
    <w:rsid w:val="001D0C5A"/>
    <w:rsid w:val="0020451B"/>
    <w:rsid w:val="0022092C"/>
    <w:rsid w:val="00221BD5"/>
    <w:rsid w:val="002A1E98"/>
    <w:rsid w:val="002E6583"/>
    <w:rsid w:val="002F7757"/>
    <w:rsid w:val="00304493"/>
    <w:rsid w:val="0032059F"/>
    <w:rsid w:val="003E363C"/>
    <w:rsid w:val="00454B37"/>
    <w:rsid w:val="004A4171"/>
    <w:rsid w:val="005A1996"/>
    <w:rsid w:val="005A6347"/>
    <w:rsid w:val="005B2856"/>
    <w:rsid w:val="00617C0E"/>
    <w:rsid w:val="00622D1A"/>
    <w:rsid w:val="00644CC9"/>
    <w:rsid w:val="0068602D"/>
    <w:rsid w:val="006B5AB2"/>
    <w:rsid w:val="006D0020"/>
    <w:rsid w:val="00742910"/>
    <w:rsid w:val="00767729"/>
    <w:rsid w:val="008701C9"/>
    <w:rsid w:val="008757B1"/>
    <w:rsid w:val="008B3A92"/>
    <w:rsid w:val="008D400E"/>
    <w:rsid w:val="008E1DC2"/>
    <w:rsid w:val="008F005A"/>
    <w:rsid w:val="008F5E92"/>
    <w:rsid w:val="00954488"/>
    <w:rsid w:val="00956519"/>
    <w:rsid w:val="009752A9"/>
    <w:rsid w:val="009A35D4"/>
    <w:rsid w:val="009B1FB7"/>
    <w:rsid w:val="009B6545"/>
    <w:rsid w:val="00A07BDE"/>
    <w:rsid w:val="00A24D69"/>
    <w:rsid w:val="00A747EF"/>
    <w:rsid w:val="00A9524D"/>
    <w:rsid w:val="00AA1F3E"/>
    <w:rsid w:val="00AA2075"/>
    <w:rsid w:val="00AB3621"/>
    <w:rsid w:val="00AB5377"/>
    <w:rsid w:val="00B17DFE"/>
    <w:rsid w:val="00BA70D4"/>
    <w:rsid w:val="00BB3AD0"/>
    <w:rsid w:val="00BC1F55"/>
    <w:rsid w:val="00BD3966"/>
    <w:rsid w:val="00BD3C4B"/>
    <w:rsid w:val="00BE0FBD"/>
    <w:rsid w:val="00BF359A"/>
    <w:rsid w:val="00C13F58"/>
    <w:rsid w:val="00C2262C"/>
    <w:rsid w:val="00C37120"/>
    <w:rsid w:val="00CB1CCD"/>
    <w:rsid w:val="00D51AD4"/>
    <w:rsid w:val="00D8573E"/>
    <w:rsid w:val="00DA5888"/>
    <w:rsid w:val="00DA71F3"/>
    <w:rsid w:val="00DE4AB3"/>
    <w:rsid w:val="00DF177F"/>
    <w:rsid w:val="00DF7B9E"/>
    <w:rsid w:val="00E40BC7"/>
    <w:rsid w:val="00E96C87"/>
    <w:rsid w:val="00EC4556"/>
    <w:rsid w:val="00EC7325"/>
    <w:rsid w:val="00EE2881"/>
    <w:rsid w:val="00F02797"/>
    <w:rsid w:val="00F1083A"/>
    <w:rsid w:val="00F15C63"/>
    <w:rsid w:val="00F51D7E"/>
    <w:rsid w:val="00F62B65"/>
    <w:rsid w:val="00FB141B"/>
    <w:rsid w:val="00FB35BA"/>
    <w:rsid w:val="00FB793E"/>
    <w:rsid w:val="00FE6C90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3053A5"/>
  <w15:chartTrackingRefBased/>
  <w15:docId w15:val="{9FF01DF4-0FFF-4527-B52D-57D101E2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E9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2A1E9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A1E98"/>
  </w:style>
  <w:style w:type="paragraph" w:customStyle="1" w:styleId="BodyText22">
    <w:name w:val="Body Text 22"/>
    <w:basedOn w:val="Normal"/>
    <w:rsid w:val="00A24D69"/>
    <w:pPr>
      <w:widowControl w:val="0"/>
      <w:jc w:val="both"/>
    </w:pPr>
    <w:rPr>
      <w:rFonts w:ascii="Timok" w:hAnsi="Timok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FB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35B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B35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35BA"/>
  </w:style>
  <w:style w:type="paragraph" w:styleId="CommentSubject">
    <w:name w:val="annotation subject"/>
    <w:basedOn w:val="CommentText"/>
    <w:next w:val="CommentText"/>
    <w:link w:val="CommentSubjectChar"/>
    <w:rsid w:val="00FB35BA"/>
    <w:rPr>
      <w:b/>
      <w:bCs/>
    </w:rPr>
  </w:style>
  <w:style w:type="character" w:customStyle="1" w:styleId="CommentSubjectChar">
    <w:name w:val="Comment Subject Char"/>
    <w:link w:val="CommentSubject"/>
    <w:rsid w:val="00FB35BA"/>
    <w:rPr>
      <w:b/>
      <w:bCs/>
    </w:rPr>
  </w:style>
  <w:style w:type="character" w:styleId="Hyperlink">
    <w:name w:val="Hyperlink"/>
    <w:unhideWhenUsed/>
    <w:rsid w:val="00AB36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3AE1-1DC6-4C73-990E-4E11B2EB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TO THE ATTENTION OF</vt:lpstr>
      <vt:lpstr>TO THE ATTENTION OF</vt:lpstr>
    </vt:vector>
  </TitlesOfParts>
  <Company>bse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Rado Jeliazov</dc:creator>
  <cp:keywords/>
  <cp:lastModifiedBy>Надя Лазарова</cp:lastModifiedBy>
  <cp:revision>4</cp:revision>
  <cp:lastPrinted>2009-07-07T12:46:00Z</cp:lastPrinted>
  <dcterms:created xsi:type="dcterms:W3CDTF">2021-08-29T10:15:00Z</dcterms:created>
  <dcterms:modified xsi:type="dcterms:W3CDTF">2021-08-29T10:17:00Z</dcterms:modified>
</cp:coreProperties>
</file>